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DF7A8" w14:textId="77777777" w:rsidR="002F29A5" w:rsidRPr="000343E1" w:rsidRDefault="002F29A5" w:rsidP="002F29A5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  <w:lang w:val="uk-UA" w:eastAsia="uk-UA"/>
        </w:rPr>
        <w:drawing>
          <wp:inline distT="0" distB="0" distL="0" distR="0" wp14:anchorId="123EFB92" wp14:editId="1545D08E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2CC5D" w14:textId="77777777" w:rsidR="002F29A5" w:rsidRPr="000343E1" w:rsidRDefault="002F29A5" w:rsidP="002F29A5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0666C7A8" w14:textId="77777777" w:rsidR="002F29A5" w:rsidRPr="000343E1" w:rsidRDefault="002F29A5" w:rsidP="002F29A5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6172E97A" w14:textId="77777777" w:rsidR="00F90B34" w:rsidRDefault="00F90B34" w:rsidP="002F29A5">
      <w:pPr>
        <w:spacing w:after="80"/>
        <w:jc w:val="center"/>
        <w:rPr>
          <w:b/>
          <w:sz w:val="28"/>
          <w:szCs w:val="28"/>
        </w:rPr>
      </w:pPr>
    </w:p>
    <w:p w14:paraId="30063088" w14:textId="1A7A509A" w:rsidR="002F29A5" w:rsidRPr="000343E1" w:rsidRDefault="002F29A5" w:rsidP="002F29A5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78809110" w14:textId="77777777" w:rsidR="002F29A5" w:rsidRDefault="002F29A5" w:rsidP="002F29A5">
      <w:pPr>
        <w:rPr>
          <w:b/>
          <w:i/>
          <w:sz w:val="28"/>
          <w:szCs w:val="28"/>
        </w:rPr>
      </w:pPr>
    </w:p>
    <w:p w14:paraId="774A1ABB" w14:textId="2B48076C" w:rsidR="002F29A5" w:rsidRPr="00776948" w:rsidRDefault="002F29A5" w:rsidP="002F29A5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20</w:t>
      </w:r>
      <w:r w:rsidRPr="00776948">
        <w:rPr>
          <w:b/>
          <w:i/>
          <w:sz w:val="28"/>
          <w:szCs w:val="28"/>
          <w:lang w:val="uk-UA"/>
        </w:rPr>
        <w:t>»</w:t>
      </w:r>
      <w:r>
        <w:rPr>
          <w:b/>
          <w:i/>
          <w:sz w:val="28"/>
          <w:szCs w:val="28"/>
          <w:lang w:val="uk-UA"/>
        </w:rPr>
        <w:t xml:space="preserve"> лютого</w:t>
      </w:r>
      <w:r w:rsidRPr="00776948">
        <w:rPr>
          <w:b/>
          <w:i/>
          <w:sz w:val="28"/>
          <w:szCs w:val="28"/>
          <w:lang w:val="uk-UA"/>
        </w:rPr>
        <w:t xml:space="preserve"> 202</w:t>
      </w:r>
      <w:r>
        <w:rPr>
          <w:b/>
          <w:i/>
          <w:sz w:val="28"/>
          <w:szCs w:val="28"/>
          <w:lang w:val="uk-UA"/>
        </w:rPr>
        <w:t xml:space="preserve">6 </w:t>
      </w:r>
      <w:r w:rsidRPr="00776948">
        <w:rPr>
          <w:b/>
          <w:i/>
          <w:sz w:val="28"/>
          <w:szCs w:val="28"/>
          <w:lang w:val="uk-UA"/>
        </w:rPr>
        <w:t xml:space="preserve">року                                                                             </w:t>
      </w:r>
      <w:r w:rsidR="00F90B34">
        <w:rPr>
          <w:b/>
          <w:i/>
          <w:sz w:val="28"/>
          <w:szCs w:val="28"/>
          <w:lang w:val="uk-UA"/>
        </w:rPr>
        <w:t xml:space="preserve">       </w:t>
      </w:r>
      <w:r w:rsidRPr="00776948">
        <w:rPr>
          <w:b/>
          <w:i/>
          <w:sz w:val="28"/>
          <w:szCs w:val="28"/>
          <w:lang w:val="uk-UA"/>
        </w:rPr>
        <w:t xml:space="preserve"> №</w:t>
      </w:r>
      <w:r w:rsidR="00F90B34">
        <w:rPr>
          <w:b/>
          <w:i/>
          <w:sz w:val="28"/>
          <w:szCs w:val="28"/>
          <w:lang w:val="uk-UA"/>
        </w:rPr>
        <w:t xml:space="preserve"> 127</w:t>
      </w:r>
      <w:r w:rsidRPr="00776948">
        <w:rPr>
          <w:sz w:val="28"/>
          <w:szCs w:val="28"/>
          <w:lang w:val="uk-UA"/>
        </w:rPr>
        <w:t xml:space="preserve">                                                </w:t>
      </w:r>
    </w:p>
    <w:p w14:paraId="70F064F4" w14:textId="77777777" w:rsidR="002F29A5" w:rsidRPr="00776948" w:rsidRDefault="002F29A5" w:rsidP="002F29A5">
      <w:pPr>
        <w:jc w:val="center"/>
        <w:rPr>
          <w:b/>
          <w:sz w:val="28"/>
          <w:szCs w:val="28"/>
          <w:lang w:val="uk-UA"/>
        </w:rPr>
      </w:pPr>
      <w:r w:rsidRPr="00776948">
        <w:rPr>
          <w:b/>
          <w:sz w:val="28"/>
          <w:szCs w:val="28"/>
          <w:lang w:val="uk-UA"/>
        </w:rPr>
        <w:t>РІШЕННЯ</w:t>
      </w:r>
    </w:p>
    <w:p w14:paraId="515DC991" w14:textId="77777777" w:rsidR="002F29A5" w:rsidRPr="00776948" w:rsidRDefault="002F29A5" w:rsidP="002F29A5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160AB34B" w14:textId="77777777" w:rsidR="002F29A5" w:rsidRPr="00776948" w:rsidRDefault="002F29A5" w:rsidP="002F29A5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776948">
        <w:rPr>
          <w:b/>
          <w:i/>
          <w:sz w:val="28"/>
          <w:szCs w:val="28"/>
          <w:lang w:val="uk-UA"/>
        </w:rPr>
        <w:t>Про відмову у присвоєнні адреси</w:t>
      </w:r>
    </w:p>
    <w:p w14:paraId="338D0223" w14:textId="77777777" w:rsidR="002F29A5" w:rsidRPr="00776948" w:rsidRDefault="002F29A5" w:rsidP="002F29A5">
      <w:pPr>
        <w:ind w:left="5103"/>
        <w:jc w:val="both"/>
        <w:rPr>
          <w:sz w:val="28"/>
          <w:szCs w:val="28"/>
          <w:lang w:val="uk-UA"/>
        </w:rPr>
      </w:pPr>
    </w:p>
    <w:p w14:paraId="4397D3E7" w14:textId="77777777" w:rsidR="002F29A5" w:rsidRPr="00776948" w:rsidRDefault="002F29A5" w:rsidP="002F29A5">
      <w:pPr>
        <w:ind w:left="5103"/>
        <w:jc w:val="both"/>
        <w:rPr>
          <w:sz w:val="28"/>
          <w:szCs w:val="28"/>
          <w:lang w:val="uk-UA"/>
        </w:rPr>
      </w:pPr>
    </w:p>
    <w:p w14:paraId="226BC1F1" w14:textId="491A3E45" w:rsidR="002F29A5" w:rsidRPr="002F29A5" w:rsidRDefault="002F29A5" w:rsidP="002F29A5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776948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>Іщук Олександр</w:t>
      </w:r>
      <w:r w:rsidR="00265D72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Олександр</w:t>
      </w:r>
      <w:r w:rsidR="00265D72">
        <w:rPr>
          <w:rFonts w:ascii="Times New Roman" w:hAnsi="Times New Roman" w:cs="Times New Roman"/>
          <w:b/>
          <w:sz w:val="28"/>
          <w:szCs w:val="28"/>
        </w:rPr>
        <w:t>івни</w:t>
      </w:r>
      <w:r w:rsidRPr="00776948">
        <w:rPr>
          <w:rFonts w:ascii="Times New Roman" w:hAnsi="Times New Roman" w:cs="Times New Roman"/>
          <w:sz w:val="28"/>
          <w:szCs w:val="28"/>
        </w:rPr>
        <w:t xml:space="preserve"> про присвоєння адреси об’єкту нерухомо майна на земельній ділянці кадастр</w:t>
      </w:r>
      <w:r>
        <w:rPr>
          <w:rFonts w:ascii="Times New Roman" w:hAnsi="Times New Roman" w:cs="Times New Roman"/>
          <w:sz w:val="28"/>
          <w:szCs w:val="28"/>
        </w:rPr>
        <w:t>овий номер 3221886001:03:271:0016</w:t>
      </w:r>
      <w:r w:rsidRPr="00776948">
        <w:rPr>
          <w:rFonts w:ascii="Times New Roman" w:hAnsi="Times New Roman" w:cs="Times New Roman"/>
          <w:sz w:val="28"/>
          <w:szCs w:val="28"/>
        </w:rPr>
        <w:t xml:space="preserve">, яка розташована в селі </w:t>
      </w:r>
      <w:r>
        <w:rPr>
          <w:rFonts w:ascii="Times New Roman" w:hAnsi="Times New Roman" w:cs="Times New Roman"/>
          <w:sz w:val="28"/>
          <w:szCs w:val="28"/>
        </w:rPr>
        <w:t>Нові Петрівці</w:t>
      </w:r>
      <w:r w:rsidRPr="0077694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виявлено </w:t>
      </w:r>
      <w:r w:rsidRPr="002F29A5">
        <w:rPr>
          <w:rFonts w:ascii="Times New Roman" w:hAnsi="Times New Roman" w:cs="Times New Roman"/>
          <w:sz w:val="28"/>
          <w:szCs w:val="28"/>
        </w:rPr>
        <w:t>недостовірн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2F29A5">
        <w:rPr>
          <w:rFonts w:ascii="Times New Roman" w:hAnsi="Times New Roman" w:cs="Times New Roman"/>
          <w:sz w:val="28"/>
          <w:szCs w:val="28"/>
        </w:rPr>
        <w:t xml:space="preserve"> відомост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2F29A5">
        <w:rPr>
          <w:rFonts w:ascii="Times New Roman" w:hAnsi="Times New Roman" w:cs="Times New Roman"/>
          <w:sz w:val="28"/>
          <w:szCs w:val="28"/>
        </w:rPr>
        <w:t xml:space="preserve"> у поданих документах. А саме: подана декларація про готовність об’єкта до експлуатації </w:t>
      </w:r>
      <w:r>
        <w:rPr>
          <w:rFonts w:ascii="Times New Roman" w:hAnsi="Times New Roman" w:cs="Times New Roman"/>
          <w:sz w:val="28"/>
          <w:szCs w:val="28"/>
        </w:rPr>
        <w:t xml:space="preserve">за амністією № ІУ 161251222534 </w:t>
      </w:r>
      <w:r w:rsidRPr="002F29A5">
        <w:rPr>
          <w:rFonts w:ascii="Times New Roman" w:hAnsi="Times New Roman" w:cs="Times New Roman"/>
          <w:sz w:val="28"/>
          <w:szCs w:val="28"/>
        </w:rPr>
        <w:t>містить суперечливі дані щодо власності на складові частини об’єкта нерухомого майна (криниця зазначена як спільна часткова власність 1/2 з третьою особою). Оскільки адреса присвоюється об'єкту нерухомого майна як цілісному об'єкту, наявність у декларації відомостей про право власності іншої особи (сусіда) на приналежну річ унеможливлює ідентифікацію суб'єкта права та присвоєння адреси за заявою лише однієї особи.</w:t>
      </w:r>
    </w:p>
    <w:p w14:paraId="330AEC06" w14:textId="2071DB33" w:rsidR="002F29A5" w:rsidRPr="00776948" w:rsidRDefault="002F29A5" w:rsidP="002F29A5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Ураховуючи вищенаведене та </w:t>
      </w:r>
      <w:r w:rsidRPr="002F29A5">
        <w:rPr>
          <w:sz w:val="28"/>
          <w:szCs w:val="28"/>
          <w:lang w:val="uk-UA"/>
        </w:rPr>
        <w:t xml:space="preserve">керуючись статтею 26-3 Закону України «Про регулювання містобудівної діяльності» та Порядком присвоєння адрес об’єктам будівництва, об’єктам нерухомого майна, затвердженим постановою </w:t>
      </w:r>
      <w:r w:rsidRPr="00F90B34">
        <w:rPr>
          <w:sz w:val="28"/>
          <w:szCs w:val="28"/>
          <w:lang w:val="uk-UA"/>
        </w:rPr>
        <w:t>Кабінету Міністрів України від 07.07.2021 № 690</w:t>
      </w:r>
      <w:r w:rsidR="00265D72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 w:rsidRPr="00776948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50D7B45" w14:textId="77777777" w:rsidR="002F29A5" w:rsidRPr="00776948" w:rsidRDefault="002F29A5" w:rsidP="002F29A5">
      <w:pPr>
        <w:ind w:firstLine="709"/>
        <w:jc w:val="both"/>
        <w:rPr>
          <w:b/>
          <w:sz w:val="28"/>
          <w:szCs w:val="28"/>
          <w:lang w:val="uk-UA"/>
        </w:rPr>
      </w:pPr>
    </w:p>
    <w:p w14:paraId="313EDEC8" w14:textId="77777777" w:rsidR="002F29A5" w:rsidRPr="00776948" w:rsidRDefault="002F29A5" w:rsidP="002F29A5">
      <w:pPr>
        <w:pStyle w:val="ae"/>
        <w:ind w:left="3540" w:firstLine="708"/>
        <w:rPr>
          <w:rFonts w:ascii="Times New Roman" w:hAnsi="Times New Roman" w:cs="Times New Roman"/>
          <w:b/>
          <w:sz w:val="28"/>
          <w:szCs w:val="28"/>
        </w:rPr>
      </w:pPr>
      <w:r w:rsidRPr="00776948">
        <w:rPr>
          <w:rFonts w:ascii="Times New Roman" w:hAnsi="Times New Roman" w:cs="Times New Roman"/>
          <w:b/>
          <w:sz w:val="28"/>
          <w:szCs w:val="28"/>
        </w:rPr>
        <w:t>ВИРІШИВ:</w:t>
      </w:r>
    </w:p>
    <w:p w14:paraId="53F57AE4" w14:textId="77777777" w:rsidR="002F29A5" w:rsidRPr="00776948" w:rsidRDefault="002F29A5" w:rsidP="002F29A5">
      <w:pPr>
        <w:pStyle w:val="ae"/>
        <w:ind w:left="2124" w:firstLine="708"/>
        <w:rPr>
          <w:b/>
          <w:sz w:val="28"/>
          <w:szCs w:val="28"/>
        </w:rPr>
      </w:pPr>
    </w:p>
    <w:p w14:paraId="0B786DAC" w14:textId="4D6092AE" w:rsidR="002F29A5" w:rsidRPr="00776948" w:rsidRDefault="002F29A5" w:rsidP="002F29A5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776948">
        <w:rPr>
          <w:sz w:val="28"/>
          <w:szCs w:val="28"/>
          <w:lang w:val="uk-UA"/>
        </w:rPr>
        <w:t xml:space="preserve">1. Відмовити </w:t>
      </w:r>
      <w:r>
        <w:rPr>
          <w:b/>
          <w:sz w:val="28"/>
          <w:szCs w:val="28"/>
          <w:lang w:val="uk-UA"/>
        </w:rPr>
        <w:t>Іщук Олександр</w:t>
      </w:r>
      <w:r w:rsidR="00265D72"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  <w:lang w:val="uk-UA"/>
        </w:rPr>
        <w:t xml:space="preserve"> Олександр</w:t>
      </w:r>
      <w:r w:rsidR="00265D72">
        <w:rPr>
          <w:b/>
          <w:sz w:val="28"/>
          <w:szCs w:val="28"/>
          <w:lang w:val="uk-UA"/>
        </w:rPr>
        <w:t>івні</w:t>
      </w:r>
      <w:r w:rsidRPr="00A9571D">
        <w:rPr>
          <w:sz w:val="28"/>
          <w:szCs w:val="28"/>
          <w:lang w:val="uk-UA"/>
        </w:rPr>
        <w:t xml:space="preserve"> </w:t>
      </w:r>
      <w:r w:rsidRPr="00776948">
        <w:rPr>
          <w:sz w:val="28"/>
          <w:szCs w:val="28"/>
          <w:lang w:val="uk-UA"/>
        </w:rPr>
        <w:t xml:space="preserve">у присвоєнні адреси закінченому будівництвом житловому будинку на земельній ділянці кадастровий номер на земельній ділянці </w:t>
      </w:r>
      <w:r w:rsidRPr="00F90B34">
        <w:rPr>
          <w:sz w:val="28"/>
          <w:szCs w:val="28"/>
          <w:lang w:val="uk-UA"/>
        </w:rPr>
        <w:t>322188</w:t>
      </w:r>
      <w:r w:rsidR="00265D72">
        <w:rPr>
          <w:sz w:val="28"/>
          <w:szCs w:val="28"/>
          <w:lang w:val="uk-UA"/>
        </w:rPr>
        <w:t>60</w:t>
      </w:r>
      <w:r w:rsidRPr="00F90B34">
        <w:rPr>
          <w:sz w:val="28"/>
          <w:szCs w:val="28"/>
          <w:lang w:val="uk-UA"/>
        </w:rPr>
        <w:t>01:03:</w:t>
      </w:r>
      <w:r w:rsidR="00265D72">
        <w:rPr>
          <w:sz w:val="28"/>
          <w:szCs w:val="28"/>
          <w:lang w:val="uk-UA"/>
        </w:rPr>
        <w:t>271</w:t>
      </w:r>
      <w:r w:rsidRPr="00F90B34">
        <w:rPr>
          <w:sz w:val="28"/>
          <w:szCs w:val="28"/>
          <w:lang w:val="uk-UA"/>
        </w:rPr>
        <w:t>:</w:t>
      </w:r>
      <w:r w:rsidR="00265D72">
        <w:rPr>
          <w:sz w:val="28"/>
          <w:szCs w:val="28"/>
          <w:lang w:val="uk-UA"/>
        </w:rPr>
        <w:t>0016</w:t>
      </w:r>
      <w:r w:rsidRPr="00776948">
        <w:rPr>
          <w:sz w:val="28"/>
          <w:szCs w:val="28"/>
          <w:lang w:val="uk-UA"/>
        </w:rPr>
        <w:t>.</w:t>
      </w:r>
    </w:p>
    <w:p w14:paraId="26142818" w14:textId="77777777" w:rsidR="002F29A5" w:rsidRPr="00776948" w:rsidRDefault="002F29A5" w:rsidP="002F29A5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6E52D491" w14:textId="77777777" w:rsidR="002F29A5" w:rsidRPr="00776948" w:rsidRDefault="002F29A5" w:rsidP="002F29A5">
      <w:pPr>
        <w:tabs>
          <w:tab w:val="left" w:pos="426"/>
        </w:tabs>
        <w:jc w:val="both"/>
        <w:rPr>
          <w:sz w:val="28"/>
          <w:lang w:val="uk-UA"/>
        </w:rPr>
      </w:pPr>
      <w:r w:rsidRPr="00776948">
        <w:rPr>
          <w:sz w:val="28"/>
          <w:lang w:val="uk-UA"/>
        </w:rPr>
        <w:t>2. Контроль за виконанням цього рішення покласти на Петровську Т.В., секретаря виконавчого комітету.</w:t>
      </w:r>
    </w:p>
    <w:p w14:paraId="7AB1B330" w14:textId="77777777" w:rsidR="002F29A5" w:rsidRPr="00776948" w:rsidRDefault="002F29A5" w:rsidP="002F29A5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14:paraId="0E3423AA" w14:textId="77777777" w:rsidR="002F29A5" w:rsidRPr="00776948" w:rsidRDefault="002F29A5" w:rsidP="002F29A5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14:paraId="0148E18A" w14:textId="77777777" w:rsidR="002F29A5" w:rsidRPr="00776948" w:rsidRDefault="002F29A5" w:rsidP="002F29A5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14:paraId="36BC3FAC" w14:textId="77777777" w:rsidR="00265D72" w:rsidRDefault="00265D72" w:rsidP="00265D72">
      <w:pPr>
        <w:rPr>
          <w:b/>
          <w:bCs/>
          <w:i/>
          <w:iCs/>
          <w:sz w:val="28"/>
          <w:szCs w:val="28"/>
          <w:lang w:val="uk-UA"/>
        </w:rPr>
      </w:pPr>
      <w:r>
        <w:rPr>
          <w:b/>
          <w:i/>
          <w:iCs/>
          <w:sz w:val="28"/>
          <w:szCs w:val="28"/>
          <w:lang w:val="uk-UA"/>
        </w:rPr>
        <w:t xml:space="preserve">Заступник сільського голови                                                      Ігор КУЧЕРЯВИЙ   </w:t>
      </w:r>
    </w:p>
    <w:p w14:paraId="45A154F0" w14:textId="67FB8222" w:rsidR="002F29A5" w:rsidRPr="00776948" w:rsidRDefault="002F29A5" w:rsidP="00265D72">
      <w:pPr>
        <w:jc w:val="both"/>
        <w:rPr>
          <w:lang w:val="uk-UA"/>
        </w:rPr>
      </w:pPr>
    </w:p>
    <w:sectPr w:rsidR="002F29A5" w:rsidRPr="00776948" w:rsidSect="00F90B34">
      <w:pgSz w:w="11906" w:h="16838"/>
      <w:pgMar w:top="567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9A5"/>
    <w:rsid w:val="00151BAF"/>
    <w:rsid w:val="00265D72"/>
    <w:rsid w:val="002F29A5"/>
    <w:rsid w:val="00303AAA"/>
    <w:rsid w:val="004D6A50"/>
    <w:rsid w:val="00F90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2FD2B"/>
  <w15:chartTrackingRefBased/>
  <w15:docId w15:val="{757C9628-363A-4AD9-8101-DF2D3C009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29A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2F29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29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29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29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29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29A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29A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29A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29A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29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F29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F29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F29A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F29A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F29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F29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F29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F29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F29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F29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29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F29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F29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F29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F29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F29A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F29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F29A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F29A5"/>
    <w:rPr>
      <w:b/>
      <w:bCs/>
      <w:smallCaps/>
      <w:color w:val="2F5496" w:themeColor="accent1" w:themeShade="BF"/>
      <w:spacing w:val="5"/>
    </w:rPr>
  </w:style>
  <w:style w:type="paragraph" w:styleId="ae">
    <w:name w:val="Plain Text"/>
    <w:basedOn w:val="a"/>
    <w:link w:val="af"/>
    <w:uiPriority w:val="99"/>
    <w:semiHidden/>
    <w:rsid w:val="002F29A5"/>
    <w:rPr>
      <w:rFonts w:ascii="Courier New" w:hAnsi="Courier New" w:cs="Courier New"/>
      <w:sz w:val="20"/>
      <w:szCs w:val="20"/>
      <w:lang w:val="uk-UA"/>
    </w:rPr>
  </w:style>
  <w:style w:type="character" w:customStyle="1" w:styleId="af">
    <w:name w:val="Текст Знак"/>
    <w:basedOn w:val="a0"/>
    <w:link w:val="ae"/>
    <w:uiPriority w:val="99"/>
    <w:semiHidden/>
    <w:rsid w:val="002F29A5"/>
    <w:rPr>
      <w:rFonts w:ascii="Courier New" w:eastAsia="Times New Roman" w:hAnsi="Courier New" w:cs="Courier New"/>
      <w:kern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51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1117</Words>
  <Characters>637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 User</cp:lastModifiedBy>
  <cp:revision>3</cp:revision>
  <cp:lastPrinted>2026-02-23T14:50:00Z</cp:lastPrinted>
  <dcterms:created xsi:type="dcterms:W3CDTF">2026-02-16T12:47:00Z</dcterms:created>
  <dcterms:modified xsi:type="dcterms:W3CDTF">2026-02-23T14:50:00Z</dcterms:modified>
</cp:coreProperties>
</file>