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A955F3" w14:textId="77777777" w:rsidR="00652E46" w:rsidRPr="000343E1" w:rsidRDefault="00652E46" w:rsidP="00652E46">
      <w:pPr>
        <w:jc w:val="center"/>
        <w:rPr>
          <w:bCs/>
          <w:snapToGrid w:val="0"/>
          <w:color w:val="00FF00"/>
        </w:rPr>
      </w:pPr>
      <w:r w:rsidRPr="000343E1">
        <w:rPr>
          <w:bCs/>
          <w:noProof/>
          <w:color w:val="00FF00"/>
          <w:lang w:val="uk-UA" w:eastAsia="uk-UA"/>
        </w:rPr>
        <w:drawing>
          <wp:inline distT="0" distB="0" distL="0" distR="0" wp14:anchorId="174FDB05" wp14:editId="6D921D6A">
            <wp:extent cx="581025" cy="7715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534A95" w14:textId="77777777" w:rsidR="00652E46" w:rsidRPr="000343E1" w:rsidRDefault="00652E46" w:rsidP="00652E46">
      <w:pPr>
        <w:spacing w:after="80"/>
        <w:jc w:val="center"/>
        <w:rPr>
          <w:b/>
          <w:sz w:val="32"/>
          <w:szCs w:val="32"/>
        </w:rPr>
      </w:pPr>
      <w:r w:rsidRPr="000343E1">
        <w:rPr>
          <w:b/>
          <w:sz w:val="32"/>
          <w:szCs w:val="32"/>
        </w:rPr>
        <w:t>ПЕТРІВСЬКА СІЛЬСЬКА РАДА</w:t>
      </w:r>
    </w:p>
    <w:p w14:paraId="336100FC" w14:textId="77777777" w:rsidR="00652E46" w:rsidRPr="000343E1" w:rsidRDefault="00652E46" w:rsidP="00652E46">
      <w:pPr>
        <w:spacing w:after="80"/>
        <w:jc w:val="center"/>
        <w:rPr>
          <w:b/>
          <w:sz w:val="28"/>
          <w:szCs w:val="28"/>
        </w:rPr>
      </w:pPr>
      <w:r w:rsidRPr="000343E1">
        <w:rPr>
          <w:b/>
          <w:sz w:val="28"/>
          <w:szCs w:val="28"/>
        </w:rPr>
        <w:t>ВИШГОРОДСЬКОГО РАЙОНУ КИЇВСЬКОЇ ОБЛАСТІ</w:t>
      </w:r>
    </w:p>
    <w:p w14:paraId="0CB48324" w14:textId="77777777" w:rsidR="00756FA2" w:rsidRDefault="00756FA2" w:rsidP="00652E46">
      <w:pPr>
        <w:spacing w:after="80"/>
        <w:jc w:val="center"/>
        <w:rPr>
          <w:b/>
          <w:sz w:val="28"/>
          <w:szCs w:val="28"/>
        </w:rPr>
      </w:pPr>
    </w:p>
    <w:p w14:paraId="2B6F88A2" w14:textId="659127E6" w:rsidR="00652E46" w:rsidRPr="000343E1" w:rsidRDefault="00652E46" w:rsidP="00652E46">
      <w:pPr>
        <w:spacing w:after="80"/>
        <w:jc w:val="center"/>
        <w:rPr>
          <w:b/>
          <w:sz w:val="28"/>
          <w:szCs w:val="28"/>
        </w:rPr>
      </w:pPr>
      <w:r w:rsidRPr="000343E1">
        <w:rPr>
          <w:b/>
          <w:sz w:val="28"/>
          <w:szCs w:val="28"/>
        </w:rPr>
        <w:t>ВИКОНАВЧИЙ КОМІТЕТ</w:t>
      </w:r>
    </w:p>
    <w:p w14:paraId="70D97475" w14:textId="77777777" w:rsidR="00652E46" w:rsidRDefault="00652E46" w:rsidP="00652E46">
      <w:pPr>
        <w:rPr>
          <w:b/>
          <w:i/>
          <w:sz w:val="28"/>
          <w:szCs w:val="28"/>
        </w:rPr>
      </w:pPr>
    </w:p>
    <w:p w14:paraId="6155A2E4" w14:textId="2AED4E8E" w:rsidR="00652E46" w:rsidRPr="00776948" w:rsidRDefault="00652E46" w:rsidP="00652E46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</w:rPr>
        <w:t>«</w:t>
      </w:r>
      <w:r>
        <w:rPr>
          <w:b/>
          <w:i/>
          <w:sz w:val="28"/>
          <w:szCs w:val="28"/>
          <w:lang w:val="uk-UA"/>
        </w:rPr>
        <w:t>20</w:t>
      </w:r>
      <w:r w:rsidRPr="00776948">
        <w:rPr>
          <w:b/>
          <w:i/>
          <w:sz w:val="28"/>
          <w:szCs w:val="28"/>
          <w:lang w:val="uk-UA"/>
        </w:rPr>
        <w:t>»</w:t>
      </w:r>
      <w:r>
        <w:rPr>
          <w:b/>
          <w:i/>
          <w:sz w:val="28"/>
          <w:szCs w:val="28"/>
          <w:lang w:val="uk-UA"/>
        </w:rPr>
        <w:t xml:space="preserve"> лютого</w:t>
      </w:r>
      <w:r w:rsidRPr="00776948">
        <w:rPr>
          <w:b/>
          <w:i/>
          <w:sz w:val="28"/>
          <w:szCs w:val="28"/>
          <w:lang w:val="uk-UA"/>
        </w:rPr>
        <w:t xml:space="preserve"> 202</w:t>
      </w:r>
      <w:r>
        <w:rPr>
          <w:b/>
          <w:i/>
          <w:sz w:val="28"/>
          <w:szCs w:val="28"/>
          <w:lang w:val="uk-UA"/>
        </w:rPr>
        <w:t xml:space="preserve">6 </w:t>
      </w:r>
      <w:r w:rsidRPr="00776948">
        <w:rPr>
          <w:b/>
          <w:i/>
          <w:sz w:val="28"/>
          <w:szCs w:val="28"/>
          <w:lang w:val="uk-UA"/>
        </w:rPr>
        <w:t xml:space="preserve">року                                                                              </w:t>
      </w:r>
      <w:r w:rsidR="00756FA2">
        <w:rPr>
          <w:b/>
          <w:i/>
          <w:sz w:val="28"/>
          <w:szCs w:val="28"/>
          <w:lang w:val="uk-UA"/>
        </w:rPr>
        <w:t xml:space="preserve">        </w:t>
      </w:r>
      <w:r w:rsidRPr="00776948">
        <w:rPr>
          <w:b/>
          <w:i/>
          <w:sz w:val="28"/>
          <w:szCs w:val="28"/>
          <w:lang w:val="uk-UA"/>
        </w:rPr>
        <w:t>№</w:t>
      </w:r>
      <w:r w:rsidR="00756FA2">
        <w:rPr>
          <w:b/>
          <w:i/>
          <w:sz w:val="28"/>
          <w:szCs w:val="28"/>
          <w:lang w:val="uk-UA"/>
        </w:rPr>
        <w:t xml:space="preserve"> 128</w:t>
      </w:r>
      <w:r w:rsidRPr="00776948">
        <w:rPr>
          <w:sz w:val="28"/>
          <w:szCs w:val="28"/>
          <w:lang w:val="uk-UA"/>
        </w:rPr>
        <w:t xml:space="preserve">                                                </w:t>
      </w:r>
    </w:p>
    <w:p w14:paraId="2D56DE5E" w14:textId="77777777" w:rsidR="00652E46" w:rsidRPr="00776948" w:rsidRDefault="00652E46" w:rsidP="00652E46">
      <w:pPr>
        <w:jc w:val="center"/>
        <w:rPr>
          <w:b/>
          <w:sz w:val="28"/>
          <w:szCs w:val="28"/>
          <w:lang w:val="uk-UA"/>
        </w:rPr>
      </w:pPr>
      <w:r w:rsidRPr="00776948">
        <w:rPr>
          <w:b/>
          <w:sz w:val="28"/>
          <w:szCs w:val="28"/>
          <w:lang w:val="uk-UA"/>
        </w:rPr>
        <w:t>РІШЕННЯ</w:t>
      </w:r>
    </w:p>
    <w:p w14:paraId="789D984F" w14:textId="77777777" w:rsidR="00652E46" w:rsidRPr="00776948" w:rsidRDefault="00652E46" w:rsidP="00652E46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</w:p>
    <w:p w14:paraId="50E8F892" w14:textId="77777777" w:rsidR="00652E46" w:rsidRPr="00776948" w:rsidRDefault="00652E46" w:rsidP="00652E46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 w:rsidRPr="00776948">
        <w:rPr>
          <w:b/>
          <w:i/>
          <w:sz w:val="28"/>
          <w:szCs w:val="28"/>
          <w:lang w:val="uk-UA"/>
        </w:rPr>
        <w:t>Про відмову у присвоєнні адреси</w:t>
      </w:r>
    </w:p>
    <w:p w14:paraId="1494EC35" w14:textId="77777777" w:rsidR="00652E46" w:rsidRPr="00776948" w:rsidRDefault="00652E46" w:rsidP="00652E46">
      <w:pPr>
        <w:ind w:left="5103"/>
        <w:jc w:val="both"/>
        <w:rPr>
          <w:sz w:val="28"/>
          <w:szCs w:val="28"/>
          <w:lang w:val="uk-UA"/>
        </w:rPr>
      </w:pPr>
    </w:p>
    <w:p w14:paraId="303667B3" w14:textId="77777777" w:rsidR="00652E46" w:rsidRPr="00776948" w:rsidRDefault="00652E46" w:rsidP="00652E46">
      <w:pPr>
        <w:ind w:left="5103"/>
        <w:jc w:val="both"/>
        <w:rPr>
          <w:sz w:val="28"/>
          <w:szCs w:val="28"/>
          <w:lang w:val="uk-UA"/>
        </w:rPr>
      </w:pPr>
    </w:p>
    <w:p w14:paraId="380A0688" w14:textId="522EB70B" w:rsidR="00652E46" w:rsidRPr="00776948" w:rsidRDefault="00652E46" w:rsidP="00652E46">
      <w:pPr>
        <w:pStyle w:val="ae"/>
        <w:jc w:val="both"/>
        <w:rPr>
          <w:rFonts w:ascii="Times New Roman" w:hAnsi="Times New Roman" w:cs="Times New Roman"/>
          <w:sz w:val="28"/>
          <w:szCs w:val="28"/>
        </w:rPr>
      </w:pPr>
      <w:r w:rsidRPr="00776948">
        <w:rPr>
          <w:rFonts w:ascii="Times New Roman" w:hAnsi="Times New Roman" w:cs="Times New Roman"/>
          <w:sz w:val="28"/>
          <w:szCs w:val="28"/>
        </w:rPr>
        <w:tab/>
        <w:t xml:space="preserve">Розглянувши заяву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Липченко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Олени Олексіївни</w:t>
      </w:r>
      <w:r w:rsidRPr="00776948">
        <w:rPr>
          <w:rFonts w:ascii="Times New Roman" w:hAnsi="Times New Roman" w:cs="Times New Roman"/>
          <w:sz w:val="28"/>
          <w:szCs w:val="28"/>
        </w:rPr>
        <w:t xml:space="preserve"> про присвоєння адреси об’єкту нерухомо майна на земельній ділянці кадастр</w:t>
      </w:r>
      <w:r>
        <w:rPr>
          <w:rFonts w:ascii="Times New Roman" w:hAnsi="Times New Roman" w:cs="Times New Roman"/>
          <w:sz w:val="28"/>
          <w:szCs w:val="28"/>
        </w:rPr>
        <w:t>овий номер 3221886000:03:165:6099</w:t>
      </w:r>
      <w:r w:rsidRPr="00776948">
        <w:rPr>
          <w:rFonts w:ascii="Times New Roman" w:hAnsi="Times New Roman" w:cs="Times New Roman"/>
          <w:sz w:val="28"/>
          <w:szCs w:val="28"/>
        </w:rPr>
        <w:t xml:space="preserve">, яка розташована в селі </w:t>
      </w:r>
      <w:r>
        <w:rPr>
          <w:rFonts w:ascii="Times New Roman" w:hAnsi="Times New Roman" w:cs="Times New Roman"/>
          <w:sz w:val="28"/>
          <w:szCs w:val="28"/>
        </w:rPr>
        <w:t>Нові Петрівці</w:t>
      </w:r>
      <w:r w:rsidRPr="00776948">
        <w:rPr>
          <w:rFonts w:ascii="Times New Roman" w:hAnsi="Times New Roman" w:cs="Times New Roman"/>
          <w:sz w:val="28"/>
          <w:szCs w:val="28"/>
        </w:rPr>
        <w:t>, встановлено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52E46">
        <w:rPr>
          <w:rFonts w:ascii="Times New Roman" w:hAnsi="Times New Roman" w:cs="Times New Roman"/>
          <w:sz w:val="28"/>
          <w:szCs w:val="28"/>
        </w:rPr>
        <w:t>подання неповного пакета документів визначеного підпунктом 5</w:t>
      </w:r>
      <w:r w:rsidRPr="00652E46">
        <w:t xml:space="preserve"> </w:t>
      </w:r>
      <w:r w:rsidRPr="00652E46">
        <w:rPr>
          <w:rFonts w:ascii="Times New Roman" w:hAnsi="Times New Roman" w:cs="Times New Roman"/>
          <w:sz w:val="28"/>
          <w:szCs w:val="28"/>
        </w:rPr>
        <w:t>пункту 8 статті 26</w:t>
      </w:r>
      <w:r w:rsidRPr="00652E46">
        <w:rPr>
          <w:rFonts w:ascii="Times New Roman" w:hAnsi="Times New Roman" w:cs="Times New Roman"/>
          <w:sz w:val="28"/>
          <w:szCs w:val="28"/>
          <w:vertAlign w:val="superscript"/>
        </w:rPr>
        <w:t>4</w:t>
      </w:r>
      <w:r w:rsidRPr="00652E46">
        <w:rPr>
          <w:rFonts w:ascii="Times New Roman" w:hAnsi="Times New Roman" w:cs="Times New Roman"/>
          <w:sz w:val="28"/>
          <w:szCs w:val="28"/>
        </w:rPr>
        <w:t xml:space="preserve"> Закону України «Про регулювання містобудівної діяльності»</w:t>
      </w:r>
      <w:r>
        <w:rPr>
          <w:rFonts w:ascii="Times New Roman" w:hAnsi="Times New Roman" w:cs="Times New Roman"/>
          <w:sz w:val="28"/>
          <w:szCs w:val="28"/>
        </w:rPr>
        <w:t xml:space="preserve">, а саме відсутня </w:t>
      </w:r>
      <w:r w:rsidRPr="00652E46">
        <w:rPr>
          <w:rFonts w:ascii="Times New Roman" w:hAnsi="Times New Roman" w:cs="Times New Roman"/>
          <w:sz w:val="28"/>
          <w:szCs w:val="28"/>
        </w:rPr>
        <w:t>копія документа, що засвідчує прийняття в експлуатацію закінченого будівництвом об’єкта,</w:t>
      </w:r>
      <w:r>
        <w:rPr>
          <w:rFonts w:ascii="Times New Roman" w:hAnsi="Times New Roman" w:cs="Times New Roman"/>
          <w:sz w:val="28"/>
          <w:szCs w:val="28"/>
        </w:rPr>
        <w:t xml:space="preserve"> також відсутнє засвідчення копій поданих документів </w:t>
      </w:r>
    </w:p>
    <w:p w14:paraId="73A95A1B" w14:textId="58307B03" w:rsidR="00652E46" w:rsidRPr="00776948" w:rsidRDefault="00652E46" w:rsidP="00652E46">
      <w:pPr>
        <w:ind w:firstLine="709"/>
        <w:jc w:val="both"/>
        <w:rPr>
          <w:b/>
          <w:sz w:val="28"/>
          <w:szCs w:val="28"/>
          <w:lang w:val="uk-UA"/>
        </w:rPr>
      </w:pPr>
      <w:r w:rsidRPr="00776948">
        <w:rPr>
          <w:sz w:val="28"/>
          <w:szCs w:val="28"/>
          <w:lang w:val="uk-UA"/>
        </w:rPr>
        <w:t>Враховуючи вищевикладене та керуючись п</w:t>
      </w:r>
      <w:r>
        <w:rPr>
          <w:sz w:val="28"/>
          <w:szCs w:val="28"/>
          <w:lang w:val="uk-UA"/>
        </w:rPr>
        <w:t>ідпунктом</w:t>
      </w:r>
      <w:r w:rsidRPr="00776948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1) пункту </w:t>
      </w:r>
      <w:r w:rsidRPr="00776948">
        <w:rPr>
          <w:sz w:val="28"/>
          <w:szCs w:val="28"/>
          <w:lang w:val="uk-UA"/>
        </w:rPr>
        <w:t>8 статті 26</w:t>
      </w:r>
      <w:r w:rsidRPr="00776948">
        <w:rPr>
          <w:sz w:val="28"/>
          <w:szCs w:val="28"/>
          <w:vertAlign w:val="superscript"/>
          <w:lang w:val="uk-UA"/>
        </w:rPr>
        <w:t>4</w:t>
      </w:r>
      <w:r w:rsidRPr="00776948"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</w:t>
      </w:r>
      <w:r w:rsidRPr="00776948"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42F2C1AF" w14:textId="77777777" w:rsidR="00652E46" w:rsidRPr="00776948" w:rsidRDefault="00652E46" w:rsidP="00652E46">
      <w:pPr>
        <w:ind w:firstLine="709"/>
        <w:jc w:val="both"/>
        <w:rPr>
          <w:b/>
          <w:sz w:val="28"/>
          <w:szCs w:val="28"/>
          <w:lang w:val="uk-UA"/>
        </w:rPr>
      </w:pPr>
    </w:p>
    <w:p w14:paraId="75FD246C" w14:textId="77777777" w:rsidR="00652E46" w:rsidRPr="00776948" w:rsidRDefault="00652E46" w:rsidP="00756FA2">
      <w:pPr>
        <w:pStyle w:val="ae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6948">
        <w:rPr>
          <w:rFonts w:ascii="Times New Roman" w:hAnsi="Times New Roman" w:cs="Times New Roman"/>
          <w:b/>
          <w:sz w:val="28"/>
          <w:szCs w:val="28"/>
        </w:rPr>
        <w:t>ВИРІШИВ:</w:t>
      </w:r>
    </w:p>
    <w:p w14:paraId="0B6B38E0" w14:textId="77777777" w:rsidR="00652E46" w:rsidRPr="00776948" w:rsidRDefault="00652E46" w:rsidP="00652E46">
      <w:pPr>
        <w:pStyle w:val="ae"/>
        <w:ind w:left="2124" w:firstLine="708"/>
        <w:rPr>
          <w:b/>
          <w:sz w:val="28"/>
          <w:szCs w:val="28"/>
        </w:rPr>
      </w:pPr>
    </w:p>
    <w:p w14:paraId="2B71A3BF" w14:textId="6A165446" w:rsidR="00652E46" w:rsidRPr="00776948" w:rsidRDefault="00652E46" w:rsidP="00652E46">
      <w:pPr>
        <w:tabs>
          <w:tab w:val="left" w:pos="426"/>
        </w:tabs>
        <w:jc w:val="both"/>
        <w:rPr>
          <w:sz w:val="28"/>
          <w:szCs w:val="28"/>
          <w:lang w:val="uk-UA"/>
        </w:rPr>
      </w:pPr>
      <w:r w:rsidRPr="00776948">
        <w:rPr>
          <w:sz w:val="28"/>
          <w:szCs w:val="28"/>
          <w:lang w:val="uk-UA"/>
        </w:rPr>
        <w:t xml:space="preserve">1. Відмовити </w:t>
      </w:r>
      <w:proofErr w:type="spellStart"/>
      <w:r w:rsidRPr="00652E46">
        <w:rPr>
          <w:b/>
          <w:sz w:val="28"/>
          <w:szCs w:val="28"/>
          <w:lang w:val="uk-UA"/>
        </w:rPr>
        <w:t>Липченко</w:t>
      </w:r>
      <w:proofErr w:type="spellEnd"/>
      <w:r w:rsidRPr="00652E46">
        <w:rPr>
          <w:b/>
          <w:sz w:val="28"/>
          <w:szCs w:val="28"/>
          <w:lang w:val="uk-UA"/>
        </w:rPr>
        <w:t xml:space="preserve"> Олен</w:t>
      </w:r>
      <w:r>
        <w:rPr>
          <w:b/>
          <w:sz w:val="28"/>
          <w:szCs w:val="28"/>
          <w:lang w:val="uk-UA"/>
        </w:rPr>
        <w:t>і</w:t>
      </w:r>
      <w:r w:rsidRPr="00652E46">
        <w:rPr>
          <w:b/>
          <w:sz w:val="28"/>
          <w:szCs w:val="28"/>
          <w:lang w:val="uk-UA"/>
        </w:rPr>
        <w:t xml:space="preserve"> Олексіївн</w:t>
      </w:r>
      <w:r>
        <w:rPr>
          <w:b/>
          <w:sz w:val="28"/>
          <w:szCs w:val="28"/>
          <w:lang w:val="uk-UA"/>
        </w:rPr>
        <w:t>і</w:t>
      </w:r>
      <w:r w:rsidRPr="00652E46">
        <w:rPr>
          <w:sz w:val="28"/>
          <w:szCs w:val="28"/>
          <w:lang w:val="uk-UA"/>
        </w:rPr>
        <w:t xml:space="preserve"> </w:t>
      </w:r>
      <w:r w:rsidRPr="00776948">
        <w:rPr>
          <w:sz w:val="28"/>
          <w:szCs w:val="28"/>
          <w:lang w:val="uk-UA"/>
        </w:rPr>
        <w:t xml:space="preserve">у присвоєнні адреси закінченому будівництвом житловому будинку на земельній ділянці кадастровий номер на земельній ділянці </w:t>
      </w:r>
      <w:r w:rsidRPr="00652E46">
        <w:rPr>
          <w:sz w:val="28"/>
          <w:szCs w:val="28"/>
          <w:lang w:val="uk-UA"/>
        </w:rPr>
        <w:t>3221886000:03:165:6099</w:t>
      </w:r>
      <w:r w:rsidRPr="00776948">
        <w:rPr>
          <w:sz w:val="28"/>
          <w:szCs w:val="28"/>
          <w:lang w:val="uk-UA"/>
        </w:rPr>
        <w:t>.</w:t>
      </w:r>
    </w:p>
    <w:p w14:paraId="41A39CF8" w14:textId="77777777" w:rsidR="00652E46" w:rsidRPr="00776948" w:rsidRDefault="00652E46" w:rsidP="00652E46">
      <w:pPr>
        <w:tabs>
          <w:tab w:val="left" w:pos="426"/>
        </w:tabs>
        <w:jc w:val="both"/>
        <w:rPr>
          <w:sz w:val="28"/>
          <w:szCs w:val="28"/>
          <w:lang w:val="uk-UA"/>
        </w:rPr>
      </w:pPr>
    </w:p>
    <w:p w14:paraId="3CC9B3FB" w14:textId="77777777" w:rsidR="00652E46" w:rsidRPr="00776948" w:rsidRDefault="00652E46" w:rsidP="00652E46">
      <w:pPr>
        <w:tabs>
          <w:tab w:val="left" w:pos="426"/>
        </w:tabs>
        <w:jc w:val="both"/>
        <w:rPr>
          <w:sz w:val="28"/>
          <w:lang w:val="uk-UA"/>
        </w:rPr>
      </w:pPr>
      <w:r w:rsidRPr="00776948">
        <w:rPr>
          <w:sz w:val="28"/>
          <w:lang w:val="uk-UA"/>
        </w:rPr>
        <w:t>2. Контроль за виконанням цього рішення покласти на Петровську Т.В., секретаря виконавчого комітету.</w:t>
      </w:r>
    </w:p>
    <w:p w14:paraId="210A6E84" w14:textId="77777777" w:rsidR="00652E46" w:rsidRPr="00776948" w:rsidRDefault="00652E46" w:rsidP="00652E46">
      <w:pPr>
        <w:pStyle w:val="ae"/>
        <w:jc w:val="both"/>
        <w:rPr>
          <w:rFonts w:ascii="Times New Roman" w:hAnsi="Times New Roman" w:cs="Times New Roman"/>
          <w:sz w:val="28"/>
          <w:szCs w:val="28"/>
        </w:rPr>
      </w:pPr>
    </w:p>
    <w:p w14:paraId="283E78A0" w14:textId="77777777" w:rsidR="00652E46" w:rsidRPr="00776948" w:rsidRDefault="00652E46" w:rsidP="00652E46">
      <w:pPr>
        <w:pStyle w:val="ae"/>
        <w:jc w:val="both"/>
        <w:rPr>
          <w:rFonts w:ascii="Times New Roman" w:hAnsi="Times New Roman" w:cs="Times New Roman"/>
          <w:sz w:val="28"/>
          <w:szCs w:val="28"/>
        </w:rPr>
      </w:pPr>
    </w:p>
    <w:p w14:paraId="7FA64E37" w14:textId="77777777" w:rsidR="00652E46" w:rsidRPr="00776948" w:rsidRDefault="00652E46" w:rsidP="00652E46">
      <w:pPr>
        <w:pStyle w:val="ae"/>
        <w:jc w:val="both"/>
        <w:rPr>
          <w:rFonts w:ascii="Times New Roman" w:hAnsi="Times New Roman" w:cs="Times New Roman"/>
          <w:sz w:val="28"/>
          <w:szCs w:val="28"/>
        </w:rPr>
      </w:pPr>
    </w:p>
    <w:p w14:paraId="53DD29BA" w14:textId="77777777" w:rsidR="00756FA2" w:rsidRPr="00592AF1" w:rsidRDefault="00756FA2" w:rsidP="00756FA2">
      <w:pPr>
        <w:rPr>
          <w:b/>
          <w:bCs/>
          <w:i/>
          <w:iCs/>
          <w:sz w:val="28"/>
          <w:szCs w:val="28"/>
          <w:lang w:val="uk-UA"/>
        </w:rPr>
      </w:pPr>
      <w:r w:rsidRPr="00592AF1">
        <w:rPr>
          <w:b/>
          <w:i/>
          <w:iCs/>
          <w:sz w:val="28"/>
          <w:szCs w:val="28"/>
          <w:lang w:val="uk-UA"/>
        </w:rPr>
        <w:t xml:space="preserve">Заступник сільського голови                                                      Ігор КУЧЕРЯВИЙ   </w:t>
      </w:r>
    </w:p>
    <w:p w14:paraId="4A4B764A" w14:textId="77777777" w:rsidR="00652E46" w:rsidRPr="00776948" w:rsidRDefault="00652E46" w:rsidP="00652E46">
      <w:pPr>
        <w:pStyle w:val="ae"/>
        <w:jc w:val="both"/>
        <w:rPr>
          <w:rFonts w:ascii="Times New Roman" w:hAnsi="Times New Roman" w:cs="Times New Roman"/>
          <w:sz w:val="28"/>
          <w:szCs w:val="28"/>
        </w:rPr>
      </w:pPr>
    </w:p>
    <w:p w14:paraId="4C05CECC" w14:textId="77777777" w:rsidR="00652E46" w:rsidRPr="00776948" w:rsidRDefault="00652E46" w:rsidP="00652E46">
      <w:pPr>
        <w:rPr>
          <w:lang w:val="uk-UA"/>
        </w:rPr>
      </w:pPr>
    </w:p>
    <w:p w14:paraId="15DB40C1" w14:textId="77777777" w:rsidR="00652E46" w:rsidRDefault="00652E46" w:rsidP="00652E46"/>
    <w:p w14:paraId="6A7CBE10" w14:textId="77777777" w:rsidR="00151BAF" w:rsidRDefault="00151BAF"/>
    <w:sectPr w:rsidR="00151BAF" w:rsidSect="00756FA2">
      <w:pgSz w:w="11906" w:h="16838"/>
      <w:pgMar w:top="567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2E46"/>
    <w:rsid w:val="00151BAF"/>
    <w:rsid w:val="00303AAA"/>
    <w:rsid w:val="004D6A50"/>
    <w:rsid w:val="00652E46"/>
    <w:rsid w:val="00756F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675DA6"/>
  <w15:chartTrackingRefBased/>
  <w15:docId w15:val="{60D74432-247B-418A-8E33-99F54C05F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52E46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uiPriority w:val="9"/>
    <w:qFormat/>
    <w:rsid w:val="00652E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52E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52E4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52E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52E4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52E4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52E4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52E4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52E4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52E4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52E4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52E4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52E4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52E4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52E4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52E4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52E4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52E4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52E4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652E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52E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652E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52E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652E4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52E46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52E46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52E4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652E46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652E46"/>
    <w:rPr>
      <w:b/>
      <w:bCs/>
      <w:smallCaps/>
      <w:color w:val="2F5496" w:themeColor="accent1" w:themeShade="BF"/>
      <w:spacing w:val="5"/>
    </w:rPr>
  </w:style>
  <w:style w:type="paragraph" w:styleId="ae">
    <w:name w:val="Plain Text"/>
    <w:basedOn w:val="a"/>
    <w:link w:val="af"/>
    <w:uiPriority w:val="99"/>
    <w:semiHidden/>
    <w:rsid w:val="00652E46"/>
    <w:rPr>
      <w:rFonts w:ascii="Courier New" w:hAnsi="Courier New" w:cs="Courier New"/>
      <w:sz w:val="20"/>
      <w:szCs w:val="20"/>
      <w:lang w:val="uk-UA"/>
    </w:rPr>
  </w:style>
  <w:style w:type="character" w:customStyle="1" w:styleId="af">
    <w:name w:val="Текст Знак"/>
    <w:basedOn w:val="a0"/>
    <w:link w:val="ae"/>
    <w:uiPriority w:val="99"/>
    <w:semiHidden/>
    <w:rsid w:val="00652E46"/>
    <w:rPr>
      <w:rFonts w:ascii="Courier New" w:eastAsia="Times New Roman" w:hAnsi="Courier New" w:cs="Courier New"/>
      <w:kern w:val="0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868</Words>
  <Characters>496</Characters>
  <Application>Microsoft Office Word</Application>
  <DocSecurity>0</DocSecurity>
  <Lines>4</Lines>
  <Paragraphs>2</Paragraphs>
  <ScaleCrop>false</ScaleCrop>
  <Company/>
  <LinksUpToDate>false</LinksUpToDate>
  <CharactersWithSpaces>1362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User User</cp:lastModifiedBy>
  <cp:revision>2</cp:revision>
  <cp:lastPrinted>2026-02-24T06:09:00Z</cp:lastPrinted>
  <dcterms:created xsi:type="dcterms:W3CDTF">2026-02-16T12:05:00Z</dcterms:created>
  <dcterms:modified xsi:type="dcterms:W3CDTF">2026-02-24T06:09:00Z</dcterms:modified>
</cp:coreProperties>
</file>