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DD6" w:rsidRPr="009C3459" w:rsidRDefault="00A27DD6" w:rsidP="00AE39AF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 w:rsidRPr="009C3459">
        <w:rPr>
          <w:rFonts w:ascii="Traktir" w:hAnsi="Traktir" w:cs="Traktir"/>
          <w:noProof/>
          <w:color w:val="00FF00"/>
          <w:sz w:val="26"/>
          <w:szCs w:val="26"/>
          <w:lang w:val="en-US" w:eastAsia="en-US"/>
        </w:rPr>
        <w:drawing>
          <wp:inline distT="0" distB="0" distL="0" distR="0" wp14:anchorId="16026F20" wp14:editId="766DC8E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DD6" w:rsidRPr="009C3459" w:rsidRDefault="00A27DD6" w:rsidP="00AE39AF">
      <w:pPr>
        <w:jc w:val="center"/>
        <w:rPr>
          <w:b/>
          <w:sz w:val="26"/>
          <w:szCs w:val="26"/>
        </w:rPr>
      </w:pPr>
      <w:r w:rsidRPr="009C3459">
        <w:rPr>
          <w:b/>
          <w:sz w:val="26"/>
          <w:szCs w:val="26"/>
        </w:rPr>
        <w:t>ПЕТРІВСЬКА СІЛЬСЬКА РАДА</w:t>
      </w:r>
    </w:p>
    <w:p w:rsidR="00A27DD6" w:rsidRPr="009C3459" w:rsidRDefault="00A27DD6" w:rsidP="00AE39AF">
      <w:pPr>
        <w:jc w:val="center"/>
        <w:rPr>
          <w:b/>
          <w:sz w:val="26"/>
          <w:szCs w:val="26"/>
        </w:rPr>
      </w:pPr>
      <w:r w:rsidRPr="009C3459">
        <w:rPr>
          <w:b/>
          <w:sz w:val="26"/>
          <w:szCs w:val="26"/>
        </w:rPr>
        <w:t>ВИШГОРОДСЬКОГО РАЙОНУ КИЇВСЬКОЇ ОБЛАСТІ</w:t>
      </w:r>
    </w:p>
    <w:p w:rsidR="00A27DD6" w:rsidRPr="009C3459" w:rsidRDefault="00F93F25" w:rsidP="00AE39AF">
      <w:pPr>
        <w:jc w:val="center"/>
        <w:rPr>
          <w:b/>
          <w:sz w:val="26"/>
          <w:szCs w:val="26"/>
        </w:rPr>
      </w:pPr>
      <w:r w:rsidRPr="00AC513F">
        <w:rPr>
          <w:b/>
          <w:sz w:val="26"/>
          <w:szCs w:val="26"/>
        </w:rPr>
        <w:t>Д</w:t>
      </w:r>
      <w:r>
        <w:rPr>
          <w:b/>
          <w:sz w:val="26"/>
          <w:szCs w:val="26"/>
        </w:rPr>
        <w:t>в</w:t>
      </w:r>
      <w:r w:rsidRPr="00AC513F">
        <w:rPr>
          <w:b/>
          <w:sz w:val="26"/>
          <w:szCs w:val="26"/>
        </w:rPr>
        <w:t>адцята</w:t>
      </w:r>
      <w:r w:rsidR="00A27DD6" w:rsidRPr="009C3459">
        <w:rPr>
          <w:b/>
          <w:sz w:val="26"/>
          <w:szCs w:val="26"/>
        </w:rPr>
        <w:t xml:space="preserve"> сесія восьмого скликання</w:t>
      </w:r>
    </w:p>
    <w:p w:rsidR="00A27DD6" w:rsidRPr="009C3459" w:rsidRDefault="00A27DD6" w:rsidP="00A27DD6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37371" w:rsidRPr="009C3459" w:rsidTr="000F377E">
        <w:tc>
          <w:tcPr>
            <w:tcW w:w="4790" w:type="dxa"/>
            <w:hideMark/>
          </w:tcPr>
          <w:p w:rsidR="00737371" w:rsidRPr="0024779E" w:rsidRDefault="00737371" w:rsidP="00AE39AF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24779E">
              <w:rPr>
                <w:b/>
                <w:sz w:val="26"/>
                <w:szCs w:val="26"/>
              </w:rPr>
              <w:t>«</w:t>
            </w:r>
            <w:r>
              <w:rPr>
                <w:b/>
                <w:sz w:val="26"/>
                <w:szCs w:val="26"/>
              </w:rPr>
              <w:t xml:space="preserve">18 </w:t>
            </w:r>
            <w:r w:rsidRPr="0024779E">
              <w:rPr>
                <w:b/>
                <w:sz w:val="26"/>
                <w:szCs w:val="26"/>
              </w:rPr>
              <w:t xml:space="preserve">» </w:t>
            </w:r>
            <w:r>
              <w:rPr>
                <w:b/>
                <w:sz w:val="26"/>
                <w:szCs w:val="26"/>
              </w:rPr>
              <w:t>лютого 2022</w:t>
            </w:r>
            <w:r w:rsidRPr="0024779E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37371" w:rsidRPr="009C3459" w:rsidRDefault="00737371" w:rsidP="000F377E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</w:rPr>
            </w:pPr>
            <w:r w:rsidRPr="009C3459">
              <w:rPr>
                <w:b/>
                <w:sz w:val="26"/>
                <w:szCs w:val="26"/>
              </w:rPr>
              <w:t xml:space="preserve">                                                    № </w:t>
            </w:r>
            <w:r w:rsidR="00AE39AF">
              <w:rPr>
                <w:b/>
                <w:sz w:val="26"/>
                <w:szCs w:val="26"/>
              </w:rPr>
              <w:t>1047</w:t>
            </w:r>
            <w:r w:rsidRPr="009C3459">
              <w:rPr>
                <w:b/>
                <w:sz w:val="26"/>
                <w:szCs w:val="26"/>
              </w:rPr>
              <w:t xml:space="preserve"> </w:t>
            </w:r>
          </w:p>
        </w:tc>
      </w:tr>
      <w:tr w:rsidR="00A27DD6" w:rsidRPr="009C3459" w:rsidTr="000F377E">
        <w:tc>
          <w:tcPr>
            <w:tcW w:w="9571" w:type="dxa"/>
            <w:gridSpan w:val="2"/>
            <w:hideMark/>
          </w:tcPr>
          <w:p w:rsidR="00A27DD6" w:rsidRPr="009C3459" w:rsidRDefault="00A27DD6" w:rsidP="000F377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</w:rPr>
            </w:pPr>
            <w:r w:rsidRPr="009C3459">
              <w:rPr>
                <w:b/>
                <w:sz w:val="26"/>
                <w:szCs w:val="26"/>
              </w:rPr>
              <w:t xml:space="preserve"> РІШЕННЯ</w:t>
            </w:r>
          </w:p>
        </w:tc>
      </w:tr>
    </w:tbl>
    <w:p w:rsidR="00FC3DCB" w:rsidRDefault="00A27DD6" w:rsidP="00A27DD6">
      <w:pPr>
        <w:rPr>
          <w:bCs/>
          <w:snapToGrid w:val="0"/>
          <w:sz w:val="26"/>
          <w:szCs w:val="26"/>
        </w:rPr>
      </w:pPr>
      <w:r w:rsidRPr="009C3459">
        <w:rPr>
          <w:bCs/>
          <w:snapToGrid w:val="0"/>
          <w:sz w:val="26"/>
          <w:szCs w:val="26"/>
        </w:rPr>
        <w:t xml:space="preserve">   </w:t>
      </w:r>
    </w:p>
    <w:p w:rsidR="00A27DD6" w:rsidRPr="00AE39AF" w:rsidRDefault="00A27DD6" w:rsidP="00A27DD6">
      <w:pPr>
        <w:rPr>
          <w:bCs/>
          <w:snapToGrid w:val="0"/>
          <w:sz w:val="26"/>
          <w:szCs w:val="26"/>
          <w:u w:val="single"/>
        </w:rPr>
      </w:pPr>
      <w:r w:rsidRPr="009C3459">
        <w:rPr>
          <w:b/>
          <w:i/>
          <w:sz w:val="26"/>
          <w:szCs w:val="26"/>
        </w:rPr>
        <w:t xml:space="preserve">Про затвердження технічної документації </w:t>
      </w:r>
    </w:p>
    <w:p w:rsidR="00A27DD6" w:rsidRPr="009C3459" w:rsidRDefault="00A27DD6" w:rsidP="00A27DD6">
      <w:pPr>
        <w:rPr>
          <w:b/>
          <w:i/>
          <w:sz w:val="26"/>
          <w:szCs w:val="26"/>
        </w:rPr>
      </w:pPr>
      <w:r w:rsidRPr="009C3459">
        <w:rPr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A27DD6" w:rsidRPr="009C3459" w:rsidRDefault="00A27DD6" w:rsidP="00A27DD6">
      <w:pPr>
        <w:rPr>
          <w:b/>
          <w:i/>
          <w:sz w:val="26"/>
          <w:szCs w:val="26"/>
        </w:rPr>
      </w:pPr>
      <w:r w:rsidRPr="009C3459">
        <w:rPr>
          <w:b/>
          <w:i/>
          <w:sz w:val="26"/>
          <w:szCs w:val="26"/>
        </w:rPr>
        <w:t>меж земельної ділянки в натурі (на місцевості)</w:t>
      </w:r>
    </w:p>
    <w:p w:rsidR="00A27DD6" w:rsidRPr="009C3459" w:rsidRDefault="00A27DD6" w:rsidP="00A27DD6">
      <w:pPr>
        <w:jc w:val="both"/>
        <w:rPr>
          <w:b/>
          <w:i/>
          <w:sz w:val="26"/>
          <w:szCs w:val="26"/>
        </w:rPr>
      </w:pPr>
      <w:r w:rsidRPr="009C3459">
        <w:rPr>
          <w:b/>
          <w:i/>
          <w:sz w:val="26"/>
          <w:szCs w:val="26"/>
        </w:rPr>
        <w:t xml:space="preserve"> </w:t>
      </w:r>
    </w:p>
    <w:p w:rsidR="00A27DD6" w:rsidRPr="009C3459" w:rsidRDefault="00A27DD6" w:rsidP="00A27DD6">
      <w:pPr>
        <w:jc w:val="both"/>
        <w:rPr>
          <w:sz w:val="26"/>
          <w:szCs w:val="26"/>
        </w:rPr>
      </w:pPr>
      <w:r w:rsidRPr="009C3459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Розглянувши заяву </w:t>
      </w:r>
      <w:r w:rsidRPr="009C3459">
        <w:rPr>
          <w:b/>
          <w:sz w:val="26"/>
          <w:szCs w:val="26"/>
        </w:rPr>
        <w:t>гр.</w:t>
      </w:r>
      <w:r w:rsidR="00CB1EBF">
        <w:rPr>
          <w:b/>
          <w:sz w:val="26"/>
          <w:szCs w:val="26"/>
        </w:rPr>
        <w:t>гр.</w:t>
      </w:r>
      <w:r w:rsidRPr="009C3459">
        <w:rPr>
          <w:b/>
          <w:sz w:val="26"/>
          <w:szCs w:val="26"/>
        </w:rPr>
        <w:t xml:space="preserve"> </w:t>
      </w:r>
      <w:proofErr w:type="spellStart"/>
      <w:r w:rsidR="00D5503E">
        <w:rPr>
          <w:b/>
          <w:sz w:val="26"/>
          <w:szCs w:val="26"/>
        </w:rPr>
        <w:t>Касьяненк</w:t>
      </w:r>
      <w:r w:rsidR="000F10F2">
        <w:rPr>
          <w:b/>
          <w:sz w:val="26"/>
          <w:szCs w:val="26"/>
        </w:rPr>
        <w:t>а</w:t>
      </w:r>
      <w:proofErr w:type="spellEnd"/>
      <w:r w:rsidR="00D5503E">
        <w:rPr>
          <w:b/>
          <w:sz w:val="26"/>
          <w:szCs w:val="26"/>
        </w:rPr>
        <w:t xml:space="preserve"> Олега Миколайовича, Богомаза Гліба </w:t>
      </w:r>
      <w:r w:rsidR="00A02900">
        <w:rPr>
          <w:b/>
          <w:sz w:val="26"/>
          <w:szCs w:val="26"/>
        </w:rPr>
        <w:t>Олександровича</w:t>
      </w:r>
      <w:r w:rsidRPr="009C3459">
        <w:rPr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ТОВ «</w:t>
      </w:r>
      <w:r w:rsidR="00CB1EBF">
        <w:rPr>
          <w:sz w:val="26"/>
          <w:szCs w:val="26"/>
        </w:rPr>
        <w:t xml:space="preserve">ТЕТІС </w:t>
      </w:r>
      <w:r>
        <w:rPr>
          <w:sz w:val="26"/>
          <w:szCs w:val="26"/>
        </w:rPr>
        <w:t>2007</w:t>
      </w:r>
      <w:r w:rsidRPr="009C3459">
        <w:rPr>
          <w:sz w:val="26"/>
          <w:szCs w:val="26"/>
        </w:rPr>
        <w:t xml:space="preserve">»,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9C3459">
        <w:rPr>
          <w:b/>
          <w:bCs/>
          <w:i/>
          <w:iCs/>
          <w:sz w:val="26"/>
          <w:szCs w:val="26"/>
        </w:rPr>
        <w:t xml:space="preserve">сільська рада </w:t>
      </w:r>
    </w:p>
    <w:p w:rsidR="00A27DD6" w:rsidRPr="009C3459" w:rsidRDefault="00A27DD6" w:rsidP="00A27DD6">
      <w:pPr>
        <w:jc w:val="center"/>
        <w:rPr>
          <w:b/>
          <w:bCs/>
          <w:iCs/>
          <w:sz w:val="26"/>
          <w:szCs w:val="26"/>
        </w:rPr>
      </w:pPr>
      <w:r w:rsidRPr="009C3459">
        <w:rPr>
          <w:b/>
          <w:bCs/>
          <w:iCs/>
          <w:sz w:val="26"/>
          <w:szCs w:val="26"/>
        </w:rPr>
        <w:t>ВИРІШИЛА:</w:t>
      </w:r>
    </w:p>
    <w:p w:rsidR="00A27DD6" w:rsidRPr="009C3459" w:rsidRDefault="00A27DD6" w:rsidP="00A27DD6">
      <w:pPr>
        <w:jc w:val="center"/>
        <w:rPr>
          <w:i/>
          <w:iCs/>
          <w:sz w:val="26"/>
          <w:szCs w:val="26"/>
        </w:rPr>
      </w:pPr>
    </w:p>
    <w:p w:rsidR="00A27DD6" w:rsidRPr="009C3459" w:rsidRDefault="00CB1EBF" w:rsidP="00A27DD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Затвердити </w:t>
      </w:r>
      <w:proofErr w:type="spellStart"/>
      <w:r>
        <w:rPr>
          <w:sz w:val="26"/>
          <w:szCs w:val="26"/>
        </w:rPr>
        <w:t>гр.гр</w:t>
      </w:r>
      <w:proofErr w:type="spellEnd"/>
      <w:r>
        <w:rPr>
          <w:sz w:val="26"/>
          <w:szCs w:val="26"/>
        </w:rPr>
        <w:t>.</w:t>
      </w:r>
      <w:r w:rsidR="00AE39AF">
        <w:rPr>
          <w:sz w:val="26"/>
          <w:szCs w:val="26"/>
        </w:rPr>
        <w:t xml:space="preserve"> </w:t>
      </w:r>
      <w:proofErr w:type="spellStart"/>
      <w:r w:rsidR="00A02900">
        <w:rPr>
          <w:sz w:val="26"/>
          <w:szCs w:val="26"/>
        </w:rPr>
        <w:t>Касьяненку</w:t>
      </w:r>
      <w:proofErr w:type="spellEnd"/>
      <w:r w:rsidR="00A02900">
        <w:rPr>
          <w:sz w:val="26"/>
          <w:szCs w:val="26"/>
        </w:rPr>
        <w:t xml:space="preserve"> Олегу Миколайовичу, Богомазу Глібу Олександровичу</w:t>
      </w:r>
      <w:r w:rsidR="00A27DD6" w:rsidRPr="009C3459">
        <w:rPr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3221886001:0</w:t>
      </w:r>
      <w:r w:rsidR="00A02900">
        <w:rPr>
          <w:sz w:val="26"/>
          <w:szCs w:val="26"/>
        </w:rPr>
        <w:t>2</w:t>
      </w:r>
      <w:r w:rsidR="00A27DD6" w:rsidRPr="009C3459">
        <w:rPr>
          <w:sz w:val="26"/>
          <w:szCs w:val="26"/>
        </w:rPr>
        <w:t>:</w:t>
      </w:r>
      <w:r w:rsidR="00A02900">
        <w:rPr>
          <w:sz w:val="26"/>
          <w:szCs w:val="26"/>
        </w:rPr>
        <w:t>072</w:t>
      </w:r>
      <w:r w:rsidR="00A27DD6" w:rsidRPr="009C3459">
        <w:rPr>
          <w:sz w:val="26"/>
          <w:szCs w:val="26"/>
        </w:rPr>
        <w:t>:0</w:t>
      </w:r>
      <w:r w:rsidR="00A27DD6">
        <w:rPr>
          <w:sz w:val="26"/>
          <w:szCs w:val="26"/>
        </w:rPr>
        <w:t>1</w:t>
      </w:r>
      <w:r w:rsidR="00A02900">
        <w:rPr>
          <w:sz w:val="26"/>
          <w:szCs w:val="26"/>
        </w:rPr>
        <w:t>61</w:t>
      </w:r>
      <w:r w:rsidR="00A27DD6" w:rsidRPr="009C3459">
        <w:rPr>
          <w:sz w:val="26"/>
          <w:szCs w:val="26"/>
        </w:rPr>
        <w:t xml:space="preserve"> площею 0,</w:t>
      </w:r>
      <w:r w:rsidR="00A27DD6">
        <w:rPr>
          <w:sz w:val="26"/>
          <w:szCs w:val="26"/>
        </w:rPr>
        <w:t>1</w:t>
      </w:r>
      <w:r w:rsidR="00A02900">
        <w:rPr>
          <w:sz w:val="26"/>
          <w:szCs w:val="26"/>
        </w:rPr>
        <w:t>744</w:t>
      </w:r>
      <w:r w:rsidR="00A27DD6" w:rsidRPr="009C3459">
        <w:rPr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A27DD6" w:rsidRPr="009C3459" w:rsidRDefault="00A27DD6" w:rsidP="00A27DD6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9C3459">
        <w:rPr>
          <w:sz w:val="26"/>
          <w:szCs w:val="26"/>
        </w:rPr>
        <w:t xml:space="preserve">2.  Передати гр. </w:t>
      </w:r>
      <w:r w:rsidR="00CB1EBF">
        <w:rPr>
          <w:sz w:val="26"/>
          <w:szCs w:val="26"/>
        </w:rPr>
        <w:t xml:space="preserve">гр. </w:t>
      </w:r>
      <w:proofErr w:type="spellStart"/>
      <w:r w:rsidR="00F8219C">
        <w:rPr>
          <w:sz w:val="26"/>
          <w:szCs w:val="26"/>
        </w:rPr>
        <w:t>Касьяненку</w:t>
      </w:r>
      <w:proofErr w:type="spellEnd"/>
      <w:r w:rsidR="00F8219C">
        <w:rPr>
          <w:sz w:val="26"/>
          <w:szCs w:val="26"/>
        </w:rPr>
        <w:t xml:space="preserve"> Олегу Миколайовичу</w:t>
      </w:r>
      <w:r>
        <w:rPr>
          <w:sz w:val="26"/>
          <w:szCs w:val="26"/>
        </w:rPr>
        <w:t xml:space="preserve">, </w:t>
      </w:r>
      <w:r w:rsidR="00F8219C">
        <w:rPr>
          <w:sz w:val="26"/>
          <w:szCs w:val="26"/>
        </w:rPr>
        <w:t>Богомазу Глібу Олександровичу</w:t>
      </w:r>
      <w:r>
        <w:rPr>
          <w:sz w:val="26"/>
          <w:szCs w:val="26"/>
        </w:rPr>
        <w:t xml:space="preserve"> </w:t>
      </w:r>
      <w:r w:rsidRPr="009C3459">
        <w:rPr>
          <w:sz w:val="26"/>
          <w:szCs w:val="26"/>
        </w:rPr>
        <w:t xml:space="preserve">у </w:t>
      </w:r>
      <w:r>
        <w:rPr>
          <w:sz w:val="26"/>
          <w:szCs w:val="26"/>
        </w:rPr>
        <w:t xml:space="preserve">спільну часткову </w:t>
      </w:r>
      <w:r w:rsidRPr="009C3459">
        <w:rPr>
          <w:sz w:val="26"/>
          <w:szCs w:val="26"/>
        </w:rPr>
        <w:t xml:space="preserve">власність </w:t>
      </w:r>
      <w:r w:rsidR="00F8219C">
        <w:rPr>
          <w:sz w:val="26"/>
          <w:szCs w:val="26"/>
        </w:rPr>
        <w:t>в рівних частинах</w:t>
      </w:r>
      <w:r w:rsidR="00AE39AF">
        <w:rPr>
          <w:sz w:val="26"/>
          <w:szCs w:val="26"/>
        </w:rPr>
        <w:t>,</w:t>
      </w:r>
      <w:r w:rsidR="00F8219C">
        <w:rPr>
          <w:sz w:val="26"/>
          <w:szCs w:val="26"/>
        </w:rPr>
        <w:t xml:space="preserve"> по ½</w:t>
      </w:r>
      <w:r w:rsidR="00294605">
        <w:rPr>
          <w:sz w:val="26"/>
          <w:szCs w:val="26"/>
        </w:rPr>
        <w:t xml:space="preserve"> кожному</w:t>
      </w:r>
      <w:r w:rsidR="005848C5">
        <w:rPr>
          <w:sz w:val="26"/>
          <w:szCs w:val="26"/>
        </w:rPr>
        <w:t>,</w:t>
      </w:r>
      <w:r w:rsidR="00F8219C">
        <w:rPr>
          <w:sz w:val="26"/>
          <w:szCs w:val="26"/>
        </w:rPr>
        <w:t xml:space="preserve"> </w:t>
      </w:r>
      <w:r w:rsidRPr="009C3459">
        <w:rPr>
          <w:sz w:val="26"/>
          <w:szCs w:val="26"/>
        </w:rPr>
        <w:t>земельну ділянку кадастровий номер 3221886001:0</w:t>
      </w:r>
      <w:r w:rsidR="00462509">
        <w:rPr>
          <w:sz w:val="26"/>
          <w:szCs w:val="26"/>
        </w:rPr>
        <w:t>2</w:t>
      </w:r>
      <w:r w:rsidRPr="009C3459">
        <w:rPr>
          <w:sz w:val="26"/>
          <w:szCs w:val="26"/>
        </w:rPr>
        <w:t>:</w:t>
      </w:r>
      <w:r w:rsidR="00462509">
        <w:rPr>
          <w:sz w:val="26"/>
          <w:szCs w:val="26"/>
        </w:rPr>
        <w:t>072</w:t>
      </w:r>
      <w:r w:rsidRPr="009C3459">
        <w:rPr>
          <w:sz w:val="26"/>
          <w:szCs w:val="26"/>
        </w:rPr>
        <w:t>:0</w:t>
      </w:r>
      <w:r w:rsidR="00462509">
        <w:rPr>
          <w:sz w:val="26"/>
          <w:szCs w:val="26"/>
        </w:rPr>
        <w:t>161</w:t>
      </w:r>
      <w:r>
        <w:rPr>
          <w:sz w:val="26"/>
          <w:szCs w:val="26"/>
        </w:rPr>
        <w:t xml:space="preserve"> </w:t>
      </w:r>
      <w:r w:rsidRPr="009C3459">
        <w:rPr>
          <w:sz w:val="26"/>
          <w:szCs w:val="26"/>
        </w:rPr>
        <w:t>площею 0,</w:t>
      </w:r>
      <w:r>
        <w:rPr>
          <w:sz w:val="26"/>
          <w:szCs w:val="26"/>
        </w:rPr>
        <w:t>1</w:t>
      </w:r>
      <w:r w:rsidR="00462509">
        <w:rPr>
          <w:sz w:val="26"/>
          <w:szCs w:val="26"/>
        </w:rPr>
        <w:t>744</w:t>
      </w:r>
      <w:r w:rsidRPr="009C3459">
        <w:rPr>
          <w:sz w:val="26"/>
          <w:szCs w:val="26"/>
        </w:rPr>
        <w:t xml:space="preserve"> га,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A27DD6" w:rsidRPr="009C3459" w:rsidRDefault="00CB1EBF" w:rsidP="00A27DD6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 Рекомендувати </w:t>
      </w:r>
      <w:proofErr w:type="spellStart"/>
      <w:r>
        <w:rPr>
          <w:sz w:val="26"/>
          <w:szCs w:val="26"/>
        </w:rPr>
        <w:t>гр.гр</w:t>
      </w:r>
      <w:proofErr w:type="spellEnd"/>
      <w:r>
        <w:rPr>
          <w:sz w:val="26"/>
          <w:szCs w:val="26"/>
        </w:rPr>
        <w:t>.</w:t>
      </w:r>
      <w:r w:rsidR="00AE39AF">
        <w:rPr>
          <w:sz w:val="26"/>
          <w:szCs w:val="26"/>
        </w:rPr>
        <w:t xml:space="preserve"> </w:t>
      </w:r>
      <w:proofErr w:type="spellStart"/>
      <w:r w:rsidR="00462509">
        <w:rPr>
          <w:sz w:val="26"/>
          <w:szCs w:val="26"/>
        </w:rPr>
        <w:t>Касьяненк</w:t>
      </w:r>
      <w:r w:rsidR="00840D6F">
        <w:rPr>
          <w:sz w:val="26"/>
          <w:szCs w:val="26"/>
        </w:rPr>
        <w:t>у</w:t>
      </w:r>
      <w:proofErr w:type="spellEnd"/>
      <w:r w:rsidR="00462509">
        <w:rPr>
          <w:sz w:val="26"/>
          <w:szCs w:val="26"/>
        </w:rPr>
        <w:t xml:space="preserve"> Олегу Миколайовичу, Богомазу Глібу Олександровичу</w:t>
      </w:r>
      <w:r w:rsidR="00A27DD6" w:rsidRPr="009C3459">
        <w:rPr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A27DD6" w:rsidRPr="009C3459" w:rsidRDefault="00A27DD6" w:rsidP="00A27DD6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9C3459">
        <w:rPr>
          <w:sz w:val="26"/>
          <w:szCs w:val="26"/>
        </w:rPr>
        <w:t xml:space="preserve"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</w:t>
      </w:r>
      <w:bookmarkStart w:id="0" w:name="_GoBack"/>
      <w:bookmarkEnd w:id="0"/>
      <w:r w:rsidRPr="009C3459">
        <w:rPr>
          <w:sz w:val="26"/>
          <w:szCs w:val="26"/>
        </w:rPr>
        <w:t>відносин, екології, надзвичайних ситуацій та проблем Чорнобильської катастрофи.</w:t>
      </w:r>
    </w:p>
    <w:p w:rsidR="00A27DD6" w:rsidRPr="009C3459" w:rsidRDefault="00A27DD6" w:rsidP="00A27DD6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B1EBF" w:rsidRDefault="00A27DD6" w:rsidP="00A27DD6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r w:rsidRPr="009C3459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</w:t>
      </w:r>
    </w:p>
    <w:p w:rsidR="00FC3DCB" w:rsidRDefault="00FC3DCB" w:rsidP="00A27DD6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27DD6" w:rsidRPr="00AE39AF" w:rsidRDefault="00A27DD6" w:rsidP="00AE39AF">
      <w:pPr>
        <w:pStyle w:val="a3"/>
        <w:spacing w:after="0"/>
        <w:jc w:val="both"/>
        <w:rPr>
          <w:i/>
          <w:sz w:val="26"/>
          <w:szCs w:val="26"/>
        </w:rPr>
      </w:pPr>
      <w:r w:rsidRPr="00AE39A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</w:t>
      </w:r>
      <w:r w:rsidR="00AE39AF" w:rsidRPr="00AE39A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</w:t>
      </w:r>
      <w:r w:rsidRPr="00AE39A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Радіон СТАРЕНЬКИЙ</w:t>
      </w:r>
    </w:p>
    <w:p w:rsidR="00A27DD6" w:rsidRPr="00AE39AF" w:rsidRDefault="00A27DD6" w:rsidP="00A27DD6">
      <w:pPr>
        <w:rPr>
          <w:i/>
          <w:sz w:val="26"/>
          <w:szCs w:val="26"/>
        </w:rPr>
      </w:pPr>
    </w:p>
    <w:p w:rsidR="00A27DD6" w:rsidRPr="00AE39AF" w:rsidRDefault="00A27DD6" w:rsidP="00A27DD6">
      <w:pPr>
        <w:rPr>
          <w:i/>
        </w:rPr>
      </w:pPr>
    </w:p>
    <w:p w:rsidR="00F00C5F" w:rsidRPr="00AE39AF" w:rsidRDefault="00F00C5F">
      <w:pPr>
        <w:rPr>
          <w:i/>
        </w:rPr>
      </w:pPr>
    </w:p>
    <w:sectPr w:rsidR="00F00C5F" w:rsidRPr="00AE39AF" w:rsidSect="00FC4C6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8A0"/>
    <w:rsid w:val="000E626A"/>
    <w:rsid w:val="000F10F2"/>
    <w:rsid w:val="00121D6C"/>
    <w:rsid w:val="00294605"/>
    <w:rsid w:val="0038154F"/>
    <w:rsid w:val="00462509"/>
    <w:rsid w:val="004E73D0"/>
    <w:rsid w:val="005848C5"/>
    <w:rsid w:val="005E30A8"/>
    <w:rsid w:val="00737371"/>
    <w:rsid w:val="00773638"/>
    <w:rsid w:val="0079342E"/>
    <w:rsid w:val="00840D6F"/>
    <w:rsid w:val="008800F8"/>
    <w:rsid w:val="008A2A15"/>
    <w:rsid w:val="009628A0"/>
    <w:rsid w:val="00A02900"/>
    <w:rsid w:val="00A27DD6"/>
    <w:rsid w:val="00AE39AF"/>
    <w:rsid w:val="00B26AE1"/>
    <w:rsid w:val="00CB1EBF"/>
    <w:rsid w:val="00D5503E"/>
    <w:rsid w:val="00E458D3"/>
    <w:rsid w:val="00F00C5F"/>
    <w:rsid w:val="00F8219C"/>
    <w:rsid w:val="00F93F25"/>
    <w:rsid w:val="00FC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67FDB"/>
  <w15:docId w15:val="{741D6094-3288-4A2E-B9FF-B07000ED3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27DD6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A27DD6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27DD6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27D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13</cp:revision>
  <cp:lastPrinted>2022-02-22T13:32:00Z</cp:lastPrinted>
  <dcterms:created xsi:type="dcterms:W3CDTF">2022-01-31T14:50:00Z</dcterms:created>
  <dcterms:modified xsi:type="dcterms:W3CDTF">2022-02-22T13:33:00Z</dcterms:modified>
</cp:coreProperties>
</file>