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4E8" w:rsidRPr="00C516B8" w:rsidRDefault="009724E8" w:rsidP="009724E8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C516B8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C516B8">
        <w:rPr>
          <w:rFonts w:ascii="Times New Roman" w:hAnsi="Times New Roman" w:cs="Times New Roman"/>
          <w:noProof/>
          <w:color w:val="00FF00"/>
          <w:sz w:val="26"/>
          <w:szCs w:val="26"/>
        </w:rPr>
        <w:drawing>
          <wp:inline distT="0" distB="0" distL="0" distR="0" wp14:anchorId="5E429010" wp14:editId="3A9DA9F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24E8" w:rsidRPr="00C516B8" w:rsidRDefault="009724E8" w:rsidP="009724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C516B8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:rsidR="009724E8" w:rsidRPr="00C516B8" w:rsidRDefault="009724E8" w:rsidP="009724E8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C516B8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:rsidR="009724E8" w:rsidRPr="00C516B8" w:rsidRDefault="00B90A4F" w:rsidP="009724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9724E8" w:rsidRPr="00C516B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сесія</w:t>
      </w:r>
      <w:r w:rsidR="009724E8" w:rsidRPr="00C516B8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="009724E8" w:rsidRPr="00C516B8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:rsidR="009724E8" w:rsidRPr="00C516B8" w:rsidRDefault="009724E8" w:rsidP="009724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C516B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724E8" w:rsidRPr="00C516B8" w:rsidTr="00FA178C">
        <w:tc>
          <w:tcPr>
            <w:tcW w:w="4790" w:type="dxa"/>
            <w:hideMark/>
          </w:tcPr>
          <w:p w:rsidR="009724E8" w:rsidRPr="00C516B8" w:rsidRDefault="004D7A85" w:rsidP="00FA178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«18» </w:t>
            </w:r>
            <w:r w:rsidR="009724E8" w:rsidRPr="009724E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лютого</w:t>
            </w:r>
            <w:r w:rsidR="009724E8" w:rsidRPr="00C516B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2022 </w:t>
            </w:r>
            <w:r w:rsidR="009724E8" w:rsidRPr="009724E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року</w:t>
            </w:r>
          </w:p>
        </w:tc>
        <w:tc>
          <w:tcPr>
            <w:tcW w:w="4781" w:type="dxa"/>
            <w:hideMark/>
          </w:tcPr>
          <w:p w:rsidR="009724E8" w:rsidRPr="00C516B8" w:rsidRDefault="009724E8" w:rsidP="00FA178C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C516B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</w:t>
            </w:r>
            <w:r w:rsidR="004D7A85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               № 1093</w:t>
            </w:r>
          </w:p>
        </w:tc>
      </w:tr>
      <w:tr w:rsidR="009724E8" w:rsidRPr="00C516B8" w:rsidTr="00FA178C">
        <w:tc>
          <w:tcPr>
            <w:tcW w:w="9571" w:type="dxa"/>
            <w:gridSpan w:val="2"/>
            <w:hideMark/>
          </w:tcPr>
          <w:p w:rsidR="009724E8" w:rsidRPr="00C516B8" w:rsidRDefault="009724E8" w:rsidP="00FA178C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516B8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9724E8" w:rsidRPr="00C516B8" w:rsidRDefault="009724E8" w:rsidP="009724E8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C516B8">
        <w:rPr>
          <w:rFonts w:ascii="Times New Roman" w:hAnsi="Times New Roman" w:cs="Times New Roman"/>
          <w:bCs/>
          <w:snapToGrid w:val="0"/>
          <w:sz w:val="26"/>
          <w:szCs w:val="26"/>
        </w:rPr>
        <w:t xml:space="preserve">                                                         </w:t>
      </w:r>
      <w:r w:rsidRPr="00C516B8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:rsidR="009724E8" w:rsidRPr="00C516B8" w:rsidRDefault="009724E8" w:rsidP="009724E8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C516B8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надання дозволу на розроблення</w:t>
      </w:r>
    </w:p>
    <w:p w:rsidR="009724E8" w:rsidRPr="00C516B8" w:rsidRDefault="009724E8" w:rsidP="009724E8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C516B8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проекту землеустрою щодо</w:t>
      </w:r>
    </w:p>
    <w:p w:rsidR="009724E8" w:rsidRPr="00C516B8" w:rsidRDefault="009724E8" w:rsidP="009724E8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C516B8">
        <w:rPr>
          <w:rFonts w:ascii="Times New Roman" w:hAnsi="Times New Roman" w:cs="Times New Roman"/>
          <w:b/>
          <w:i/>
          <w:sz w:val="26"/>
          <w:szCs w:val="26"/>
          <w:lang w:val="uk-UA"/>
        </w:rPr>
        <w:t>відведення земельної ділянки</w:t>
      </w:r>
    </w:p>
    <w:p w:rsidR="009724E8" w:rsidRPr="00C516B8" w:rsidRDefault="009724E8" w:rsidP="009724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9724E8" w:rsidRPr="00C516B8" w:rsidRDefault="009724E8" w:rsidP="009724E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516B8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 w:rsidRPr="00C516B8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C516B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90E4F">
        <w:rPr>
          <w:rFonts w:ascii="Times New Roman" w:hAnsi="Times New Roman" w:cs="Times New Roman"/>
          <w:b/>
          <w:sz w:val="26"/>
          <w:szCs w:val="26"/>
          <w:lang w:val="uk-UA"/>
        </w:rPr>
        <w:t>Палія Михайла Петровича</w:t>
      </w:r>
      <w:r w:rsidRPr="00C516B8">
        <w:rPr>
          <w:rFonts w:ascii="Times New Roman" w:hAnsi="Times New Roman" w:cs="Times New Roman"/>
          <w:sz w:val="26"/>
          <w:szCs w:val="26"/>
          <w:lang w:val="uk-UA"/>
        </w:rPr>
        <w:t xml:space="preserve"> щодо надання дозволу на розроблення проекту землеустрою щодо відведення земельної ділянки у власність для будівництва та обслуговування житлового будинку та господарських споруд (присадибна ділянка), керуючись ст.ст.12, 118 Земельного Кодексу України, ст.26 Закону України «Про місцеве самоврядування в Україні», </w:t>
      </w:r>
    </w:p>
    <w:p w:rsidR="009724E8" w:rsidRPr="00C516B8" w:rsidRDefault="009724E8" w:rsidP="009724E8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C516B8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C516B8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:rsidR="009724E8" w:rsidRPr="00C516B8" w:rsidRDefault="009724E8" w:rsidP="009724E8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C516B8">
        <w:rPr>
          <w:rFonts w:ascii="Times New Roman" w:hAnsi="Times New Roman" w:cs="Times New Roman"/>
          <w:b/>
          <w:i/>
          <w:sz w:val="26"/>
          <w:szCs w:val="26"/>
          <w:lang w:val="uk-UA"/>
        </w:rPr>
        <w:t>ВИРІШИЛА:</w:t>
      </w:r>
    </w:p>
    <w:p w:rsidR="009724E8" w:rsidRPr="00C516B8" w:rsidRDefault="009724E8" w:rsidP="009724E8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724E8" w:rsidRPr="00C516B8" w:rsidRDefault="009724E8" w:rsidP="009724E8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516B8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C516B8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C516B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90E4F">
        <w:rPr>
          <w:rFonts w:ascii="Times New Roman" w:hAnsi="Times New Roman" w:cs="Times New Roman"/>
          <w:b/>
          <w:sz w:val="26"/>
          <w:szCs w:val="26"/>
          <w:lang w:val="uk-UA"/>
        </w:rPr>
        <w:t>Палію Михайлу Петровичу</w:t>
      </w:r>
      <w:r w:rsidRPr="00C516B8">
        <w:rPr>
          <w:rFonts w:ascii="Times New Roman" w:hAnsi="Times New Roman" w:cs="Times New Roman"/>
          <w:sz w:val="26"/>
          <w:szCs w:val="26"/>
          <w:lang w:val="uk-UA"/>
        </w:rPr>
        <w:t xml:space="preserve"> дозвіл на розроблення проєкту землеустрою щодо відведення земельної ділянки у власність для будівництва та обслуговування житлового будинку та господарських споруд (присадибна ділянка)   орієнтовною площею 0,</w:t>
      </w:r>
      <w:r w:rsidR="00490E4F">
        <w:rPr>
          <w:rFonts w:ascii="Times New Roman" w:hAnsi="Times New Roman" w:cs="Times New Roman"/>
          <w:sz w:val="26"/>
          <w:szCs w:val="26"/>
          <w:lang w:val="uk-UA"/>
        </w:rPr>
        <w:t>1903</w:t>
      </w:r>
      <w:r w:rsidRPr="00C516B8">
        <w:rPr>
          <w:rFonts w:ascii="Times New Roman" w:hAnsi="Times New Roman" w:cs="Times New Roman"/>
          <w:sz w:val="26"/>
          <w:szCs w:val="26"/>
          <w:lang w:val="uk-UA"/>
        </w:rPr>
        <w:t xml:space="preserve"> га  розташованої в  с. </w:t>
      </w:r>
      <w:r w:rsidR="00490E4F">
        <w:rPr>
          <w:rFonts w:ascii="Times New Roman" w:hAnsi="Times New Roman" w:cs="Times New Roman"/>
          <w:sz w:val="26"/>
          <w:szCs w:val="26"/>
          <w:lang w:val="uk-UA"/>
        </w:rPr>
        <w:t>Лютіж</w:t>
      </w:r>
      <w:r w:rsidRPr="00C516B8">
        <w:rPr>
          <w:rFonts w:ascii="Times New Roman" w:hAnsi="Times New Roman" w:cs="Times New Roman"/>
          <w:sz w:val="26"/>
          <w:szCs w:val="26"/>
          <w:lang w:val="uk-UA"/>
        </w:rPr>
        <w:t xml:space="preserve"> Вишгородського району Київської області.  </w:t>
      </w:r>
    </w:p>
    <w:p w:rsidR="009724E8" w:rsidRPr="00C516B8" w:rsidRDefault="009724E8" w:rsidP="009724E8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724E8" w:rsidRPr="00C516B8" w:rsidRDefault="009724E8" w:rsidP="009724E8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516B8">
        <w:rPr>
          <w:rFonts w:ascii="Times New Roman" w:hAnsi="Times New Roman" w:cs="Times New Roman"/>
          <w:sz w:val="26"/>
          <w:szCs w:val="26"/>
          <w:lang w:val="uk-UA"/>
        </w:rPr>
        <w:t>2. Проєкт землеустрою щодо відведення земельної ділянки розробити відповідно до чинного законодавства.</w:t>
      </w:r>
    </w:p>
    <w:p w:rsidR="009724E8" w:rsidRPr="00C516B8" w:rsidRDefault="009724E8" w:rsidP="009724E8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724E8" w:rsidRPr="00C516B8" w:rsidRDefault="009724E8" w:rsidP="009724E8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516B8">
        <w:rPr>
          <w:rFonts w:ascii="Times New Roman" w:hAnsi="Times New Roman" w:cs="Times New Roman"/>
          <w:sz w:val="26"/>
          <w:szCs w:val="26"/>
          <w:lang w:val="uk-UA"/>
        </w:rPr>
        <w:t>3. Погоджений проєкт землеустрою щодо відведення земельної ділянки подати на затвердження сесії сільської ради.</w:t>
      </w:r>
    </w:p>
    <w:p w:rsidR="009724E8" w:rsidRPr="00C516B8" w:rsidRDefault="009724E8" w:rsidP="009724E8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724E8" w:rsidRPr="00C516B8" w:rsidRDefault="009724E8" w:rsidP="009724E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516B8">
        <w:rPr>
          <w:rFonts w:ascii="Times New Roman" w:hAnsi="Times New Roman" w:cs="Times New Roman"/>
          <w:sz w:val="26"/>
          <w:szCs w:val="26"/>
          <w:lang w:val="uk-UA"/>
        </w:rPr>
        <w:t>4.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9724E8" w:rsidRPr="00C516B8" w:rsidRDefault="009724E8" w:rsidP="009724E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724E8" w:rsidRPr="00C516B8" w:rsidRDefault="009724E8" w:rsidP="009724E8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724E8" w:rsidRPr="00C516B8" w:rsidRDefault="009724E8" w:rsidP="009724E8">
      <w:pPr>
        <w:spacing w:after="0"/>
        <w:jc w:val="both"/>
        <w:rPr>
          <w:sz w:val="26"/>
          <w:szCs w:val="26"/>
        </w:rPr>
      </w:pPr>
      <w:r w:rsidRPr="004D7A8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</w:t>
      </w:r>
      <w:r w:rsidR="004D7A8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   </w:t>
      </w:r>
      <w:bookmarkStart w:id="0" w:name="_GoBack"/>
      <w:bookmarkEnd w:id="0"/>
      <w:r w:rsidRPr="004D7A8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             Радіон СТАРЕНЬКИЙ </w:t>
      </w:r>
    </w:p>
    <w:p w:rsidR="009724E8" w:rsidRPr="00C516B8" w:rsidRDefault="009724E8" w:rsidP="009724E8">
      <w:pPr>
        <w:rPr>
          <w:sz w:val="26"/>
          <w:szCs w:val="26"/>
        </w:rPr>
      </w:pPr>
    </w:p>
    <w:p w:rsidR="00F00C5F" w:rsidRDefault="00F00C5F"/>
    <w:sectPr w:rsidR="00F00C5F" w:rsidSect="00A2000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A6A"/>
    <w:rsid w:val="00121D6C"/>
    <w:rsid w:val="0038154F"/>
    <w:rsid w:val="00490E4F"/>
    <w:rsid w:val="004D7A85"/>
    <w:rsid w:val="005E30A8"/>
    <w:rsid w:val="006E5A27"/>
    <w:rsid w:val="00773638"/>
    <w:rsid w:val="008800F8"/>
    <w:rsid w:val="008A2A15"/>
    <w:rsid w:val="008C7A6A"/>
    <w:rsid w:val="009724E8"/>
    <w:rsid w:val="00A63182"/>
    <w:rsid w:val="00B26AE1"/>
    <w:rsid w:val="00B90A4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17CD1"/>
  <w15:docId w15:val="{5E90FBC6-C87C-485D-A108-38BD9D1DD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4E8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2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724E8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dcterms:created xsi:type="dcterms:W3CDTF">2022-02-09T13:40:00Z</dcterms:created>
  <dcterms:modified xsi:type="dcterms:W3CDTF">2022-02-23T09:30:00Z</dcterms:modified>
</cp:coreProperties>
</file>