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2C7" w:rsidRPr="001659F2" w:rsidRDefault="00D022C7" w:rsidP="00D022C7">
      <w:pPr>
        <w:jc w:val="center"/>
        <w:rPr>
          <w:bCs/>
          <w:snapToGrid w:val="0"/>
          <w:color w:val="00FF00"/>
          <w:sz w:val="16"/>
          <w:szCs w:val="16"/>
        </w:rPr>
      </w:pPr>
      <w:r w:rsidRPr="001659F2">
        <w:rPr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1D0E464A" wp14:editId="47AB4D7D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2C7" w:rsidRPr="00641107" w:rsidRDefault="00D022C7" w:rsidP="00D022C7">
      <w:pPr>
        <w:jc w:val="center"/>
        <w:rPr>
          <w:b/>
          <w:sz w:val="28"/>
          <w:szCs w:val="28"/>
        </w:rPr>
      </w:pPr>
      <w:r w:rsidRPr="00641107">
        <w:rPr>
          <w:b/>
          <w:sz w:val="28"/>
          <w:szCs w:val="28"/>
        </w:rPr>
        <w:t>ПЕТРІВСЬКА СІЛЬСЬКА РАДА</w:t>
      </w:r>
    </w:p>
    <w:p w:rsidR="00D022C7" w:rsidRPr="00641107" w:rsidRDefault="00D022C7" w:rsidP="00D022C7">
      <w:pPr>
        <w:jc w:val="center"/>
        <w:rPr>
          <w:b/>
          <w:sz w:val="28"/>
          <w:szCs w:val="28"/>
        </w:rPr>
      </w:pPr>
      <w:r w:rsidRPr="00641107">
        <w:rPr>
          <w:b/>
          <w:sz w:val="28"/>
          <w:szCs w:val="28"/>
        </w:rPr>
        <w:t>ВИШГОРОДСЬКОГО РАЙОНУ КИЇВСЬКОЇ ОБЛАСТІ</w:t>
      </w:r>
    </w:p>
    <w:p w:rsidR="00D022C7" w:rsidRDefault="00D022C7" w:rsidP="00D022C7">
      <w:pPr>
        <w:jc w:val="center"/>
        <w:rPr>
          <w:b/>
          <w:sz w:val="28"/>
          <w:szCs w:val="28"/>
        </w:rPr>
      </w:pPr>
    </w:p>
    <w:p w:rsidR="00D022C7" w:rsidRPr="00641107" w:rsidRDefault="00D022C7" w:rsidP="00D022C7">
      <w:pPr>
        <w:jc w:val="center"/>
        <w:rPr>
          <w:b/>
          <w:sz w:val="28"/>
          <w:szCs w:val="28"/>
        </w:rPr>
      </w:pPr>
      <w:r w:rsidRPr="00641107">
        <w:rPr>
          <w:b/>
          <w:sz w:val="28"/>
          <w:szCs w:val="28"/>
        </w:rPr>
        <w:t>ВИКОНАВЧИЙ КОМІТЕТ</w:t>
      </w:r>
    </w:p>
    <w:p w:rsidR="00D022C7" w:rsidRPr="00641107" w:rsidRDefault="00D022C7" w:rsidP="00D022C7">
      <w:pPr>
        <w:jc w:val="center"/>
        <w:rPr>
          <w:b/>
          <w:sz w:val="28"/>
          <w:szCs w:val="28"/>
        </w:rPr>
      </w:pPr>
    </w:p>
    <w:p w:rsidR="00D022C7" w:rsidRPr="00641107" w:rsidRDefault="00D022C7" w:rsidP="00D022C7">
      <w:pPr>
        <w:rPr>
          <w:sz w:val="28"/>
          <w:szCs w:val="28"/>
        </w:rPr>
      </w:pPr>
      <w:r>
        <w:rPr>
          <w:b/>
          <w:i/>
          <w:sz w:val="28"/>
          <w:szCs w:val="28"/>
        </w:rPr>
        <w:t>«16</w:t>
      </w:r>
      <w:r w:rsidRPr="00641107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>травня я</w:t>
      </w:r>
      <w:r w:rsidRPr="00641107">
        <w:rPr>
          <w:b/>
          <w:i/>
          <w:sz w:val="28"/>
          <w:szCs w:val="28"/>
        </w:rPr>
        <w:t>20</w:t>
      </w:r>
      <w:r>
        <w:rPr>
          <w:b/>
          <w:i/>
          <w:sz w:val="28"/>
          <w:szCs w:val="28"/>
        </w:rPr>
        <w:t>23</w:t>
      </w:r>
      <w:r w:rsidRPr="00641107">
        <w:rPr>
          <w:b/>
          <w:i/>
          <w:sz w:val="28"/>
          <w:szCs w:val="28"/>
        </w:rPr>
        <w:t xml:space="preserve"> року                                                                        </w:t>
      </w:r>
      <w:r>
        <w:rPr>
          <w:b/>
          <w:i/>
          <w:sz w:val="28"/>
          <w:szCs w:val="28"/>
        </w:rPr>
        <w:t xml:space="preserve">         </w:t>
      </w:r>
      <w:r w:rsidR="00C543CB">
        <w:rPr>
          <w:b/>
          <w:i/>
          <w:sz w:val="28"/>
          <w:szCs w:val="28"/>
        </w:rPr>
        <w:t xml:space="preserve">   </w:t>
      </w:r>
      <w:r w:rsidRPr="00641107"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</w:rPr>
        <w:t xml:space="preserve"> </w:t>
      </w:r>
      <w:r w:rsidR="00C543CB">
        <w:rPr>
          <w:b/>
          <w:i/>
          <w:sz w:val="28"/>
          <w:szCs w:val="28"/>
        </w:rPr>
        <w:t>569</w:t>
      </w:r>
      <w:r w:rsidRPr="00641107">
        <w:rPr>
          <w:sz w:val="28"/>
          <w:szCs w:val="28"/>
        </w:rPr>
        <w:t xml:space="preserve">                                                       </w:t>
      </w:r>
    </w:p>
    <w:p w:rsidR="00D022C7" w:rsidRPr="00641107" w:rsidRDefault="00D022C7" w:rsidP="00D022C7">
      <w:pPr>
        <w:jc w:val="center"/>
        <w:rPr>
          <w:b/>
          <w:sz w:val="28"/>
          <w:szCs w:val="28"/>
        </w:rPr>
      </w:pPr>
      <w:r w:rsidRPr="00641107">
        <w:rPr>
          <w:b/>
          <w:sz w:val="28"/>
          <w:szCs w:val="28"/>
        </w:rPr>
        <w:t>РІШЕННЯ</w:t>
      </w:r>
    </w:p>
    <w:p w:rsidR="00AD033A" w:rsidRDefault="00AD033A" w:rsidP="00BE4D42">
      <w:pPr>
        <w:ind w:left="5103"/>
        <w:rPr>
          <w:b/>
          <w:sz w:val="28"/>
          <w:szCs w:val="28"/>
        </w:rPr>
      </w:pPr>
    </w:p>
    <w:p w:rsidR="00D614E8" w:rsidRPr="007C4CD6" w:rsidRDefault="00D614E8" w:rsidP="00BE4D42">
      <w:pPr>
        <w:ind w:left="5103"/>
        <w:rPr>
          <w:b/>
          <w:sz w:val="28"/>
          <w:szCs w:val="28"/>
        </w:rPr>
      </w:pPr>
    </w:p>
    <w:p w:rsidR="007C4CD6" w:rsidRPr="00D022C7" w:rsidRDefault="00BE4D42" w:rsidP="007C4CD6">
      <w:pPr>
        <w:jc w:val="both"/>
        <w:rPr>
          <w:b/>
          <w:i/>
          <w:sz w:val="28"/>
          <w:szCs w:val="28"/>
        </w:rPr>
      </w:pPr>
      <w:r w:rsidRPr="00D022C7">
        <w:rPr>
          <w:b/>
          <w:i/>
          <w:sz w:val="28"/>
          <w:szCs w:val="28"/>
        </w:rPr>
        <w:t xml:space="preserve">Про </w:t>
      </w:r>
      <w:r w:rsidR="007C4CD6" w:rsidRPr="00D022C7">
        <w:rPr>
          <w:b/>
          <w:i/>
          <w:sz w:val="28"/>
          <w:szCs w:val="28"/>
        </w:rPr>
        <w:t>надання дозволу на підсипки</w:t>
      </w:r>
    </w:p>
    <w:p w:rsidR="00D614E8" w:rsidRPr="00D022C7" w:rsidRDefault="007C4CD6" w:rsidP="007C4CD6">
      <w:pPr>
        <w:jc w:val="both"/>
        <w:rPr>
          <w:b/>
          <w:i/>
          <w:sz w:val="28"/>
          <w:szCs w:val="28"/>
        </w:rPr>
      </w:pPr>
      <w:r w:rsidRPr="00D022C7">
        <w:rPr>
          <w:b/>
          <w:i/>
          <w:sz w:val="28"/>
          <w:szCs w:val="28"/>
        </w:rPr>
        <w:t>зсувної ділянки схилу яру</w:t>
      </w:r>
    </w:p>
    <w:p w:rsidR="00BE4D42" w:rsidRPr="00D022C7" w:rsidRDefault="00BE4D42" w:rsidP="00491517">
      <w:pPr>
        <w:ind w:firstLine="708"/>
        <w:jc w:val="both"/>
        <w:rPr>
          <w:i/>
          <w:sz w:val="28"/>
          <w:szCs w:val="28"/>
        </w:rPr>
      </w:pPr>
    </w:p>
    <w:p w:rsidR="00D67562" w:rsidRDefault="00D67562" w:rsidP="00491517">
      <w:pPr>
        <w:ind w:firstLine="708"/>
        <w:jc w:val="both"/>
        <w:rPr>
          <w:sz w:val="28"/>
          <w:szCs w:val="28"/>
        </w:rPr>
      </w:pPr>
    </w:p>
    <w:p w:rsidR="00486024" w:rsidRDefault="007C4CD6" w:rsidP="007C4C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Розглянувши заяву </w:t>
      </w:r>
      <w:proofErr w:type="spellStart"/>
      <w:r w:rsidR="00800781">
        <w:rPr>
          <w:b/>
          <w:sz w:val="28"/>
          <w:szCs w:val="28"/>
        </w:rPr>
        <w:t>Глуховської</w:t>
      </w:r>
      <w:proofErr w:type="spellEnd"/>
      <w:r w:rsidR="00800781">
        <w:rPr>
          <w:b/>
          <w:sz w:val="28"/>
          <w:szCs w:val="28"/>
        </w:rPr>
        <w:t xml:space="preserve"> Анни Олександрівні, </w:t>
      </w:r>
      <w:r>
        <w:rPr>
          <w:sz w:val="28"/>
          <w:szCs w:val="28"/>
        </w:rPr>
        <w:t xml:space="preserve"> яка проживає в селі </w:t>
      </w:r>
      <w:r w:rsidR="00800781">
        <w:rPr>
          <w:sz w:val="28"/>
          <w:szCs w:val="28"/>
        </w:rPr>
        <w:t xml:space="preserve">Нові </w:t>
      </w:r>
      <w:r>
        <w:rPr>
          <w:sz w:val="28"/>
          <w:szCs w:val="28"/>
        </w:rPr>
        <w:t xml:space="preserve">Петрівці по вул. </w:t>
      </w:r>
      <w:r w:rsidR="00800781">
        <w:rPr>
          <w:sz w:val="28"/>
          <w:szCs w:val="28"/>
        </w:rPr>
        <w:t>Межигірській, буд. 89</w:t>
      </w:r>
      <w:r>
        <w:rPr>
          <w:sz w:val="28"/>
          <w:szCs w:val="28"/>
        </w:rPr>
        <w:t xml:space="preserve"> з приводу отримання дозволу на підсипку частини яру, що межує з її власною земельною ділянкою, к</w:t>
      </w:r>
      <w:r w:rsidR="00D67562">
        <w:rPr>
          <w:sz w:val="28"/>
          <w:szCs w:val="28"/>
        </w:rPr>
        <w:t>еруючись</w:t>
      </w:r>
      <w:r w:rsidR="000D7D91" w:rsidRPr="000D7D91">
        <w:rPr>
          <w:sz w:val="28"/>
          <w:szCs w:val="28"/>
        </w:rPr>
        <w:t> </w:t>
      </w:r>
      <w:r w:rsidR="00486024">
        <w:rPr>
          <w:sz w:val="28"/>
          <w:szCs w:val="28"/>
        </w:rPr>
        <w:t>рішенням Петрівської сільської ради віл 29.04.2021 №349 «</w:t>
      </w:r>
      <w:r w:rsidR="00486024" w:rsidRPr="00486024">
        <w:rPr>
          <w:sz w:val="28"/>
          <w:szCs w:val="28"/>
        </w:rPr>
        <w:t>Про затвердження Правил благоустрою населених пунктів Петрівської сільської територіальної громади</w:t>
      </w:r>
      <w:r w:rsidR="00486024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Законом </w:t>
      </w:r>
      <w:r w:rsidRPr="000D7D91">
        <w:rPr>
          <w:sz w:val="28"/>
          <w:szCs w:val="28"/>
        </w:rPr>
        <w:t>України «Про місцеве самоврядування в Україні»,</w:t>
      </w:r>
      <w:r>
        <w:rPr>
          <w:sz w:val="28"/>
          <w:szCs w:val="28"/>
        </w:rPr>
        <w:t xml:space="preserve"> </w:t>
      </w:r>
      <w:r w:rsidR="00486024" w:rsidRPr="00252666">
        <w:rPr>
          <w:b/>
          <w:sz w:val="28"/>
          <w:szCs w:val="28"/>
        </w:rPr>
        <w:t xml:space="preserve">виконавчий комітет </w:t>
      </w:r>
      <w:r w:rsidR="00252666" w:rsidRPr="00252666">
        <w:rPr>
          <w:b/>
          <w:sz w:val="28"/>
          <w:szCs w:val="28"/>
        </w:rPr>
        <w:t>сільської ради</w:t>
      </w:r>
      <w:r w:rsidR="00252666">
        <w:rPr>
          <w:sz w:val="28"/>
          <w:szCs w:val="28"/>
        </w:rPr>
        <w:t xml:space="preserve"> </w:t>
      </w:r>
    </w:p>
    <w:p w:rsidR="00252666" w:rsidRDefault="00252666" w:rsidP="00486024">
      <w:pPr>
        <w:ind w:firstLine="708"/>
        <w:jc w:val="center"/>
        <w:rPr>
          <w:b/>
          <w:sz w:val="28"/>
          <w:szCs w:val="28"/>
        </w:rPr>
      </w:pPr>
    </w:p>
    <w:p w:rsidR="00486024" w:rsidRPr="00D614E8" w:rsidRDefault="00486024" w:rsidP="00486024">
      <w:pPr>
        <w:ind w:firstLine="708"/>
        <w:jc w:val="center"/>
        <w:rPr>
          <w:b/>
          <w:sz w:val="28"/>
          <w:szCs w:val="28"/>
        </w:rPr>
      </w:pPr>
      <w:r w:rsidRPr="00D614E8">
        <w:rPr>
          <w:b/>
          <w:sz w:val="28"/>
          <w:szCs w:val="28"/>
        </w:rPr>
        <w:t>ВИРІШИВ:</w:t>
      </w:r>
    </w:p>
    <w:p w:rsidR="00486024" w:rsidRDefault="00486024" w:rsidP="00486024">
      <w:pPr>
        <w:ind w:firstLine="708"/>
        <w:jc w:val="center"/>
        <w:rPr>
          <w:sz w:val="28"/>
          <w:szCs w:val="28"/>
        </w:rPr>
      </w:pPr>
    </w:p>
    <w:p w:rsidR="007C4CD6" w:rsidRDefault="00486024" w:rsidP="002526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C4CD6">
        <w:rPr>
          <w:sz w:val="28"/>
          <w:szCs w:val="28"/>
        </w:rPr>
        <w:t xml:space="preserve">Надати дозвіл </w:t>
      </w:r>
      <w:proofErr w:type="spellStart"/>
      <w:r w:rsidR="00800781">
        <w:rPr>
          <w:sz w:val="28"/>
          <w:szCs w:val="28"/>
        </w:rPr>
        <w:t>Глуховській</w:t>
      </w:r>
      <w:proofErr w:type="spellEnd"/>
      <w:r w:rsidR="00800781">
        <w:rPr>
          <w:sz w:val="28"/>
          <w:szCs w:val="28"/>
        </w:rPr>
        <w:t xml:space="preserve"> Анн</w:t>
      </w:r>
      <w:r w:rsidR="00D022C7">
        <w:rPr>
          <w:sz w:val="28"/>
          <w:szCs w:val="28"/>
        </w:rPr>
        <w:t>і</w:t>
      </w:r>
      <w:r w:rsidR="00800781">
        <w:rPr>
          <w:sz w:val="28"/>
          <w:szCs w:val="28"/>
        </w:rPr>
        <w:t xml:space="preserve"> Олександрівні</w:t>
      </w:r>
      <w:r w:rsidR="007C4CD6">
        <w:rPr>
          <w:sz w:val="28"/>
          <w:szCs w:val="28"/>
        </w:rPr>
        <w:t xml:space="preserve"> </w:t>
      </w:r>
      <w:r w:rsidR="007C4CD6" w:rsidRPr="00A35DCD">
        <w:rPr>
          <w:sz w:val="28"/>
          <w:szCs w:val="28"/>
        </w:rPr>
        <w:t xml:space="preserve">на виконання підсипки окремої зсувної ділянки схилу яру, що потребує укріплення за адресою: вул. </w:t>
      </w:r>
      <w:r w:rsidR="00800781">
        <w:rPr>
          <w:sz w:val="28"/>
          <w:szCs w:val="28"/>
        </w:rPr>
        <w:t>Межигірська</w:t>
      </w:r>
      <w:r w:rsidR="007C4CD6">
        <w:rPr>
          <w:sz w:val="28"/>
          <w:szCs w:val="28"/>
        </w:rPr>
        <w:t xml:space="preserve">, </w:t>
      </w:r>
      <w:r w:rsidR="00252666">
        <w:rPr>
          <w:sz w:val="28"/>
          <w:szCs w:val="28"/>
        </w:rPr>
        <w:t xml:space="preserve">буд. </w:t>
      </w:r>
      <w:r w:rsidR="00800781">
        <w:rPr>
          <w:sz w:val="28"/>
          <w:szCs w:val="28"/>
        </w:rPr>
        <w:t xml:space="preserve">89 </w:t>
      </w:r>
      <w:r w:rsidR="007C4CD6">
        <w:rPr>
          <w:sz w:val="28"/>
          <w:szCs w:val="28"/>
        </w:rPr>
        <w:t xml:space="preserve">в селі </w:t>
      </w:r>
      <w:r w:rsidR="00800781">
        <w:rPr>
          <w:sz w:val="28"/>
          <w:szCs w:val="28"/>
        </w:rPr>
        <w:t xml:space="preserve">Нові </w:t>
      </w:r>
      <w:r w:rsidR="007C4CD6">
        <w:rPr>
          <w:sz w:val="28"/>
          <w:szCs w:val="28"/>
        </w:rPr>
        <w:t>Петрівці при умові забезпечення стабільності поверхні підсипаного ґрунту</w:t>
      </w:r>
      <w:r w:rsidR="00252666">
        <w:rPr>
          <w:sz w:val="28"/>
          <w:szCs w:val="28"/>
        </w:rPr>
        <w:t xml:space="preserve"> після завершення робіт та організації стоку поверхневих вод в зоні зсуву.</w:t>
      </w:r>
    </w:p>
    <w:p w:rsidR="00252666" w:rsidRDefault="00252666" w:rsidP="00252666">
      <w:pPr>
        <w:jc w:val="both"/>
        <w:rPr>
          <w:sz w:val="28"/>
          <w:szCs w:val="28"/>
        </w:rPr>
      </w:pPr>
    </w:p>
    <w:p w:rsidR="00252666" w:rsidRDefault="00252666" w:rsidP="002526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Попередити </w:t>
      </w:r>
      <w:proofErr w:type="spellStart"/>
      <w:r w:rsidR="00800781">
        <w:rPr>
          <w:sz w:val="28"/>
          <w:szCs w:val="28"/>
        </w:rPr>
        <w:t>Глуховську</w:t>
      </w:r>
      <w:proofErr w:type="spellEnd"/>
      <w:r w:rsidR="00800781">
        <w:rPr>
          <w:sz w:val="28"/>
          <w:szCs w:val="28"/>
        </w:rPr>
        <w:t xml:space="preserve"> Анну Олександрівну </w:t>
      </w:r>
      <w:r>
        <w:rPr>
          <w:sz w:val="28"/>
          <w:szCs w:val="28"/>
        </w:rPr>
        <w:t>про її відповідальність за безпечну експлуатацію об'єктів нерухомого майна в зоні проведення робіт.</w:t>
      </w:r>
    </w:p>
    <w:p w:rsidR="00252666" w:rsidRDefault="00252666" w:rsidP="00252666">
      <w:pPr>
        <w:jc w:val="both"/>
        <w:rPr>
          <w:sz w:val="28"/>
          <w:szCs w:val="28"/>
        </w:rPr>
      </w:pPr>
    </w:p>
    <w:p w:rsidR="00D022C7" w:rsidRPr="00D022C7" w:rsidRDefault="00D022C7" w:rsidP="00D022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022C7">
        <w:rPr>
          <w:sz w:val="28"/>
          <w:szCs w:val="28"/>
        </w:rPr>
        <w:t>Контроль за виконанням рішення покласти на керуючого справами (секретаря) виконавчого комітету Т.В. Петровську.</w:t>
      </w:r>
    </w:p>
    <w:p w:rsidR="00D022C7" w:rsidRPr="00D022C7" w:rsidRDefault="00D022C7" w:rsidP="00D022C7">
      <w:pPr>
        <w:ind w:firstLine="708"/>
        <w:jc w:val="both"/>
        <w:rPr>
          <w:sz w:val="28"/>
          <w:szCs w:val="28"/>
        </w:rPr>
      </w:pPr>
    </w:p>
    <w:p w:rsidR="00D022C7" w:rsidRPr="00D022C7" w:rsidRDefault="00D022C7" w:rsidP="00D022C7">
      <w:pPr>
        <w:ind w:firstLine="708"/>
        <w:jc w:val="both"/>
        <w:rPr>
          <w:sz w:val="28"/>
          <w:szCs w:val="28"/>
        </w:rPr>
      </w:pPr>
    </w:p>
    <w:p w:rsidR="00D022C7" w:rsidRDefault="00D022C7" w:rsidP="00D022C7">
      <w:pPr>
        <w:jc w:val="both"/>
        <w:rPr>
          <w:sz w:val="28"/>
          <w:szCs w:val="28"/>
        </w:rPr>
      </w:pPr>
    </w:p>
    <w:p w:rsidR="000D7D91" w:rsidRPr="00D022C7" w:rsidRDefault="00C543CB" w:rsidP="00C543CB">
      <w:pPr>
        <w:jc w:val="both"/>
        <w:rPr>
          <w:b/>
          <w:sz w:val="28"/>
          <w:szCs w:val="28"/>
        </w:rPr>
      </w:pPr>
      <w:r w:rsidRPr="00C543CB">
        <w:rPr>
          <w:b/>
          <w:i/>
          <w:sz w:val="28"/>
          <w:szCs w:val="28"/>
        </w:rPr>
        <w:t>Заступник сільського голови                                                  Ігор КУЧЕРЯВИЙ</w:t>
      </w:r>
      <w:bookmarkStart w:id="0" w:name="_GoBack"/>
      <w:bookmarkEnd w:id="0"/>
    </w:p>
    <w:sectPr w:rsidR="000D7D91" w:rsidRPr="00D022C7" w:rsidSect="00D022C7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AB"/>
    <w:rsid w:val="00013456"/>
    <w:rsid w:val="00037C98"/>
    <w:rsid w:val="00064943"/>
    <w:rsid w:val="00070EEB"/>
    <w:rsid w:val="000D2212"/>
    <w:rsid w:val="000D3645"/>
    <w:rsid w:val="000D6F9E"/>
    <w:rsid w:val="000D7D91"/>
    <w:rsid w:val="001653F9"/>
    <w:rsid w:val="001675CF"/>
    <w:rsid w:val="00175EF2"/>
    <w:rsid w:val="00180D8D"/>
    <w:rsid w:val="00192D3D"/>
    <w:rsid w:val="00197EDD"/>
    <w:rsid w:val="001B7B74"/>
    <w:rsid w:val="00200173"/>
    <w:rsid w:val="00213651"/>
    <w:rsid w:val="002156CD"/>
    <w:rsid w:val="00216357"/>
    <w:rsid w:val="00245B3E"/>
    <w:rsid w:val="00252666"/>
    <w:rsid w:val="002531EE"/>
    <w:rsid w:val="00261AB8"/>
    <w:rsid w:val="003136F9"/>
    <w:rsid w:val="003736A0"/>
    <w:rsid w:val="003B4753"/>
    <w:rsid w:val="003D4928"/>
    <w:rsid w:val="003E388E"/>
    <w:rsid w:val="00452433"/>
    <w:rsid w:val="00461573"/>
    <w:rsid w:val="004703BA"/>
    <w:rsid w:val="00486024"/>
    <w:rsid w:val="00491517"/>
    <w:rsid w:val="004A19F4"/>
    <w:rsid w:val="004D3039"/>
    <w:rsid w:val="00500790"/>
    <w:rsid w:val="00512F12"/>
    <w:rsid w:val="005805D1"/>
    <w:rsid w:val="005B6901"/>
    <w:rsid w:val="005E47B1"/>
    <w:rsid w:val="006158D0"/>
    <w:rsid w:val="00621C05"/>
    <w:rsid w:val="0062270E"/>
    <w:rsid w:val="00635F75"/>
    <w:rsid w:val="00643153"/>
    <w:rsid w:val="00676DC9"/>
    <w:rsid w:val="00685C6F"/>
    <w:rsid w:val="00691F70"/>
    <w:rsid w:val="006C1FE6"/>
    <w:rsid w:val="006D028F"/>
    <w:rsid w:val="0077380C"/>
    <w:rsid w:val="00796237"/>
    <w:rsid w:val="007B1F8B"/>
    <w:rsid w:val="007B7E11"/>
    <w:rsid w:val="007C4CD6"/>
    <w:rsid w:val="007F3A80"/>
    <w:rsid w:val="007F465E"/>
    <w:rsid w:val="00800781"/>
    <w:rsid w:val="00811C75"/>
    <w:rsid w:val="0083572C"/>
    <w:rsid w:val="00875596"/>
    <w:rsid w:val="008817A9"/>
    <w:rsid w:val="008B620A"/>
    <w:rsid w:val="008C47B9"/>
    <w:rsid w:val="008E5076"/>
    <w:rsid w:val="00921685"/>
    <w:rsid w:val="00931F51"/>
    <w:rsid w:val="009D1A5F"/>
    <w:rsid w:val="009F3CC9"/>
    <w:rsid w:val="00A12926"/>
    <w:rsid w:val="00A51E44"/>
    <w:rsid w:val="00A55273"/>
    <w:rsid w:val="00A936AB"/>
    <w:rsid w:val="00AA6633"/>
    <w:rsid w:val="00AD033A"/>
    <w:rsid w:val="00AE7913"/>
    <w:rsid w:val="00B00A47"/>
    <w:rsid w:val="00B07349"/>
    <w:rsid w:val="00B27190"/>
    <w:rsid w:val="00B35985"/>
    <w:rsid w:val="00B4275B"/>
    <w:rsid w:val="00B7271F"/>
    <w:rsid w:val="00B81A44"/>
    <w:rsid w:val="00B81B98"/>
    <w:rsid w:val="00BB1232"/>
    <w:rsid w:val="00BC19D7"/>
    <w:rsid w:val="00BE4D42"/>
    <w:rsid w:val="00C543CB"/>
    <w:rsid w:val="00C81509"/>
    <w:rsid w:val="00CB0BAB"/>
    <w:rsid w:val="00CB25F9"/>
    <w:rsid w:val="00CF223C"/>
    <w:rsid w:val="00CF66AD"/>
    <w:rsid w:val="00D0055F"/>
    <w:rsid w:val="00D022C7"/>
    <w:rsid w:val="00D27C73"/>
    <w:rsid w:val="00D55286"/>
    <w:rsid w:val="00D614E8"/>
    <w:rsid w:val="00D67562"/>
    <w:rsid w:val="00D91010"/>
    <w:rsid w:val="00DA579D"/>
    <w:rsid w:val="00DD5EC1"/>
    <w:rsid w:val="00DF1BAD"/>
    <w:rsid w:val="00E56230"/>
    <w:rsid w:val="00E57F40"/>
    <w:rsid w:val="00E73DAE"/>
    <w:rsid w:val="00EF1F46"/>
    <w:rsid w:val="00F02233"/>
    <w:rsid w:val="00F13482"/>
    <w:rsid w:val="00F73176"/>
    <w:rsid w:val="00FE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paragraph" w:customStyle="1" w:styleId="tc">
    <w:name w:val="tc"/>
    <w:basedOn w:val="a"/>
    <w:rsid w:val="00685C6F"/>
    <w:pPr>
      <w:spacing w:before="100" w:beforeAutospacing="1" w:after="100" w:afterAutospacing="1"/>
    </w:pPr>
    <w:rPr>
      <w:lang w:val="ru-RU"/>
    </w:rPr>
  </w:style>
  <w:style w:type="table" w:styleId="aa">
    <w:name w:val="Table Grid"/>
    <w:basedOn w:val="a1"/>
    <w:uiPriority w:val="59"/>
    <w:rsid w:val="0019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6">
    <w:name w:val="rvts6"/>
    <w:basedOn w:val="a0"/>
    <w:rsid w:val="00D614E8"/>
  </w:style>
  <w:style w:type="paragraph" w:styleId="ab">
    <w:name w:val="Balloon Text"/>
    <w:basedOn w:val="a"/>
    <w:link w:val="ac"/>
    <w:uiPriority w:val="99"/>
    <w:semiHidden/>
    <w:unhideWhenUsed/>
    <w:rsid w:val="00D614E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4E8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paragraph" w:customStyle="1" w:styleId="tc">
    <w:name w:val="tc"/>
    <w:basedOn w:val="a"/>
    <w:rsid w:val="00685C6F"/>
    <w:pPr>
      <w:spacing w:before="100" w:beforeAutospacing="1" w:after="100" w:afterAutospacing="1"/>
    </w:pPr>
    <w:rPr>
      <w:lang w:val="ru-RU"/>
    </w:rPr>
  </w:style>
  <w:style w:type="table" w:styleId="aa">
    <w:name w:val="Table Grid"/>
    <w:basedOn w:val="a1"/>
    <w:uiPriority w:val="59"/>
    <w:rsid w:val="0019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6">
    <w:name w:val="rvts6"/>
    <w:basedOn w:val="a0"/>
    <w:rsid w:val="00D614E8"/>
  </w:style>
  <w:style w:type="paragraph" w:styleId="ab">
    <w:name w:val="Balloon Text"/>
    <w:basedOn w:val="a"/>
    <w:link w:val="ac"/>
    <w:uiPriority w:val="99"/>
    <w:semiHidden/>
    <w:unhideWhenUsed/>
    <w:rsid w:val="00D614E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4E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4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2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cp:lastPrinted>2023-05-12T11:53:00Z</cp:lastPrinted>
  <dcterms:created xsi:type="dcterms:W3CDTF">2023-05-12T11:45:00Z</dcterms:created>
  <dcterms:modified xsi:type="dcterms:W3CDTF">2023-05-17T13:49:00Z</dcterms:modified>
</cp:coreProperties>
</file>