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BDC" w:rsidRPr="00C01426" w:rsidRDefault="006D2BDC" w:rsidP="006D2BDC">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33E6FF3F" wp14:editId="3FDADA7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6D2BDC" w:rsidRPr="00C01426" w:rsidRDefault="006D2BDC" w:rsidP="006D2BDC">
      <w:pPr>
        <w:rPr>
          <w:b/>
          <w:sz w:val="26"/>
          <w:szCs w:val="26"/>
          <w:lang w:val="uk-UA"/>
        </w:rPr>
      </w:pPr>
      <w:r w:rsidRPr="00C01426">
        <w:rPr>
          <w:b/>
          <w:sz w:val="26"/>
          <w:szCs w:val="26"/>
          <w:lang w:val="uk-UA"/>
        </w:rPr>
        <w:t>ПЕТРІВСЬКА СІЛЬСЬКА РАДА</w:t>
      </w:r>
    </w:p>
    <w:p w:rsidR="006D2BDC" w:rsidRPr="00C01426" w:rsidRDefault="006D2BDC" w:rsidP="006D2BDC">
      <w:pPr>
        <w:rPr>
          <w:b/>
          <w:sz w:val="26"/>
          <w:szCs w:val="26"/>
          <w:lang w:val="uk-UA"/>
        </w:rPr>
      </w:pPr>
      <w:r w:rsidRPr="00C01426">
        <w:rPr>
          <w:b/>
          <w:sz w:val="26"/>
          <w:szCs w:val="26"/>
          <w:lang w:val="uk-UA"/>
        </w:rPr>
        <w:t>ВИШГОРОДСЬКОГО РАЙОНУ КИЇВСЬКОЇ ОБЛАСТІ</w:t>
      </w:r>
    </w:p>
    <w:p w:rsidR="006D2BDC" w:rsidRPr="00C01426" w:rsidRDefault="006D2BDC" w:rsidP="006D2BDC">
      <w:pPr>
        <w:rPr>
          <w:b/>
          <w:sz w:val="26"/>
          <w:szCs w:val="26"/>
          <w:lang w:val="uk-UA"/>
        </w:rPr>
      </w:pPr>
      <w:r>
        <w:rPr>
          <w:b/>
          <w:sz w:val="26"/>
          <w:szCs w:val="26"/>
          <w:lang w:val="uk-UA"/>
        </w:rPr>
        <w:t>П’ятдесят шоста</w:t>
      </w:r>
      <w:r w:rsidRPr="00C01426">
        <w:rPr>
          <w:b/>
          <w:sz w:val="26"/>
          <w:szCs w:val="26"/>
          <w:lang w:val="uk-UA"/>
        </w:rPr>
        <w:t xml:space="preserve"> сесія восьмого скликання</w:t>
      </w:r>
    </w:p>
    <w:p w:rsidR="006D2BDC" w:rsidRPr="00C01426" w:rsidRDefault="006D2BDC" w:rsidP="006D2BDC">
      <w:pPr>
        <w:rPr>
          <w:sz w:val="26"/>
          <w:szCs w:val="26"/>
          <w:lang w:val="uk-UA"/>
        </w:rPr>
      </w:pPr>
    </w:p>
    <w:tbl>
      <w:tblPr>
        <w:tblW w:w="0" w:type="auto"/>
        <w:tblLook w:val="04A0" w:firstRow="1" w:lastRow="0" w:firstColumn="1" w:lastColumn="0" w:noHBand="0" w:noVBand="1"/>
      </w:tblPr>
      <w:tblGrid>
        <w:gridCol w:w="4790"/>
        <w:gridCol w:w="4781"/>
      </w:tblGrid>
      <w:tr w:rsidR="006D2BDC" w:rsidRPr="00C01426" w:rsidTr="00D41FE8">
        <w:tc>
          <w:tcPr>
            <w:tcW w:w="4790" w:type="dxa"/>
            <w:hideMark/>
          </w:tcPr>
          <w:p w:rsidR="006D2BDC" w:rsidRPr="00C01426" w:rsidRDefault="006D2BDC" w:rsidP="00EF688C">
            <w:pPr>
              <w:tabs>
                <w:tab w:val="left" w:pos="6750"/>
              </w:tabs>
              <w:jc w:val="both"/>
              <w:rPr>
                <w:b/>
                <w:sz w:val="26"/>
                <w:szCs w:val="26"/>
                <w:lang w:val="uk-UA"/>
              </w:rPr>
            </w:pPr>
            <w:r w:rsidRPr="00C01426">
              <w:rPr>
                <w:b/>
                <w:sz w:val="26"/>
                <w:szCs w:val="26"/>
                <w:lang w:val="uk-UA"/>
              </w:rPr>
              <w:t>«</w:t>
            </w:r>
            <w:r w:rsidR="00EF688C">
              <w:rPr>
                <w:b/>
                <w:sz w:val="26"/>
                <w:szCs w:val="26"/>
                <w:lang w:val="uk-UA"/>
              </w:rPr>
              <w:t>18</w:t>
            </w:r>
            <w:r>
              <w:rPr>
                <w:b/>
                <w:sz w:val="26"/>
                <w:szCs w:val="26"/>
                <w:lang w:val="uk-UA"/>
              </w:rPr>
              <w:t>»</w:t>
            </w:r>
            <w:r w:rsidRPr="00C01426">
              <w:rPr>
                <w:b/>
                <w:sz w:val="26"/>
                <w:szCs w:val="26"/>
                <w:lang w:val="uk-UA"/>
              </w:rPr>
              <w:t xml:space="preserve"> </w:t>
            </w:r>
            <w:r>
              <w:rPr>
                <w:b/>
                <w:sz w:val="26"/>
                <w:szCs w:val="26"/>
                <w:lang w:val="uk-UA"/>
              </w:rPr>
              <w:t>червня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6D2BDC" w:rsidRPr="00C01426" w:rsidRDefault="006D2BDC" w:rsidP="00D41FE8">
            <w:pPr>
              <w:tabs>
                <w:tab w:val="left" w:pos="6750"/>
              </w:tabs>
              <w:rPr>
                <w:b/>
                <w:sz w:val="26"/>
                <w:szCs w:val="26"/>
                <w:lang w:val="uk-UA"/>
              </w:rPr>
            </w:pPr>
            <w:r w:rsidRPr="00C01426">
              <w:rPr>
                <w:b/>
                <w:sz w:val="26"/>
                <w:szCs w:val="26"/>
                <w:lang w:val="uk-UA"/>
              </w:rPr>
              <w:t xml:space="preserve">                                                    № </w:t>
            </w:r>
            <w:r w:rsidR="00EF688C">
              <w:rPr>
                <w:b/>
                <w:sz w:val="26"/>
                <w:szCs w:val="26"/>
                <w:lang w:val="uk-UA"/>
              </w:rPr>
              <w:t>2034</w:t>
            </w:r>
            <w:r w:rsidRPr="00C01426">
              <w:rPr>
                <w:b/>
                <w:sz w:val="26"/>
                <w:szCs w:val="26"/>
                <w:lang w:val="uk-UA"/>
              </w:rPr>
              <w:t xml:space="preserve">  </w:t>
            </w:r>
          </w:p>
        </w:tc>
      </w:tr>
      <w:tr w:rsidR="006D2BDC" w:rsidRPr="00C01426" w:rsidTr="00D41FE8">
        <w:tc>
          <w:tcPr>
            <w:tcW w:w="9571" w:type="dxa"/>
            <w:gridSpan w:val="2"/>
            <w:hideMark/>
          </w:tcPr>
          <w:p w:rsidR="006D2BDC" w:rsidRPr="00C01426" w:rsidRDefault="006D2BDC" w:rsidP="00D41FE8">
            <w:pPr>
              <w:tabs>
                <w:tab w:val="left" w:pos="6750"/>
              </w:tabs>
              <w:rPr>
                <w:b/>
                <w:sz w:val="26"/>
                <w:szCs w:val="26"/>
                <w:lang w:val="uk-UA"/>
              </w:rPr>
            </w:pPr>
            <w:r w:rsidRPr="00C01426">
              <w:rPr>
                <w:b/>
                <w:sz w:val="26"/>
                <w:szCs w:val="26"/>
                <w:lang w:val="uk-UA"/>
              </w:rPr>
              <w:t>РІШЕННЯ</w:t>
            </w:r>
          </w:p>
        </w:tc>
      </w:tr>
    </w:tbl>
    <w:p w:rsidR="006D2BDC" w:rsidRPr="00C01426" w:rsidRDefault="006D2BDC" w:rsidP="006D2BDC">
      <w:pPr>
        <w:jc w:val="both"/>
        <w:rPr>
          <w:b/>
          <w:bCs/>
          <w:i/>
          <w:iCs/>
          <w:sz w:val="26"/>
          <w:szCs w:val="26"/>
          <w:lang w:val="uk-UA"/>
        </w:rPr>
      </w:pPr>
    </w:p>
    <w:p w:rsidR="006D2BDC" w:rsidRPr="00C01426" w:rsidRDefault="006D2BDC" w:rsidP="006D2BDC">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Піковця</w:t>
      </w:r>
      <w:proofErr w:type="spellEnd"/>
      <w:r>
        <w:rPr>
          <w:b/>
          <w:bCs/>
          <w:i/>
          <w:iCs/>
          <w:sz w:val="26"/>
          <w:szCs w:val="26"/>
          <w:lang w:val="uk-UA"/>
        </w:rPr>
        <w:t xml:space="preserve"> А.Б.</w:t>
      </w:r>
    </w:p>
    <w:p w:rsidR="006D2BDC" w:rsidRPr="00C01426" w:rsidRDefault="006D2BDC" w:rsidP="006D2BDC">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Піковця</w:t>
      </w:r>
      <w:proofErr w:type="spellEnd"/>
      <w:r>
        <w:rPr>
          <w:bCs/>
          <w:iCs/>
          <w:sz w:val="26"/>
          <w:szCs w:val="26"/>
          <w:lang w:val="uk-UA"/>
        </w:rPr>
        <w:t xml:space="preserve"> Антона Борисовича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6D2BDC" w:rsidRPr="00C01426" w:rsidRDefault="006D2BDC" w:rsidP="006D2BD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6D2BDC" w:rsidRPr="00C01426" w:rsidRDefault="006D2BDC" w:rsidP="00EF688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6D2BDC" w:rsidRPr="00C01426" w:rsidRDefault="006D2BDC" w:rsidP="006D2BD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6D2BDC" w:rsidRPr="00C01426" w:rsidRDefault="006D2BDC" w:rsidP="006D2BD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rsidR="006D2BDC" w:rsidRPr="00C01426" w:rsidRDefault="006D2BDC" w:rsidP="006D2BDC">
      <w:pPr>
        <w:pStyle w:val="HTML"/>
        <w:jc w:val="both"/>
        <w:rPr>
          <w:rFonts w:ascii="Britannic Bold" w:hAnsi="Britannic Bold" w:cs="Britannic Bold"/>
          <w:sz w:val="26"/>
          <w:szCs w:val="26"/>
          <w:lang w:val="uk-UA"/>
        </w:rPr>
      </w:pPr>
    </w:p>
    <w:p w:rsidR="006D2BDC" w:rsidRPr="00C01426" w:rsidRDefault="006D2BDC" w:rsidP="006D2BDC">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Піковцю</w:t>
      </w:r>
      <w:proofErr w:type="spellEnd"/>
      <w:r>
        <w:rPr>
          <w:rFonts w:ascii="Times New Roman" w:hAnsi="Times New Roman" w:cs="Times New Roman"/>
          <w:bCs/>
          <w:iCs/>
          <w:sz w:val="26"/>
          <w:szCs w:val="26"/>
          <w:lang w:val="uk-UA"/>
        </w:rPr>
        <w:t xml:space="preserve"> Антону Борисовичу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6D2BDC" w:rsidRPr="00C01426" w:rsidRDefault="006D2BDC" w:rsidP="006D2BDC">
      <w:pPr>
        <w:pStyle w:val="HTML"/>
        <w:jc w:val="both"/>
        <w:rPr>
          <w:rFonts w:ascii="Times New Roman" w:hAnsi="Times New Roman" w:cs="Times New Roman"/>
          <w:sz w:val="26"/>
          <w:szCs w:val="26"/>
          <w:lang w:val="uk-UA"/>
        </w:rPr>
      </w:pPr>
    </w:p>
    <w:p w:rsidR="006D2BDC" w:rsidRPr="00C01426" w:rsidRDefault="006D2BDC" w:rsidP="006D2BDC">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Піковця</w:t>
      </w:r>
      <w:proofErr w:type="spellEnd"/>
      <w:r>
        <w:rPr>
          <w:rFonts w:ascii="Times New Roman" w:hAnsi="Times New Roman" w:cs="Times New Roman"/>
          <w:bCs/>
          <w:iCs/>
          <w:sz w:val="26"/>
          <w:szCs w:val="26"/>
          <w:lang w:val="uk-UA"/>
        </w:rPr>
        <w:t xml:space="preserve"> Антона Борисовича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6D2BDC" w:rsidRDefault="006D2BDC" w:rsidP="006D2BDC">
      <w:pPr>
        <w:tabs>
          <w:tab w:val="left" w:pos="709"/>
          <w:tab w:val="left" w:pos="1134"/>
        </w:tabs>
        <w:spacing w:before="120"/>
        <w:jc w:val="both"/>
        <w:rPr>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EF688C" w:rsidRPr="00C01426" w:rsidRDefault="00EF688C" w:rsidP="006D2BDC">
      <w:pPr>
        <w:tabs>
          <w:tab w:val="left" w:pos="709"/>
          <w:tab w:val="left" w:pos="1134"/>
        </w:tabs>
        <w:spacing w:before="120"/>
        <w:jc w:val="both"/>
        <w:rPr>
          <w:rStyle w:val="panel-body1"/>
          <w:b/>
          <w:bCs/>
          <w:sz w:val="26"/>
          <w:szCs w:val="26"/>
          <w:lang w:val="uk-UA"/>
        </w:rPr>
      </w:pPr>
    </w:p>
    <w:p w:rsidR="006D2BDC" w:rsidRPr="00C01426" w:rsidRDefault="006D2BDC" w:rsidP="006D2BDC">
      <w:pPr>
        <w:jc w:val="both"/>
        <w:rPr>
          <w:sz w:val="26"/>
          <w:szCs w:val="26"/>
          <w:lang w:val="uk-UA"/>
        </w:rPr>
      </w:pPr>
    </w:p>
    <w:p w:rsidR="006D2BDC" w:rsidRPr="00EF688C" w:rsidRDefault="006D2BDC" w:rsidP="006D2BDC">
      <w:pPr>
        <w:pStyle w:val="a3"/>
        <w:spacing w:after="0"/>
        <w:jc w:val="both"/>
        <w:rPr>
          <w:i/>
          <w:sz w:val="26"/>
          <w:szCs w:val="26"/>
        </w:rPr>
      </w:pPr>
      <w:bookmarkStart w:id="0" w:name="_GoBack"/>
      <w:r w:rsidRPr="00EF688C">
        <w:rPr>
          <w:rStyle w:val="panel-body1"/>
          <w:rFonts w:ascii="Times New Roman" w:hAnsi="Times New Roman" w:cs="Times New Roman"/>
          <w:b/>
          <w:bCs/>
          <w:i/>
          <w:iCs/>
          <w:sz w:val="26"/>
          <w:szCs w:val="26"/>
        </w:rPr>
        <w:t xml:space="preserve">Сільський голова                                                             </w:t>
      </w:r>
      <w:proofErr w:type="spellStart"/>
      <w:r w:rsidRPr="00EF688C">
        <w:rPr>
          <w:rStyle w:val="panel-body1"/>
          <w:rFonts w:ascii="Times New Roman" w:hAnsi="Times New Roman" w:cs="Times New Roman"/>
          <w:b/>
          <w:bCs/>
          <w:i/>
          <w:iCs/>
          <w:sz w:val="26"/>
          <w:szCs w:val="26"/>
        </w:rPr>
        <w:t>Радіон</w:t>
      </w:r>
      <w:proofErr w:type="spellEnd"/>
      <w:r w:rsidRPr="00EF688C">
        <w:rPr>
          <w:rStyle w:val="panel-body1"/>
          <w:rFonts w:ascii="Times New Roman" w:hAnsi="Times New Roman" w:cs="Times New Roman"/>
          <w:b/>
          <w:bCs/>
          <w:i/>
          <w:iCs/>
          <w:sz w:val="26"/>
          <w:szCs w:val="26"/>
        </w:rPr>
        <w:t xml:space="preserve"> СТАРЕНЬКИЙ </w:t>
      </w:r>
    </w:p>
    <w:p w:rsidR="006D2BDC" w:rsidRPr="00EF688C" w:rsidRDefault="006D2BDC" w:rsidP="006D2BDC">
      <w:pPr>
        <w:rPr>
          <w:i/>
        </w:rPr>
      </w:pPr>
    </w:p>
    <w:bookmarkEnd w:id="0"/>
    <w:p w:rsidR="006D2BDC" w:rsidRDefault="006D2BDC" w:rsidP="006D2BDC"/>
    <w:p w:rsidR="00D23CA1" w:rsidRPr="00EF688C" w:rsidRDefault="00EF688C">
      <w:pPr>
        <w:rPr>
          <w:lang w:val="uk-UA"/>
        </w:rPr>
      </w:pPr>
    </w:p>
    <w:sectPr w:rsidR="00D23CA1" w:rsidRPr="00EF688C" w:rsidSect="00EF688C">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345"/>
    <w:rsid w:val="00030C4E"/>
    <w:rsid w:val="006D2BDC"/>
    <w:rsid w:val="00751E3E"/>
    <w:rsid w:val="00E70345"/>
    <w:rsid w:val="00EF68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BDC"/>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6D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D2BDC"/>
    <w:rPr>
      <w:rFonts w:ascii="Courier New" w:eastAsia="Calibri" w:hAnsi="Courier New" w:cs="Courier New"/>
      <w:color w:val="000000"/>
      <w:sz w:val="20"/>
      <w:szCs w:val="20"/>
      <w:lang w:eastAsia="ru-RU"/>
    </w:rPr>
  </w:style>
  <w:style w:type="character" w:customStyle="1" w:styleId="panel-body1">
    <w:name w:val="panel-body1"/>
    <w:rsid w:val="006D2BDC"/>
    <w:rPr>
      <w:rFonts w:ascii="Arial" w:hAnsi="Arial" w:cs="Arial" w:hint="default"/>
      <w:sz w:val="16"/>
      <w:szCs w:val="16"/>
    </w:rPr>
  </w:style>
  <w:style w:type="paragraph" w:styleId="a3">
    <w:name w:val="Normal (Web)"/>
    <w:basedOn w:val="a"/>
    <w:unhideWhenUsed/>
    <w:rsid w:val="006D2BDC"/>
    <w:pPr>
      <w:spacing w:after="63" w:line="240" w:lineRule="auto"/>
      <w:jc w:val="left"/>
    </w:pPr>
    <w:rPr>
      <w:rFonts w:eastAsia="Calibri"/>
      <w:lang w:val="uk-UA" w:eastAsia="uk-UA"/>
    </w:rPr>
  </w:style>
  <w:style w:type="paragraph" w:styleId="a4">
    <w:name w:val="Balloon Text"/>
    <w:basedOn w:val="a"/>
    <w:link w:val="a5"/>
    <w:uiPriority w:val="99"/>
    <w:semiHidden/>
    <w:unhideWhenUsed/>
    <w:rsid w:val="006D2BD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6D2BD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BDC"/>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6D2B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D2BDC"/>
    <w:rPr>
      <w:rFonts w:ascii="Courier New" w:eastAsia="Calibri" w:hAnsi="Courier New" w:cs="Courier New"/>
      <w:color w:val="000000"/>
      <w:sz w:val="20"/>
      <w:szCs w:val="20"/>
      <w:lang w:eastAsia="ru-RU"/>
    </w:rPr>
  </w:style>
  <w:style w:type="character" w:customStyle="1" w:styleId="panel-body1">
    <w:name w:val="panel-body1"/>
    <w:rsid w:val="006D2BDC"/>
    <w:rPr>
      <w:rFonts w:ascii="Arial" w:hAnsi="Arial" w:cs="Arial" w:hint="default"/>
      <w:sz w:val="16"/>
      <w:szCs w:val="16"/>
    </w:rPr>
  </w:style>
  <w:style w:type="paragraph" w:styleId="a3">
    <w:name w:val="Normal (Web)"/>
    <w:basedOn w:val="a"/>
    <w:unhideWhenUsed/>
    <w:rsid w:val="006D2BDC"/>
    <w:pPr>
      <w:spacing w:after="63" w:line="240" w:lineRule="auto"/>
      <w:jc w:val="left"/>
    </w:pPr>
    <w:rPr>
      <w:rFonts w:eastAsia="Calibri"/>
      <w:lang w:val="uk-UA" w:eastAsia="uk-UA"/>
    </w:rPr>
  </w:style>
  <w:style w:type="paragraph" w:styleId="a4">
    <w:name w:val="Balloon Text"/>
    <w:basedOn w:val="a"/>
    <w:link w:val="a5"/>
    <w:uiPriority w:val="99"/>
    <w:semiHidden/>
    <w:unhideWhenUsed/>
    <w:rsid w:val="006D2BD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6D2BD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1549</Words>
  <Characters>884</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2024-06-24T08:15:00Z</cp:lastPrinted>
  <dcterms:created xsi:type="dcterms:W3CDTF">2024-06-04T12:25:00Z</dcterms:created>
  <dcterms:modified xsi:type="dcterms:W3CDTF">2024-06-24T08:16:00Z</dcterms:modified>
</cp:coreProperties>
</file>