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4A" w:rsidRPr="009661BA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6C354A" w:rsidRPr="009661BA" w:rsidRDefault="00FC24AB" w:rsidP="00F258C4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color w:val="00FF00"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6" o:title=""/>
          </v:shape>
        </w:pict>
      </w:r>
    </w:p>
    <w:p w:rsidR="006C354A" w:rsidRPr="009661BA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9661BA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6C354A" w:rsidRPr="009661BA" w:rsidRDefault="006C354A" w:rsidP="00F258C4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9661BA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C354A" w:rsidRPr="009661BA" w:rsidRDefault="009661BA" w:rsidP="00F258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9661BA">
        <w:rPr>
          <w:rFonts w:ascii="Times New Roman" w:hAnsi="Times New Roman"/>
          <w:b/>
          <w:sz w:val="26"/>
          <w:szCs w:val="26"/>
          <w:lang w:val="uk-UA" w:eastAsia="ru-RU"/>
        </w:rPr>
        <w:t xml:space="preserve">П’ятдесят </w:t>
      </w:r>
      <w:r w:rsidR="00F16A4E" w:rsidRPr="009661BA">
        <w:rPr>
          <w:rFonts w:ascii="Times New Roman" w:hAnsi="Times New Roman"/>
          <w:b/>
          <w:sz w:val="26"/>
          <w:szCs w:val="26"/>
          <w:lang w:val="uk-UA" w:eastAsia="ru-RU"/>
        </w:rPr>
        <w:t xml:space="preserve"> шоста</w:t>
      </w:r>
      <w:r w:rsidR="006C354A" w:rsidRPr="009661BA">
        <w:rPr>
          <w:rFonts w:ascii="Times New Roman" w:hAnsi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6C354A" w:rsidRPr="009661BA" w:rsidRDefault="006C354A" w:rsidP="00F258C4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6C354A" w:rsidRPr="009661BA" w:rsidTr="005C7D78">
        <w:tc>
          <w:tcPr>
            <w:tcW w:w="4826" w:type="dxa"/>
          </w:tcPr>
          <w:p w:rsidR="006C354A" w:rsidRPr="009661BA" w:rsidRDefault="009661BA" w:rsidP="009661B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1</w:t>
            </w:r>
            <w:r w:rsidR="00F16A4E"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8 </w:t>
            </w:r>
            <w:r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червн</w:t>
            </w:r>
            <w:r w:rsidR="00F16A4E"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я</w:t>
            </w:r>
            <w:r w:rsidR="006C354A"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4</w:t>
            </w:r>
            <w:r w:rsidR="006C354A"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C354A" w:rsidRPr="009661BA" w:rsidRDefault="006C354A" w:rsidP="009661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</w:t>
            </w:r>
            <w:r w:rsidR="00877CF0"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r w:rsidR="00FC24AB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bookmarkStart w:id="0" w:name="_GoBack"/>
            <w:bookmarkEnd w:id="0"/>
            <w:r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FC24AB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1999</w:t>
            </w:r>
          </w:p>
        </w:tc>
      </w:tr>
      <w:tr w:rsidR="006C354A" w:rsidRPr="009661BA" w:rsidTr="005C7D78">
        <w:tc>
          <w:tcPr>
            <w:tcW w:w="9652" w:type="dxa"/>
            <w:gridSpan w:val="2"/>
          </w:tcPr>
          <w:p w:rsidR="006C354A" w:rsidRPr="009661BA" w:rsidRDefault="006C354A" w:rsidP="009661B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9661BA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9661BA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6C354A" w:rsidRPr="009661BA" w:rsidRDefault="006C354A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6C354A" w:rsidRPr="009661B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9661BA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9661BA">
        <w:rPr>
          <w:rFonts w:ascii="Times New Roman" w:hAnsi="Times New Roman"/>
          <w:b/>
          <w:i/>
          <w:sz w:val="26"/>
          <w:szCs w:val="26"/>
        </w:rPr>
        <w:t>внесення</w:t>
      </w:r>
      <w:proofErr w:type="spellEnd"/>
      <w:r w:rsidRPr="009661BA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9661BA">
        <w:rPr>
          <w:rFonts w:ascii="Times New Roman" w:hAnsi="Times New Roman"/>
          <w:b/>
          <w:i/>
          <w:sz w:val="26"/>
          <w:szCs w:val="26"/>
        </w:rPr>
        <w:t>змін</w:t>
      </w:r>
      <w:proofErr w:type="spellEnd"/>
      <w:r w:rsidRPr="009661BA">
        <w:rPr>
          <w:rFonts w:ascii="Times New Roman" w:hAnsi="Times New Roman"/>
          <w:b/>
          <w:i/>
          <w:sz w:val="26"/>
          <w:szCs w:val="26"/>
        </w:rPr>
        <w:t xml:space="preserve"> в </w:t>
      </w:r>
      <w:proofErr w:type="spellStart"/>
      <w:proofErr w:type="gramStart"/>
      <w:r w:rsidRPr="009661BA">
        <w:rPr>
          <w:rFonts w:ascii="Times New Roman" w:hAnsi="Times New Roman"/>
          <w:b/>
          <w:i/>
          <w:sz w:val="26"/>
          <w:szCs w:val="26"/>
        </w:rPr>
        <w:t>р</w:t>
      </w:r>
      <w:proofErr w:type="gramEnd"/>
      <w:r w:rsidRPr="009661BA">
        <w:rPr>
          <w:rFonts w:ascii="Times New Roman" w:hAnsi="Times New Roman"/>
          <w:b/>
          <w:i/>
          <w:sz w:val="26"/>
          <w:szCs w:val="26"/>
        </w:rPr>
        <w:t>ішення</w:t>
      </w:r>
      <w:proofErr w:type="spellEnd"/>
      <w:r w:rsidRPr="009661BA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6C354A" w:rsidRPr="009661B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9661BA">
        <w:rPr>
          <w:rFonts w:ascii="Times New Roman" w:hAnsi="Times New Roman"/>
          <w:b/>
          <w:i/>
          <w:sz w:val="26"/>
          <w:szCs w:val="26"/>
          <w:lang w:val="uk-UA"/>
        </w:rPr>
        <w:t xml:space="preserve">Петрівської сільської ради № 18 від 09.12.2020 року </w:t>
      </w:r>
    </w:p>
    <w:p w:rsidR="006C354A" w:rsidRPr="009661B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9661BA">
        <w:rPr>
          <w:rFonts w:ascii="Times New Roman" w:hAnsi="Times New Roman"/>
          <w:b/>
          <w:i/>
          <w:sz w:val="26"/>
          <w:szCs w:val="26"/>
          <w:lang w:val="uk-UA"/>
        </w:rPr>
        <w:t>«Про обрання голів, заступників голів</w:t>
      </w:r>
    </w:p>
    <w:p w:rsidR="006C354A" w:rsidRPr="009661B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9661BA">
        <w:rPr>
          <w:rFonts w:ascii="Times New Roman" w:hAnsi="Times New Roman"/>
          <w:b/>
          <w:i/>
          <w:sz w:val="26"/>
          <w:szCs w:val="26"/>
          <w:lang w:val="uk-UA"/>
        </w:rPr>
        <w:t>та складу постійних комісій</w:t>
      </w:r>
    </w:p>
    <w:p w:rsidR="006C354A" w:rsidRPr="009661BA" w:rsidRDefault="006C354A" w:rsidP="000F1077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9661BA">
        <w:rPr>
          <w:rFonts w:ascii="Times New Roman" w:hAnsi="Times New Roman"/>
          <w:b/>
          <w:i/>
          <w:sz w:val="26"/>
          <w:szCs w:val="26"/>
          <w:lang w:val="uk-UA"/>
        </w:rPr>
        <w:t>Петрівської сільської ради VIII»</w:t>
      </w:r>
    </w:p>
    <w:p w:rsidR="006C354A" w:rsidRPr="009661BA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6C354A" w:rsidRPr="009661BA" w:rsidRDefault="006C354A" w:rsidP="009661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9661BA">
        <w:rPr>
          <w:rFonts w:ascii="Times New Roman" w:hAnsi="Times New Roman"/>
          <w:sz w:val="26"/>
          <w:szCs w:val="26"/>
          <w:lang w:val="uk-UA" w:eastAsia="ru-RU"/>
        </w:rPr>
        <w:t>Відповідно до пункту 2 частини першої статті 26, статті 47 Закону України «Про місцеве самоврядування в Україні»,</w:t>
      </w:r>
      <w:r w:rsidRPr="009661BA">
        <w:rPr>
          <w:rFonts w:ascii="Times New Roman" w:hAnsi="Times New Roman"/>
          <w:color w:val="FF0000"/>
          <w:sz w:val="26"/>
          <w:szCs w:val="26"/>
          <w:lang w:val="uk-UA" w:eastAsia="ru-RU"/>
        </w:rPr>
        <w:t xml:space="preserve"> </w:t>
      </w:r>
      <w:r w:rsidRPr="009661BA">
        <w:rPr>
          <w:rFonts w:ascii="Times New Roman" w:hAnsi="Times New Roman"/>
          <w:sz w:val="26"/>
          <w:szCs w:val="26"/>
          <w:lang w:val="uk-UA"/>
        </w:rPr>
        <w:t xml:space="preserve">Регламенту Петрівської сільської ради </w:t>
      </w:r>
      <w:r w:rsidRPr="009661BA">
        <w:rPr>
          <w:rFonts w:ascii="Times New Roman" w:hAnsi="Times New Roman"/>
          <w:sz w:val="26"/>
          <w:szCs w:val="26"/>
          <w:lang w:val="en-US"/>
        </w:rPr>
        <w:t>VIII</w:t>
      </w:r>
      <w:r w:rsidRPr="009661BA">
        <w:rPr>
          <w:rFonts w:ascii="Times New Roman" w:hAnsi="Times New Roman"/>
          <w:sz w:val="26"/>
          <w:szCs w:val="26"/>
          <w:lang w:val="uk-UA"/>
        </w:rPr>
        <w:t xml:space="preserve"> скликання, затвердженого рішенням сільської ради № 05 від 20.11.2020 року, </w:t>
      </w:r>
      <w:r w:rsidRPr="009661BA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9661BA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9661BA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6C354A" w:rsidRPr="009661BA" w:rsidRDefault="006C354A" w:rsidP="009661BA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9661BA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6C354A" w:rsidRPr="009661BA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661BA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18                      від 09.12.2020 року «Про обрання голів, заступників голів та складу постійних комісій Петрівської сільської ради VIII» (далі – </w:t>
      </w:r>
      <w:r w:rsidR="00F16A4E" w:rsidRPr="009661BA">
        <w:rPr>
          <w:rFonts w:ascii="Times New Roman" w:hAnsi="Times New Roman"/>
          <w:sz w:val="26"/>
          <w:szCs w:val="26"/>
          <w:lang w:val="uk-UA"/>
        </w:rPr>
        <w:t>р</w:t>
      </w:r>
      <w:r w:rsidRPr="009661BA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6C354A" w:rsidRPr="009661BA" w:rsidRDefault="006C354A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6C354A" w:rsidRPr="009661BA" w:rsidRDefault="006C354A" w:rsidP="006F1586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9661BA">
        <w:rPr>
          <w:rFonts w:ascii="Times New Roman" w:hAnsi="Times New Roman"/>
          <w:sz w:val="26"/>
          <w:szCs w:val="26"/>
        </w:rPr>
        <w:t>1.</w:t>
      </w:r>
      <w:r w:rsidR="00F16A4E" w:rsidRPr="009661BA">
        <w:rPr>
          <w:rFonts w:ascii="Times New Roman" w:hAnsi="Times New Roman"/>
          <w:sz w:val="26"/>
          <w:szCs w:val="26"/>
          <w:lang w:val="uk-UA"/>
        </w:rPr>
        <w:t>1</w:t>
      </w:r>
      <w:r w:rsidRPr="009661BA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9661BA">
        <w:rPr>
          <w:rFonts w:ascii="Times New Roman" w:hAnsi="Times New Roman"/>
          <w:sz w:val="26"/>
          <w:szCs w:val="26"/>
        </w:rPr>
        <w:t>Викласти</w:t>
      </w:r>
      <w:proofErr w:type="spellEnd"/>
      <w:r w:rsidRPr="009661BA">
        <w:rPr>
          <w:rFonts w:ascii="Times New Roman" w:hAnsi="Times New Roman"/>
          <w:sz w:val="26"/>
          <w:szCs w:val="26"/>
        </w:rPr>
        <w:t xml:space="preserve"> пункт 1.</w:t>
      </w:r>
      <w:r w:rsidR="009661BA" w:rsidRPr="009661BA">
        <w:rPr>
          <w:rFonts w:ascii="Times New Roman" w:hAnsi="Times New Roman"/>
          <w:sz w:val="26"/>
          <w:szCs w:val="26"/>
          <w:lang w:val="uk-UA"/>
        </w:rPr>
        <w:t>1</w:t>
      </w:r>
      <w:r w:rsidRPr="009661BA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F16A4E" w:rsidRPr="009661BA">
        <w:rPr>
          <w:rFonts w:ascii="Times New Roman" w:hAnsi="Times New Roman"/>
          <w:sz w:val="26"/>
          <w:szCs w:val="26"/>
          <w:lang w:val="uk-UA"/>
        </w:rPr>
        <w:t>р</w:t>
      </w:r>
      <w:proofErr w:type="spellStart"/>
      <w:proofErr w:type="gramEnd"/>
      <w:r w:rsidRPr="009661BA">
        <w:rPr>
          <w:rFonts w:ascii="Times New Roman" w:hAnsi="Times New Roman"/>
          <w:sz w:val="26"/>
          <w:szCs w:val="26"/>
        </w:rPr>
        <w:t>ішення</w:t>
      </w:r>
      <w:proofErr w:type="spellEnd"/>
      <w:r w:rsidRPr="009661BA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9661BA">
        <w:rPr>
          <w:rFonts w:ascii="Times New Roman" w:hAnsi="Times New Roman"/>
          <w:sz w:val="26"/>
          <w:szCs w:val="26"/>
        </w:rPr>
        <w:t>новій</w:t>
      </w:r>
      <w:proofErr w:type="spellEnd"/>
      <w:r w:rsidRPr="009661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661BA">
        <w:rPr>
          <w:rFonts w:ascii="Times New Roman" w:hAnsi="Times New Roman"/>
          <w:sz w:val="26"/>
          <w:szCs w:val="26"/>
        </w:rPr>
        <w:t>редакції</w:t>
      </w:r>
      <w:proofErr w:type="spellEnd"/>
      <w:r w:rsidRPr="009661BA">
        <w:rPr>
          <w:rFonts w:ascii="Times New Roman" w:hAnsi="Times New Roman"/>
          <w:sz w:val="26"/>
          <w:szCs w:val="26"/>
        </w:rPr>
        <w:t xml:space="preserve">, а </w:t>
      </w:r>
      <w:proofErr w:type="spellStart"/>
      <w:r w:rsidRPr="009661BA">
        <w:rPr>
          <w:rFonts w:ascii="Times New Roman" w:hAnsi="Times New Roman"/>
          <w:sz w:val="26"/>
          <w:szCs w:val="26"/>
        </w:rPr>
        <w:t>саме</w:t>
      </w:r>
      <w:proofErr w:type="spellEnd"/>
      <w:r w:rsidRPr="009661BA">
        <w:rPr>
          <w:rFonts w:ascii="Times New Roman" w:hAnsi="Times New Roman"/>
          <w:sz w:val="26"/>
          <w:szCs w:val="26"/>
        </w:rPr>
        <w:t>:</w:t>
      </w:r>
    </w:p>
    <w:p w:rsidR="006C354A" w:rsidRPr="009661B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9661BA" w:rsidRPr="009661BA" w:rsidRDefault="009661BA" w:rsidP="009661BA">
      <w:pPr>
        <w:spacing w:after="0" w:line="240" w:lineRule="auto"/>
        <w:ind w:firstLine="851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9661BA">
        <w:rPr>
          <w:rFonts w:ascii="Times New Roman" w:eastAsia="Times New Roman" w:hAnsi="Times New Roman"/>
          <w:b/>
          <w:color w:val="000000"/>
          <w:sz w:val="26"/>
          <w:szCs w:val="26"/>
          <w:lang w:val="uk-UA" w:eastAsia="ru-RU"/>
        </w:rPr>
        <w:t>1.1. З питань бюджету, фінансів, соціально – економічного розвитку, інвестиційної діяльності, підприємництва та зовнішньоекономічних зв’язків:</w:t>
      </w:r>
    </w:p>
    <w:p w:rsidR="009661BA" w:rsidRPr="009661BA" w:rsidRDefault="009661BA" w:rsidP="009661BA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60"/>
        <w:gridCol w:w="3411"/>
      </w:tblGrid>
      <w:tr w:rsidR="009661BA" w:rsidRPr="009661BA" w:rsidTr="004869D5">
        <w:tc>
          <w:tcPr>
            <w:tcW w:w="6232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Посада в комісії</w:t>
            </w:r>
          </w:p>
        </w:tc>
      </w:tr>
      <w:tr w:rsidR="009661BA" w:rsidRPr="009661BA" w:rsidTr="004869D5">
        <w:tc>
          <w:tcPr>
            <w:tcW w:w="6232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Мережко</w:t>
            </w:r>
            <w:proofErr w:type="spellEnd"/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Євген Миколайович</w:t>
            </w:r>
          </w:p>
        </w:tc>
        <w:tc>
          <w:tcPr>
            <w:tcW w:w="3447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9661BA" w:rsidRPr="009661BA" w:rsidTr="004869D5">
        <w:tc>
          <w:tcPr>
            <w:tcW w:w="6232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Кот</w:t>
            </w:r>
            <w:proofErr w:type="spellEnd"/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Тетяна Володимирівна</w:t>
            </w:r>
          </w:p>
        </w:tc>
        <w:tc>
          <w:tcPr>
            <w:tcW w:w="3447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Заступник голови комісії</w:t>
            </w:r>
          </w:p>
        </w:tc>
      </w:tr>
      <w:tr w:rsidR="009661BA" w:rsidRPr="009661BA" w:rsidTr="004869D5">
        <w:tc>
          <w:tcPr>
            <w:tcW w:w="6232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Миронов Сергій Геннадійович</w:t>
            </w:r>
          </w:p>
        </w:tc>
        <w:tc>
          <w:tcPr>
            <w:tcW w:w="3447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9661BA" w:rsidRPr="009661BA" w:rsidTr="004869D5">
        <w:tc>
          <w:tcPr>
            <w:tcW w:w="6232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Веснянка Віктор Сергійович</w:t>
            </w:r>
          </w:p>
        </w:tc>
        <w:tc>
          <w:tcPr>
            <w:tcW w:w="3447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9661BA" w:rsidRPr="009661BA" w:rsidTr="004869D5">
        <w:tc>
          <w:tcPr>
            <w:tcW w:w="6232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Стрелін</w:t>
            </w:r>
            <w:proofErr w:type="spellEnd"/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Ігор Володимирович</w:t>
            </w:r>
          </w:p>
        </w:tc>
        <w:tc>
          <w:tcPr>
            <w:tcW w:w="3447" w:type="dxa"/>
          </w:tcPr>
          <w:p w:rsidR="009661BA" w:rsidRPr="009661BA" w:rsidRDefault="009661BA" w:rsidP="004869D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9661BA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6C354A" w:rsidRDefault="009661BA" w:rsidP="009661B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          </w:t>
      </w:r>
      <w:r w:rsidR="006C354A" w:rsidRPr="009661BA">
        <w:rPr>
          <w:rFonts w:ascii="Times New Roman" w:hAnsi="Times New Roman"/>
          <w:sz w:val="26"/>
          <w:szCs w:val="26"/>
          <w:lang w:val="uk-UA"/>
        </w:rPr>
        <w:t xml:space="preserve">2. Контроль за виконанням цього </w:t>
      </w:r>
      <w:r w:rsidR="00F16A4E" w:rsidRPr="009661BA">
        <w:rPr>
          <w:rFonts w:ascii="Times New Roman" w:hAnsi="Times New Roman"/>
          <w:sz w:val="26"/>
          <w:szCs w:val="26"/>
          <w:lang w:val="uk-UA"/>
        </w:rPr>
        <w:t>р</w:t>
      </w:r>
      <w:r w:rsidR="006C354A" w:rsidRPr="009661BA">
        <w:rPr>
          <w:rFonts w:ascii="Times New Roman" w:hAnsi="Times New Roman"/>
          <w:sz w:val="26"/>
          <w:szCs w:val="26"/>
          <w:lang w:val="uk-UA"/>
        </w:rPr>
        <w:t>ішення покласти на постійну комісію сільської ради</w:t>
      </w:r>
      <w:r w:rsidR="006C354A" w:rsidRPr="009661BA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="006C354A" w:rsidRPr="009661BA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9661BA" w:rsidRPr="009661BA" w:rsidRDefault="009661BA" w:rsidP="009661B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6C354A" w:rsidRPr="00564D15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lang w:val="uk-UA"/>
        </w:rPr>
      </w:pPr>
      <w:r w:rsidRPr="009661BA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sectPr w:rsidR="006C354A" w:rsidRPr="00564D15" w:rsidSect="009661B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F1077"/>
    <w:rsid w:val="00121F08"/>
    <w:rsid w:val="00142D72"/>
    <w:rsid w:val="002174ED"/>
    <w:rsid w:val="00222DAC"/>
    <w:rsid w:val="00277A5D"/>
    <w:rsid w:val="002876F1"/>
    <w:rsid w:val="00287845"/>
    <w:rsid w:val="002F1C6C"/>
    <w:rsid w:val="003227C1"/>
    <w:rsid w:val="0034328D"/>
    <w:rsid w:val="003843E1"/>
    <w:rsid w:val="003B7AA1"/>
    <w:rsid w:val="003C5BB1"/>
    <w:rsid w:val="00400C74"/>
    <w:rsid w:val="00424D4A"/>
    <w:rsid w:val="00454BCF"/>
    <w:rsid w:val="00467F82"/>
    <w:rsid w:val="00481A46"/>
    <w:rsid w:val="004A5912"/>
    <w:rsid w:val="00564D15"/>
    <w:rsid w:val="00591C2B"/>
    <w:rsid w:val="005C7D78"/>
    <w:rsid w:val="005D2205"/>
    <w:rsid w:val="005E68AF"/>
    <w:rsid w:val="006134C6"/>
    <w:rsid w:val="00642154"/>
    <w:rsid w:val="006530BC"/>
    <w:rsid w:val="006A7C93"/>
    <w:rsid w:val="006B4704"/>
    <w:rsid w:val="006C354A"/>
    <w:rsid w:val="006F1586"/>
    <w:rsid w:val="007126EC"/>
    <w:rsid w:val="00731473"/>
    <w:rsid w:val="00820AD4"/>
    <w:rsid w:val="008750B4"/>
    <w:rsid w:val="00877CF0"/>
    <w:rsid w:val="008C098D"/>
    <w:rsid w:val="008D68D6"/>
    <w:rsid w:val="008F6303"/>
    <w:rsid w:val="008F64EC"/>
    <w:rsid w:val="009661BA"/>
    <w:rsid w:val="00985E89"/>
    <w:rsid w:val="00A0385B"/>
    <w:rsid w:val="00A3533A"/>
    <w:rsid w:val="00A47E97"/>
    <w:rsid w:val="00A8314A"/>
    <w:rsid w:val="00A963D9"/>
    <w:rsid w:val="00AB063B"/>
    <w:rsid w:val="00AE657D"/>
    <w:rsid w:val="00B10A81"/>
    <w:rsid w:val="00B118C7"/>
    <w:rsid w:val="00B2158E"/>
    <w:rsid w:val="00B85965"/>
    <w:rsid w:val="00BD3792"/>
    <w:rsid w:val="00BF7B68"/>
    <w:rsid w:val="00C56D2E"/>
    <w:rsid w:val="00C96AC6"/>
    <w:rsid w:val="00C9745F"/>
    <w:rsid w:val="00CD2AD8"/>
    <w:rsid w:val="00D15AB8"/>
    <w:rsid w:val="00D56993"/>
    <w:rsid w:val="00D570ED"/>
    <w:rsid w:val="00D60665"/>
    <w:rsid w:val="00D653AF"/>
    <w:rsid w:val="00EC178D"/>
    <w:rsid w:val="00EC6F5E"/>
    <w:rsid w:val="00F16A4E"/>
    <w:rsid w:val="00F258C4"/>
    <w:rsid w:val="00F3302A"/>
    <w:rsid w:val="00F70005"/>
    <w:rsid w:val="00F72870"/>
    <w:rsid w:val="00FC1C74"/>
    <w:rsid w:val="00FC24AB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34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locked/>
    <w:rsid w:val="009661B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1240</Words>
  <Characters>707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2024-06-19T07:09:00Z</cp:lastPrinted>
  <dcterms:created xsi:type="dcterms:W3CDTF">2021-01-05T06:27:00Z</dcterms:created>
  <dcterms:modified xsi:type="dcterms:W3CDTF">2024-06-19T07:10:00Z</dcterms:modified>
</cp:coreProperties>
</file>