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60D711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</w:rPr>
        <w:drawing>
          <wp:inline distT="0" distB="0" distL="0" distR="0" wp14:anchorId="0A7E4C61" wp14:editId="2A44D605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77313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1C76A02F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DEBDD5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979AF7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F20C454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718B91C" w14:textId="77777777" w:rsidR="004D29A4" w:rsidRPr="00AA1349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AA1349">
        <w:rPr>
          <w:rFonts w:ascii="Times New Roman" w:hAnsi="Times New Roman" w:cs="Times New Roman"/>
          <w:b/>
          <w:i/>
          <w:sz w:val="28"/>
          <w:szCs w:val="28"/>
          <w:lang w:val="uk-UA"/>
        </w:rPr>
        <w:t>18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915C4D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2021 року                                                                            </w:t>
      </w:r>
      <w:r w:rsidR="00AA134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№ </w:t>
      </w:r>
      <w:r w:rsidR="00AA1349">
        <w:rPr>
          <w:rFonts w:ascii="Times New Roman" w:hAnsi="Times New Roman" w:cs="Times New Roman"/>
          <w:b/>
          <w:i/>
          <w:sz w:val="28"/>
          <w:szCs w:val="28"/>
          <w:lang w:val="uk-UA"/>
        </w:rPr>
        <w:t>716</w:t>
      </w:r>
    </w:p>
    <w:p w14:paraId="4A8244E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029A5B0A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A3518A" w14:textId="77777777"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</w:t>
      </w:r>
    </w:p>
    <w:p w14:paraId="727C2334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 місця проживання малолітньо</w:t>
      </w:r>
      <w:r w:rsidR="00915C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го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1F5F6D6A" w14:textId="16B5A7E2" w:rsidR="004D29A4" w:rsidRDefault="00286170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ПІП</w:t>
      </w:r>
      <w:r w:rsidR="00915C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____</w:t>
      </w:r>
      <w:r w:rsidR="00915C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р.н.,</w:t>
      </w:r>
    </w:p>
    <w:p w14:paraId="2AF54829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  батька</w:t>
      </w:r>
    </w:p>
    <w:p w14:paraId="1EDE1FC4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A7577FF" w14:textId="56AF5A58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28617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20.10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.2021 року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Ч-1619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) про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надання дозволу на реєстрацію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місця проживання малолітньо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28617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286170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р.н.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без згоди батька </w:t>
      </w:r>
      <w:r w:rsidR="0028617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09.11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.2021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13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керуючись статтею 29 Цивільного кодексу України, статтею 12 Закону України «Про основи соціального захисту бездомних громадян і безпритульних дітей», підпунктом 4 пункту «б» частини першої статті 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в інтересах дитини</w:t>
      </w:r>
      <w:r w:rsidR="00AA1349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17894AA8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0901BA6B" w14:textId="196016FB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D03EE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сина </w:t>
      </w:r>
      <w:r w:rsidR="00D03EE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D03EE0">
        <w:rPr>
          <w:rFonts w:ascii="Times New Roman" w:hAnsi="Times New Roman" w:cs="Times New Roman"/>
          <w:sz w:val="28"/>
          <w:szCs w:val="28"/>
          <w:lang w:val="uk-UA" w:eastAsia="uk-UA"/>
        </w:rPr>
        <w:t>____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р.н.,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D03EE0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без  згоди батька дитини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D03EE0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 w:rsidR="00915C4D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225954DE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581992C0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681FC23D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56B8CFB" w14:textId="77777777" w:rsidR="00AA1349" w:rsidRDefault="00AA1349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2A0C4576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33D19643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AA1349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286170"/>
    <w:rsid w:val="0036534D"/>
    <w:rsid w:val="004D29A4"/>
    <w:rsid w:val="00552578"/>
    <w:rsid w:val="00915C4D"/>
    <w:rsid w:val="00AA1349"/>
    <w:rsid w:val="00D03EE0"/>
    <w:rsid w:val="00D1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3EB7F"/>
  <w15:docId w15:val="{F44762F2-103F-4256-84DE-3071AA803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4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2021-11-22T12:29:00Z</cp:lastPrinted>
  <dcterms:created xsi:type="dcterms:W3CDTF">2021-04-16T08:17:00Z</dcterms:created>
  <dcterms:modified xsi:type="dcterms:W3CDTF">2021-11-24T06:45:00Z</dcterms:modified>
</cp:coreProperties>
</file>