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72C59" w:rsidRDefault="00972C59" w:rsidP="00972C59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r>
        <w:rPr>
          <w:rFonts w:ascii="Traktir" w:hAnsi="Traktir"/>
          <w:bCs/>
          <w:noProof/>
          <w:color w:val="00FF00"/>
        </w:rPr>
        <w:drawing>
          <wp:inline distT="0" distB="0" distL="0" distR="0">
            <wp:extent cx="585470" cy="770255"/>
            <wp:effectExtent l="0" t="0" r="508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470" cy="770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72C59" w:rsidRPr="007160FC" w:rsidRDefault="00972C59" w:rsidP="00972C59">
      <w:pPr>
        <w:jc w:val="center"/>
        <w:rPr>
          <w:b/>
          <w:sz w:val="32"/>
          <w:szCs w:val="32"/>
          <w:lang w:val="uk-UA"/>
        </w:rPr>
      </w:pPr>
      <w:r w:rsidRPr="007160FC">
        <w:rPr>
          <w:b/>
          <w:sz w:val="32"/>
          <w:szCs w:val="32"/>
          <w:lang w:val="uk-UA"/>
        </w:rPr>
        <w:t>ПЕТРІВСЬКА СІЛЬСЬКА РАДА</w:t>
      </w:r>
    </w:p>
    <w:p w:rsidR="00972C59" w:rsidRDefault="00972C59" w:rsidP="00972C59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ВИШГОРОДСЬКОГО РАЙОНУ КИЇВСЬКОЇ ОБЛАСТІ</w:t>
      </w:r>
    </w:p>
    <w:p w:rsidR="00972C59" w:rsidRDefault="00972C59" w:rsidP="00972C59">
      <w:pPr>
        <w:jc w:val="center"/>
        <w:rPr>
          <w:b/>
          <w:sz w:val="28"/>
          <w:szCs w:val="28"/>
          <w:lang w:val="uk-UA"/>
        </w:rPr>
      </w:pPr>
    </w:p>
    <w:p w:rsidR="00972C59" w:rsidRDefault="00972C59" w:rsidP="00972C59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ВИКОНАВЧИЙ КОМІТЕТ</w:t>
      </w:r>
    </w:p>
    <w:p w:rsidR="00972C59" w:rsidRDefault="00972C59" w:rsidP="00972C59">
      <w:pPr>
        <w:jc w:val="center"/>
        <w:rPr>
          <w:b/>
          <w:sz w:val="28"/>
          <w:szCs w:val="28"/>
          <w:lang w:val="uk-UA"/>
        </w:rPr>
      </w:pPr>
    </w:p>
    <w:p w:rsidR="00972C59" w:rsidRDefault="00972C59" w:rsidP="00972C59">
      <w:pPr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«</w:t>
      </w:r>
      <w:r w:rsidR="00402225">
        <w:rPr>
          <w:b/>
          <w:i/>
          <w:sz w:val="28"/>
          <w:szCs w:val="28"/>
          <w:lang w:val="uk-UA"/>
        </w:rPr>
        <w:t>18</w:t>
      </w:r>
      <w:r>
        <w:rPr>
          <w:b/>
          <w:i/>
          <w:sz w:val="28"/>
          <w:szCs w:val="28"/>
          <w:lang w:val="uk-UA"/>
        </w:rPr>
        <w:t>»</w:t>
      </w:r>
      <w:r w:rsidR="00402225">
        <w:rPr>
          <w:b/>
          <w:i/>
          <w:sz w:val="28"/>
          <w:szCs w:val="28"/>
          <w:lang w:val="uk-UA"/>
        </w:rPr>
        <w:t xml:space="preserve"> листопада</w:t>
      </w:r>
      <w:r w:rsidR="00CC1FAD">
        <w:rPr>
          <w:b/>
          <w:i/>
          <w:sz w:val="28"/>
          <w:szCs w:val="28"/>
          <w:lang w:val="uk-UA"/>
        </w:rPr>
        <w:t xml:space="preserve"> 2021 </w:t>
      </w:r>
      <w:r>
        <w:rPr>
          <w:b/>
          <w:i/>
          <w:sz w:val="28"/>
          <w:szCs w:val="28"/>
          <w:lang w:val="uk-UA"/>
        </w:rPr>
        <w:t xml:space="preserve">року                                                                    </w:t>
      </w:r>
      <w:r w:rsidR="00CC1FAD">
        <w:rPr>
          <w:b/>
          <w:i/>
          <w:sz w:val="28"/>
          <w:szCs w:val="28"/>
          <w:lang w:val="uk-UA"/>
        </w:rPr>
        <w:t xml:space="preserve">        </w:t>
      </w:r>
      <w:r>
        <w:rPr>
          <w:b/>
          <w:i/>
          <w:sz w:val="28"/>
          <w:szCs w:val="28"/>
          <w:lang w:val="uk-UA"/>
        </w:rPr>
        <w:t xml:space="preserve">    </w:t>
      </w:r>
      <w:r w:rsidRPr="005A4073">
        <w:rPr>
          <w:b/>
          <w:i/>
          <w:sz w:val="28"/>
          <w:szCs w:val="28"/>
          <w:lang w:val="uk-UA"/>
        </w:rPr>
        <w:t>№</w:t>
      </w:r>
      <w:r w:rsidR="00CC1FAD">
        <w:rPr>
          <w:b/>
          <w:i/>
          <w:sz w:val="28"/>
          <w:szCs w:val="28"/>
          <w:lang w:val="uk-UA"/>
        </w:rPr>
        <w:t xml:space="preserve"> 645</w:t>
      </w:r>
      <w:r>
        <w:rPr>
          <w:b/>
          <w:i/>
          <w:sz w:val="28"/>
          <w:szCs w:val="28"/>
          <w:lang w:val="uk-UA"/>
        </w:rPr>
        <w:t xml:space="preserve"> </w:t>
      </w:r>
      <w:r w:rsidRPr="005A4073">
        <w:rPr>
          <w:b/>
          <w:i/>
          <w:sz w:val="28"/>
          <w:szCs w:val="28"/>
          <w:lang w:val="uk-UA"/>
        </w:rPr>
        <w:t xml:space="preserve"> </w:t>
      </w:r>
      <w:r w:rsidRPr="005A4073">
        <w:rPr>
          <w:sz w:val="28"/>
          <w:szCs w:val="28"/>
          <w:lang w:val="uk-UA"/>
        </w:rPr>
        <w:t xml:space="preserve">                                                 </w:t>
      </w:r>
    </w:p>
    <w:p w:rsidR="00972C59" w:rsidRDefault="00972C59" w:rsidP="00972C59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РІШЕННЯ</w:t>
      </w:r>
    </w:p>
    <w:p w:rsidR="00972C59" w:rsidRDefault="00972C59" w:rsidP="00972C59">
      <w:pPr>
        <w:rPr>
          <w:b/>
          <w:sz w:val="28"/>
          <w:szCs w:val="28"/>
          <w:lang w:val="uk-UA"/>
        </w:rPr>
      </w:pPr>
    </w:p>
    <w:p w:rsidR="00972C59" w:rsidRDefault="00972C59" w:rsidP="00972C59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присвоєння поштової  адреси </w:t>
      </w:r>
    </w:p>
    <w:p w:rsidR="00972C59" w:rsidRDefault="00972C59" w:rsidP="00972C59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  <w:lang w:val="uk-UA"/>
        </w:rPr>
      </w:pPr>
    </w:p>
    <w:p w:rsidR="00972C59" w:rsidRDefault="00972C59" w:rsidP="00972C59">
      <w:pPr>
        <w:jc w:val="both"/>
        <w:rPr>
          <w:b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</w:t>
      </w:r>
      <w:r>
        <w:rPr>
          <w:sz w:val="28"/>
          <w:szCs w:val="28"/>
          <w:lang w:val="uk-UA"/>
        </w:rPr>
        <w:tab/>
        <w:t xml:space="preserve">Розглянувши заяву </w:t>
      </w:r>
      <w:proofErr w:type="spellStart"/>
      <w:r>
        <w:rPr>
          <w:b/>
          <w:sz w:val="28"/>
          <w:szCs w:val="28"/>
          <w:lang w:val="uk-UA"/>
        </w:rPr>
        <w:t>Ізваріна</w:t>
      </w:r>
      <w:proofErr w:type="spellEnd"/>
      <w:r>
        <w:rPr>
          <w:b/>
          <w:sz w:val="28"/>
          <w:szCs w:val="28"/>
          <w:lang w:val="uk-UA"/>
        </w:rPr>
        <w:t xml:space="preserve"> Володимира Сергійовича </w:t>
      </w:r>
      <w:r w:rsidRPr="007A7AB2">
        <w:rPr>
          <w:sz w:val="28"/>
          <w:szCs w:val="28"/>
          <w:lang w:val="uk-UA"/>
        </w:rPr>
        <w:t>про</w:t>
      </w:r>
      <w:r>
        <w:rPr>
          <w:sz w:val="28"/>
          <w:szCs w:val="28"/>
          <w:lang w:val="uk-UA"/>
        </w:rPr>
        <w:t xml:space="preserve"> присвоєння поштової адреси закінченому будівництвом об’єкту, Декларацію про готовність об'єкта до експлуатації за </w:t>
      </w:r>
      <w:r w:rsidRPr="00713C7A">
        <w:rPr>
          <w:sz w:val="28"/>
          <w:szCs w:val="28"/>
          <w:lang w:val="uk-UA"/>
        </w:rPr>
        <w:t>№</w:t>
      </w:r>
      <w:r>
        <w:rPr>
          <w:sz w:val="28"/>
          <w:szCs w:val="28"/>
          <w:lang w:val="uk-UA"/>
        </w:rPr>
        <w:t>ІУ101211022946, враховуючи статтю 26</w:t>
      </w:r>
      <w:r w:rsidRPr="00C618B5">
        <w:rPr>
          <w:sz w:val="28"/>
          <w:szCs w:val="28"/>
          <w:vertAlign w:val="superscript"/>
          <w:lang w:val="uk-UA"/>
        </w:rPr>
        <w:t>3</w:t>
      </w:r>
      <w:r>
        <w:rPr>
          <w:sz w:val="28"/>
          <w:szCs w:val="28"/>
          <w:lang w:val="uk-UA" w:eastAsia="uk-UA"/>
        </w:rPr>
        <w:t xml:space="preserve"> Закону України «Про регулювання містобудівної діяльності», керуючись </w:t>
      </w:r>
      <w:r>
        <w:rPr>
          <w:sz w:val="28"/>
          <w:szCs w:val="28"/>
          <w:lang w:val="uk-UA"/>
        </w:rPr>
        <w:t xml:space="preserve">статтею 59 Закону України «Про місцеве самоврядування в Україні», </w:t>
      </w:r>
      <w:r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:rsidR="00972C59" w:rsidRDefault="00972C59" w:rsidP="00972C59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ВИРІШИВ:</w:t>
      </w:r>
    </w:p>
    <w:p w:rsidR="00972C59" w:rsidRDefault="00972C59" w:rsidP="00972C59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Присвоїти завершеному будівництвом індивідуальному житловому будинку загальною площею – </w:t>
      </w:r>
      <w:r>
        <w:rPr>
          <w:b/>
          <w:sz w:val="28"/>
          <w:szCs w:val="28"/>
          <w:lang w:val="uk-UA"/>
        </w:rPr>
        <w:t xml:space="preserve">89,5 </w:t>
      </w:r>
      <w:proofErr w:type="spellStart"/>
      <w:r w:rsidRPr="002E5927">
        <w:rPr>
          <w:b/>
          <w:sz w:val="28"/>
          <w:szCs w:val="28"/>
          <w:lang w:val="uk-UA"/>
        </w:rPr>
        <w:t>кв.м</w:t>
      </w:r>
      <w:proofErr w:type="spellEnd"/>
      <w:r>
        <w:rPr>
          <w:b/>
          <w:sz w:val="28"/>
          <w:szCs w:val="28"/>
          <w:lang w:val="uk-UA"/>
        </w:rPr>
        <w:t xml:space="preserve">, </w:t>
      </w:r>
      <w:r w:rsidRPr="007F5A29">
        <w:rPr>
          <w:sz w:val="28"/>
          <w:szCs w:val="28"/>
          <w:lang w:val="uk-UA"/>
        </w:rPr>
        <w:t>житловою</w:t>
      </w:r>
      <w:r>
        <w:rPr>
          <w:b/>
          <w:sz w:val="28"/>
          <w:szCs w:val="28"/>
          <w:lang w:val="uk-UA"/>
        </w:rPr>
        <w:t xml:space="preserve"> – 54,7 </w:t>
      </w:r>
      <w:proofErr w:type="spellStart"/>
      <w:r>
        <w:rPr>
          <w:b/>
          <w:sz w:val="28"/>
          <w:szCs w:val="28"/>
          <w:lang w:val="uk-UA"/>
        </w:rPr>
        <w:t>кв.м</w:t>
      </w:r>
      <w:proofErr w:type="spellEnd"/>
      <w:r>
        <w:rPr>
          <w:b/>
          <w:sz w:val="28"/>
          <w:szCs w:val="28"/>
          <w:lang w:val="uk-UA"/>
        </w:rPr>
        <w:t xml:space="preserve">, </w:t>
      </w:r>
      <w:r>
        <w:rPr>
          <w:sz w:val="28"/>
          <w:szCs w:val="28"/>
          <w:lang w:val="uk-UA"/>
        </w:rPr>
        <w:t xml:space="preserve">який розташований на земельній ділянці кадастровий номер: </w:t>
      </w:r>
      <w:r w:rsidRPr="002E5927">
        <w:rPr>
          <w:b/>
          <w:sz w:val="28"/>
          <w:szCs w:val="28"/>
          <w:lang w:val="uk-UA"/>
        </w:rPr>
        <w:t>322188</w:t>
      </w:r>
      <w:r>
        <w:rPr>
          <w:b/>
          <w:sz w:val="28"/>
          <w:szCs w:val="28"/>
          <w:lang w:val="uk-UA"/>
        </w:rPr>
        <w:t>6000</w:t>
      </w:r>
      <w:r w:rsidRPr="002E5927">
        <w:rPr>
          <w:b/>
          <w:sz w:val="28"/>
          <w:szCs w:val="28"/>
          <w:lang w:val="uk-UA"/>
        </w:rPr>
        <w:t>:</w:t>
      </w:r>
      <w:r>
        <w:rPr>
          <w:b/>
          <w:sz w:val="28"/>
          <w:szCs w:val="28"/>
          <w:lang w:val="uk-UA"/>
        </w:rPr>
        <w:t>03</w:t>
      </w:r>
      <w:r w:rsidRPr="002E5927">
        <w:rPr>
          <w:b/>
          <w:sz w:val="28"/>
          <w:szCs w:val="28"/>
          <w:lang w:val="uk-UA"/>
        </w:rPr>
        <w:t>:</w:t>
      </w:r>
      <w:r>
        <w:rPr>
          <w:b/>
          <w:sz w:val="28"/>
          <w:szCs w:val="28"/>
          <w:lang w:val="uk-UA"/>
        </w:rPr>
        <w:t>165:7358</w:t>
      </w:r>
      <w:r>
        <w:rPr>
          <w:sz w:val="28"/>
          <w:szCs w:val="28"/>
          <w:lang w:val="uk-UA"/>
        </w:rPr>
        <w:t xml:space="preserve"> поштову адресу: </w:t>
      </w:r>
      <w:r w:rsidRPr="00D222DD">
        <w:rPr>
          <w:b/>
          <w:sz w:val="28"/>
          <w:szCs w:val="28"/>
          <w:lang w:val="uk-UA"/>
        </w:rPr>
        <w:t xml:space="preserve">Київська область, Вишгородський район, село </w:t>
      </w:r>
      <w:r>
        <w:rPr>
          <w:b/>
          <w:sz w:val="28"/>
          <w:szCs w:val="28"/>
          <w:lang w:val="uk-UA"/>
        </w:rPr>
        <w:t>Нові Петрівці</w:t>
      </w:r>
      <w:r w:rsidRPr="00D222DD">
        <w:rPr>
          <w:b/>
          <w:sz w:val="28"/>
          <w:szCs w:val="28"/>
          <w:lang w:val="uk-UA"/>
        </w:rPr>
        <w:t xml:space="preserve">, </w:t>
      </w:r>
      <w:r>
        <w:rPr>
          <w:b/>
          <w:sz w:val="28"/>
          <w:szCs w:val="28"/>
          <w:lang w:val="uk-UA"/>
        </w:rPr>
        <w:t>вулиця Січових Стрільців, будинок 42-Б.</w:t>
      </w:r>
    </w:p>
    <w:p w:rsidR="00972C59" w:rsidRPr="003305CC" w:rsidRDefault="00972C59" w:rsidP="00972C59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 w:rsidRPr="003305CC">
        <w:rPr>
          <w:sz w:val="28"/>
          <w:szCs w:val="28"/>
          <w:lang w:val="uk-UA"/>
        </w:rPr>
        <w:t xml:space="preserve">2. </w:t>
      </w:r>
      <w:proofErr w:type="spellStart"/>
      <w:r>
        <w:rPr>
          <w:sz w:val="28"/>
          <w:szCs w:val="28"/>
          <w:lang w:val="uk-UA"/>
        </w:rPr>
        <w:t>Ізваріну</w:t>
      </w:r>
      <w:proofErr w:type="spellEnd"/>
      <w:r>
        <w:rPr>
          <w:sz w:val="28"/>
          <w:szCs w:val="28"/>
          <w:lang w:val="uk-UA"/>
        </w:rPr>
        <w:t xml:space="preserve"> Володимиру Сергій</w:t>
      </w:r>
      <w:r w:rsidRPr="00BB19A7">
        <w:rPr>
          <w:sz w:val="28"/>
          <w:szCs w:val="28"/>
          <w:lang w:val="uk-UA"/>
        </w:rPr>
        <w:t>ович</w:t>
      </w:r>
      <w:r>
        <w:rPr>
          <w:sz w:val="28"/>
          <w:szCs w:val="28"/>
          <w:lang w:val="uk-UA"/>
        </w:rPr>
        <w:t>у:</w:t>
      </w:r>
    </w:p>
    <w:p w:rsidR="00972C59" w:rsidRPr="00131A13" w:rsidRDefault="00972C59" w:rsidP="00972C59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2.1. </w:t>
      </w:r>
      <w:r>
        <w:rPr>
          <w:sz w:val="28"/>
          <w:szCs w:val="28"/>
          <w:lang w:val="uk-UA" w:eastAsia="uk-UA"/>
        </w:rPr>
        <w:t xml:space="preserve">Забезпечити використання земельної ділянки в межах, встановлених </w:t>
      </w:r>
      <w:r w:rsidRPr="00131A13">
        <w:rPr>
          <w:sz w:val="28"/>
          <w:szCs w:val="28"/>
          <w:lang w:val="uk-UA" w:eastAsia="uk-UA"/>
        </w:rPr>
        <w:t>в натурі (на місцевості) в порядку, передбаченому наказом Державного комітету України із земельних ресурсів від 18.05.2010 №376 «Про затвердження Інструкції про встановлення (відновлення) меж земельних ділянок в натурі (на місцевості) та ї</w:t>
      </w:r>
      <w:r>
        <w:rPr>
          <w:sz w:val="28"/>
          <w:szCs w:val="28"/>
          <w:lang w:val="uk-UA" w:eastAsia="uk-UA"/>
        </w:rPr>
        <w:t>х закріплення межовими знаками».</w:t>
      </w:r>
    </w:p>
    <w:p w:rsidR="00972C59" w:rsidRPr="00FB7261" w:rsidRDefault="00CC1FAD" w:rsidP="00CC1FAD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2.2.</w:t>
      </w:r>
      <w:r w:rsidR="00972C59">
        <w:rPr>
          <w:sz w:val="28"/>
          <w:szCs w:val="28"/>
          <w:lang w:val="uk-UA"/>
        </w:rPr>
        <w:t xml:space="preserve"> В</w:t>
      </w:r>
      <w:r w:rsidR="00972C59" w:rsidRPr="00FB7261">
        <w:rPr>
          <w:sz w:val="28"/>
          <w:szCs w:val="28"/>
          <w:lang w:val="uk-UA"/>
        </w:rPr>
        <w:t xml:space="preserve">становити номерний знак на </w:t>
      </w:r>
      <w:r w:rsidR="00972C59">
        <w:rPr>
          <w:sz w:val="28"/>
          <w:szCs w:val="28"/>
          <w:lang w:val="uk-UA"/>
        </w:rPr>
        <w:t xml:space="preserve">об’єкті </w:t>
      </w:r>
      <w:r w:rsidR="00972C59" w:rsidRPr="00FB7261">
        <w:rPr>
          <w:sz w:val="28"/>
          <w:szCs w:val="28"/>
          <w:lang w:val="uk-UA"/>
        </w:rPr>
        <w:t>у відповідності до існуючих стандартів.</w:t>
      </w:r>
    </w:p>
    <w:p w:rsidR="00972C59" w:rsidRPr="00210810" w:rsidRDefault="00972C59" w:rsidP="00972C59">
      <w:pPr>
        <w:tabs>
          <w:tab w:val="left" w:pos="0"/>
        </w:tabs>
        <w:spacing w:before="240"/>
        <w:jc w:val="both"/>
        <w:rPr>
          <w:sz w:val="28"/>
          <w:szCs w:val="28"/>
        </w:rPr>
      </w:pPr>
      <w:r>
        <w:rPr>
          <w:rStyle w:val="rvts6"/>
          <w:color w:val="000000"/>
          <w:sz w:val="28"/>
          <w:szCs w:val="28"/>
          <w:lang w:val="uk-UA"/>
        </w:rPr>
        <w:t>3.Контроль за виконанням цього рішення покласти на Петровську Т.В., секретаря виконавчого комітету.</w:t>
      </w:r>
    </w:p>
    <w:p w:rsidR="00972C59" w:rsidRDefault="00972C59" w:rsidP="00972C59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</w:p>
    <w:p w:rsidR="00CC1FAD" w:rsidRDefault="00CC1FAD" w:rsidP="00972C59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  <w:bookmarkStart w:id="0" w:name="_GoBack"/>
      <w:bookmarkEnd w:id="0"/>
    </w:p>
    <w:p w:rsidR="00972C59" w:rsidRPr="00441328" w:rsidRDefault="00972C59" w:rsidP="00972C59">
      <w:pPr>
        <w:tabs>
          <w:tab w:val="left" w:pos="426"/>
        </w:tabs>
        <w:spacing w:before="120"/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ab/>
      </w:r>
      <w:r w:rsidRPr="007259E5">
        <w:rPr>
          <w:b/>
          <w:sz w:val="28"/>
          <w:szCs w:val="28"/>
        </w:rPr>
        <w:t xml:space="preserve">Сільський голова                                              </w:t>
      </w:r>
      <w:r>
        <w:rPr>
          <w:b/>
          <w:sz w:val="28"/>
          <w:szCs w:val="28"/>
          <w:lang w:val="uk-UA"/>
        </w:rPr>
        <w:t xml:space="preserve">   Радіон  </w:t>
      </w:r>
      <w:r w:rsidRPr="007259E5">
        <w:rPr>
          <w:b/>
          <w:sz w:val="28"/>
          <w:szCs w:val="28"/>
        </w:rPr>
        <w:t>СТАРЕНЬКИЙ</w:t>
      </w:r>
    </w:p>
    <w:p w:rsidR="00F9795C" w:rsidRDefault="00F9795C"/>
    <w:sectPr w:rsidR="00F9795C" w:rsidSect="00CC1FAD">
      <w:pgSz w:w="11906" w:h="16838"/>
      <w:pgMar w:top="568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857C8C"/>
    <w:multiLevelType w:val="multilevel"/>
    <w:tmpl w:val="CCA6B890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3"/>
  <w:proofState w:spelling="clean" w:grammar="clean"/>
  <w:defaultTabStop w:val="708"/>
  <w:hyphenationZone w:val="425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47F2"/>
    <w:rsid w:val="000E7C8A"/>
    <w:rsid w:val="00402225"/>
    <w:rsid w:val="007E47F2"/>
    <w:rsid w:val="00972C59"/>
    <w:rsid w:val="00A82871"/>
    <w:rsid w:val="00CC1FAD"/>
    <w:rsid w:val="00F979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2C59"/>
    <w:pPr>
      <w:spacing w:after="0" w:line="240" w:lineRule="auto"/>
    </w:pPr>
    <w:rPr>
      <w:rFonts w:eastAsia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972C59"/>
  </w:style>
  <w:style w:type="paragraph" w:styleId="a3">
    <w:name w:val="Balloon Text"/>
    <w:basedOn w:val="a"/>
    <w:link w:val="a4"/>
    <w:uiPriority w:val="99"/>
    <w:semiHidden/>
    <w:unhideWhenUsed/>
    <w:rsid w:val="00972C5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72C59"/>
    <w:rPr>
      <w:rFonts w:ascii="Tahoma" w:eastAsia="Times New Roman" w:hAnsi="Tahoma" w:cs="Tahoma"/>
      <w:sz w:val="16"/>
      <w:szCs w:val="16"/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2C59"/>
    <w:pPr>
      <w:spacing w:after="0" w:line="240" w:lineRule="auto"/>
    </w:pPr>
    <w:rPr>
      <w:rFonts w:eastAsia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972C59"/>
  </w:style>
  <w:style w:type="paragraph" w:styleId="a3">
    <w:name w:val="Balloon Text"/>
    <w:basedOn w:val="a"/>
    <w:link w:val="a4"/>
    <w:uiPriority w:val="99"/>
    <w:semiHidden/>
    <w:unhideWhenUsed/>
    <w:rsid w:val="00972C5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72C59"/>
    <w:rPr>
      <w:rFonts w:ascii="Tahoma" w:eastAsia="Times New Roman" w:hAnsi="Tahoma" w:cs="Tahoma"/>
      <w:sz w:val="16"/>
      <w:szCs w:val="16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246</Words>
  <Characters>1404</Characters>
  <Application>Microsoft Office Word</Application>
  <DocSecurity>0</DocSecurity>
  <Lines>11</Lines>
  <Paragraphs>3</Paragraphs>
  <ScaleCrop>false</ScaleCrop>
  <Company/>
  <LinksUpToDate>false</LinksUpToDate>
  <CharactersWithSpaces>1647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4</cp:revision>
  <cp:lastPrinted>2021-11-19T08:33:00Z</cp:lastPrinted>
  <dcterms:created xsi:type="dcterms:W3CDTF">2021-11-08T13:45:00Z</dcterms:created>
  <dcterms:modified xsi:type="dcterms:W3CDTF">2021-11-19T08:33:00Z</dcterms:modified>
</cp:coreProperties>
</file>