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42117E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</w:t>
      </w:r>
      <w:r w:rsidR="0042117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№ 5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F30B4A" w:rsidRDefault="00896AA7" w:rsidP="00F30B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="00602B03"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proofErr w:type="spellStart"/>
      <w:r w:rsidR="00F30B4A"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Лютізької</w:t>
      </w:r>
      <w:proofErr w:type="spellEnd"/>
      <w:r w:rsidR="00F30B4A"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F30B4A" w:rsidRDefault="00F30B4A" w:rsidP="00F30B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I-III ступенів </w:t>
      </w:r>
    </w:p>
    <w:p w:rsidR="00896AA7" w:rsidRPr="00896AA7" w:rsidRDefault="00602B03" w:rsidP="00F30B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</w:t>
      </w:r>
      <w:bookmarkStart w:id="0" w:name="_GoBack"/>
      <w:bookmarkEnd w:id="0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обговоривши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Гайденка</w:t>
      </w:r>
      <w:proofErr w:type="spellEnd"/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О.Ф.</w:t>
      </w:r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  <w:r w:rsidR="008110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F30B4A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Гайденка</w:t>
      </w:r>
      <w:proofErr w:type="spellEnd"/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О.Ф.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602B03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602B03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proofErr w:type="spellStart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="00F30B4A"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F30B4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F30B4A"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2021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2117E" w:rsidRDefault="0042117E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</w:t>
      </w:r>
      <w:r w:rsidR="004211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896AA7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134E41"/>
    <w:rsid w:val="002A5C1D"/>
    <w:rsid w:val="00304A68"/>
    <w:rsid w:val="00307517"/>
    <w:rsid w:val="0042117E"/>
    <w:rsid w:val="00492137"/>
    <w:rsid w:val="00522711"/>
    <w:rsid w:val="00602B03"/>
    <w:rsid w:val="007643F6"/>
    <w:rsid w:val="00811047"/>
    <w:rsid w:val="008952D9"/>
    <w:rsid w:val="00896AA7"/>
    <w:rsid w:val="008C47D1"/>
    <w:rsid w:val="009040D4"/>
    <w:rsid w:val="0092212C"/>
    <w:rsid w:val="00A73957"/>
    <w:rsid w:val="00A937E1"/>
    <w:rsid w:val="00C7509D"/>
    <w:rsid w:val="00D87325"/>
    <w:rsid w:val="00EA446D"/>
    <w:rsid w:val="00F3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18</cp:revision>
  <cp:lastPrinted>2022-01-12T11:39:00Z</cp:lastPrinted>
  <dcterms:created xsi:type="dcterms:W3CDTF">2021-12-12T22:35:00Z</dcterms:created>
  <dcterms:modified xsi:type="dcterms:W3CDTF">2022-01-12T11:40:00Z</dcterms:modified>
</cp:coreProperties>
</file>