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</w:t>
      </w:r>
      <w:r w:rsidR="003D5761">
        <w:rPr>
          <w:b/>
          <w:i/>
          <w:sz w:val="28"/>
          <w:szCs w:val="28"/>
        </w:rPr>
        <w:t>2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3D5761">
        <w:rPr>
          <w:b/>
          <w:sz w:val="28"/>
          <w:szCs w:val="28"/>
        </w:rPr>
        <w:t>ТОВ «ЛАГОМ ХАУС»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3D5761">
        <w:rPr>
          <w:sz w:val="28"/>
          <w:szCs w:val="28"/>
        </w:rPr>
        <w:t>а житлового будинку на земельній</w:t>
      </w:r>
      <w:r>
        <w:rPr>
          <w:sz w:val="28"/>
          <w:szCs w:val="28"/>
        </w:rPr>
        <w:t xml:space="preserve"> ділян</w:t>
      </w:r>
      <w:r w:rsidR="003D576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229:60</w:t>
      </w:r>
      <w:r w:rsidR="003D5761">
        <w:rPr>
          <w:b/>
          <w:sz w:val="28"/>
          <w:szCs w:val="28"/>
        </w:rPr>
        <w:t>41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AC7BEF">
        <w:rPr>
          <w:b/>
          <w:sz w:val="28"/>
          <w:szCs w:val="28"/>
        </w:rPr>
        <w:t>106</w:t>
      </w:r>
      <w:r w:rsidR="00FB4FF4">
        <w:rPr>
          <w:b/>
          <w:sz w:val="28"/>
          <w:szCs w:val="28"/>
        </w:rPr>
        <w:t>-</w:t>
      </w:r>
      <w:r w:rsidR="003D5761">
        <w:rPr>
          <w:b/>
          <w:sz w:val="28"/>
          <w:szCs w:val="28"/>
        </w:rPr>
        <w:t>В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3D5761"/>
    <w:rsid w:val="004F3829"/>
    <w:rsid w:val="007C334B"/>
    <w:rsid w:val="0095010B"/>
    <w:rsid w:val="009B7944"/>
    <w:rsid w:val="00A77E13"/>
    <w:rsid w:val="00A82871"/>
    <w:rsid w:val="00AC7BEF"/>
    <w:rsid w:val="00B21EA0"/>
    <w:rsid w:val="00B629FD"/>
    <w:rsid w:val="00DD4F29"/>
    <w:rsid w:val="00E1358B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2022-01-14T10:28:00Z</cp:lastPrinted>
  <dcterms:created xsi:type="dcterms:W3CDTF">2022-01-05T12:40:00Z</dcterms:created>
  <dcterms:modified xsi:type="dcterms:W3CDTF">2022-01-14T10:28:00Z</dcterms:modified>
</cp:coreProperties>
</file>