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4" w:rsidRDefault="00E40374" w:rsidP="00E40374">
      <w:pPr>
        <w:jc w:val="center"/>
        <w:rPr>
          <w:b/>
          <w:lang w:val="uk-UA"/>
        </w:rPr>
      </w:pP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E40374" w:rsidRPr="002E3D73" w:rsidRDefault="00E40374" w:rsidP="00E40374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2E3D73">
        <w:rPr>
          <w:rFonts w:ascii="Traktir" w:hAnsi="Traktir" w:cs="Traktir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21F51DBD" wp14:editId="53828D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374" w:rsidRPr="002E3D73" w:rsidRDefault="00E40374" w:rsidP="00E40374">
      <w:pPr>
        <w:jc w:val="center"/>
        <w:rPr>
          <w:b/>
          <w:sz w:val="26"/>
          <w:szCs w:val="26"/>
        </w:rPr>
      </w:pPr>
      <w:r w:rsidRPr="002E3D73">
        <w:rPr>
          <w:b/>
          <w:sz w:val="26"/>
          <w:szCs w:val="26"/>
          <w:lang w:val="uk-UA"/>
        </w:rPr>
        <w:t xml:space="preserve"> </w:t>
      </w:r>
      <w:r w:rsidRPr="002E3D73">
        <w:rPr>
          <w:b/>
          <w:sz w:val="26"/>
          <w:szCs w:val="26"/>
        </w:rPr>
        <w:t>ПЕТРІВСЬКА СІЛЬСЬКА РАДА</w:t>
      </w:r>
    </w:p>
    <w:p w:rsidR="00E40374" w:rsidRPr="002E3D73" w:rsidRDefault="00E40374" w:rsidP="00E40374">
      <w:pPr>
        <w:jc w:val="center"/>
        <w:rPr>
          <w:b/>
          <w:sz w:val="26"/>
          <w:szCs w:val="26"/>
        </w:rPr>
      </w:pPr>
      <w:r w:rsidRPr="002E3D73">
        <w:rPr>
          <w:b/>
          <w:sz w:val="26"/>
          <w:szCs w:val="26"/>
        </w:rPr>
        <w:t>ВИШГОРОДСЬКОГО РАЙОНУ КИЇВСЬКОЇ ОБЛАСТІ</w:t>
      </w:r>
    </w:p>
    <w:p w:rsidR="00E40374" w:rsidRPr="002E3D73" w:rsidRDefault="005B3990" w:rsidP="00E40374">
      <w:pPr>
        <w:jc w:val="center"/>
        <w:rPr>
          <w:b/>
          <w:sz w:val="26"/>
          <w:szCs w:val="26"/>
          <w:lang w:val="uk-UA"/>
        </w:rPr>
      </w:pPr>
      <w:r w:rsidRPr="002E3D73">
        <w:rPr>
          <w:b/>
          <w:sz w:val="26"/>
          <w:szCs w:val="26"/>
          <w:lang w:val="uk-UA"/>
        </w:rPr>
        <w:t>Двадцять третя</w:t>
      </w:r>
      <w:r w:rsidR="00E40374" w:rsidRPr="002E3D73">
        <w:rPr>
          <w:b/>
          <w:sz w:val="26"/>
          <w:szCs w:val="26"/>
          <w:lang w:val="uk-UA"/>
        </w:rPr>
        <w:t xml:space="preserve"> сесія восьмого скликання</w:t>
      </w:r>
    </w:p>
    <w:p w:rsidR="00E40374" w:rsidRPr="002E3D73" w:rsidRDefault="00E40374" w:rsidP="00E40374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0374" w:rsidRPr="002E3D73" w:rsidTr="00775A21">
        <w:tc>
          <w:tcPr>
            <w:tcW w:w="4790" w:type="dxa"/>
            <w:hideMark/>
          </w:tcPr>
          <w:p w:rsidR="00E40374" w:rsidRPr="002E3D73" w:rsidRDefault="00E40374" w:rsidP="005B3990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E3D73">
              <w:rPr>
                <w:b/>
                <w:sz w:val="26"/>
                <w:szCs w:val="26"/>
              </w:rPr>
              <w:t>«</w:t>
            </w:r>
            <w:r w:rsidR="005B3990" w:rsidRPr="002E3D73">
              <w:rPr>
                <w:b/>
                <w:sz w:val="26"/>
                <w:szCs w:val="26"/>
                <w:lang w:val="uk-UA"/>
              </w:rPr>
              <w:t>06</w:t>
            </w:r>
            <w:r w:rsidRPr="002E3D73">
              <w:rPr>
                <w:b/>
                <w:sz w:val="26"/>
                <w:szCs w:val="26"/>
              </w:rPr>
              <w:t xml:space="preserve">» </w:t>
            </w:r>
            <w:r w:rsidR="00337A59" w:rsidRPr="002E3D73">
              <w:rPr>
                <w:b/>
                <w:sz w:val="26"/>
                <w:szCs w:val="26"/>
                <w:lang w:val="uk-UA"/>
              </w:rPr>
              <w:t>травня</w:t>
            </w:r>
            <w:r w:rsidRPr="002E3D73">
              <w:rPr>
                <w:b/>
                <w:sz w:val="26"/>
                <w:szCs w:val="26"/>
              </w:rPr>
              <w:t xml:space="preserve"> 20</w:t>
            </w:r>
            <w:r w:rsidRPr="002E3D73">
              <w:rPr>
                <w:b/>
                <w:sz w:val="26"/>
                <w:szCs w:val="26"/>
                <w:lang w:val="uk-UA"/>
              </w:rPr>
              <w:t>2</w:t>
            </w:r>
            <w:r w:rsidR="005B3990" w:rsidRPr="002E3D73">
              <w:rPr>
                <w:b/>
                <w:sz w:val="26"/>
                <w:szCs w:val="26"/>
                <w:lang w:val="uk-UA"/>
              </w:rPr>
              <w:t>2</w:t>
            </w:r>
            <w:r w:rsidRPr="002E3D73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40374" w:rsidRPr="002E3D73" w:rsidRDefault="00E40374" w:rsidP="00BD0EDF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2E3D73">
              <w:rPr>
                <w:b/>
                <w:sz w:val="26"/>
                <w:szCs w:val="26"/>
                <w:lang w:val="uk-UA"/>
              </w:rPr>
              <w:t xml:space="preserve">                                  </w:t>
            </w:r>
            <w:r w:rsidR="006756D7" w:rsidRPr="002E3D73">
              <w:rPr>
                <w:b/>
                <w:sz w:val="26"/>
                <w:szCs w:val="26"/>
                <w:lang w:val="uk-UA"/>
              </w:rPr>
              <w:t xml:space="preserve">     </w:t>
            </w:r>
            <w:r w:rsidRPr="002E3D73">
              <w:rPr>
                <w:b/>
                <w:sz w:val="26"/>
                <w:szCs w:val="26"/>
                <w:lang w:val="uk-UA"/>
              </w:rPr>
              <w:t xml:space="preserve">              №</w:t>
            </w:r>
            <w:r w:rsidR="005B3990" w:rsidRPr="002E3D73">
              <w:rPr>
                <w:b/>
                <w:sz w:val="26"/>
                <w:szCs w:val="26"/>
                <w:lang w:val="uk-UA"/>
              </w:rPr>
              <w:t xml:space="preserve"> </w:t>
            </w:r>
            <w:r w:rsidR="00BD0EDF">
              <w:rPr>
                <w:b/>
                <w:sz w:val="26"/>
                <w:szCs w:val="26"/>
                <w:lang w:val="uk-UA"/>
              </w:rPr>
              <w:t>1111</w:t>
            </w:r>
          </w:p>
        </w:tc>
      </w:tr>
      <w:tr w:rsidR="00E40374" w:rsidRPr="002E3D73" w:rsidTr="00775A21">
        <w:tc>
          <w:tcPr>
            <w:tcW w:w="9571" w:type="dxa"/>
            <w:gridSpan w:val="2"/>
            <w:hideMark/>
          </w:tcPr>
          <w:p w:rsidR="00E40374" w:rsidRPr="002E3D73" w:rsidRDefault="00E40374" w:rsidP="00775A2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2E3D73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E40374" w:rsidRPr="00BD0EDF" w:rsidRDefault="00E40374" w:rsidP="00BD0EDF">
      <w:pPr>
        <w:rPr>
          <w:bCs/>
          <w:snapToGrid w:val="0"/>
          <w:sz w:val="26"/>
          <w:szCs w:val="26"/>
          <w:u w:val="single"/>
          <w:lang w:val="uk-UA"/>
        </w:rPr>
      </w:pPr>
      <w:r w:rsidRPr="002E3D73">
        <w:rPr>
          <w:bCs/>
          <w:snapToGrid w:val="0"/>
          <w:sz w:val="26"/>
          <w:szCs w:val="26"/>
          <w:lang w:val="uk-UA"/>
        </w:rPr>
        <w:t xml:space="preserve"> </w:t>
      </w:r>
    </w:p>
    <w:p w:rsidR="00E40374" w:rsidRPr="002E3D73" w:rsidRDefault="00E40374" w:rsidP="00E40374">
      <w:pPr>
        <w:rPr>
          <w:b/>
          <w:i/>
          <w:sz w:val="26"/>
          <w:szCs w:val="26"/>
          <w:lang w:val="uk-UA"/>
        </w:rPr>
      </w:pPr>
      <w:r w:rsidRPr="002E3D73">
        <w:rPr>
          <w:b/>
          <w:i/>
          <w:sz w:val="26"/>
          <w:szCs w:val="26"/>
        </w:rPr>
        <w:t xml:space="preserve">Про </w:t>
      </w:r>
      <w:r w:rsidR="005B3990" w:rsidRPr="002E3D73">
        <w:rPr>
          <w:b/>
          <w:i/>
          <w:sz w:val="26"/>
          <w:szCs w:val="26"/>
          <w:lang w:val="uk-UA"/>
        </w:rPr>
        <w:t>затвердження розпоряджень</w:t>
      </w:r>
      <w:r w:rsidRPr="002E3D73">
        <w:rPr>
          <w:b/>
          <w:i/>
          <w:sz w:val="26"/>
          <w:szCs w:val="26"/>
          <w:lang w:val="uk-UA"/>
        </w:rPr>
        <w:t xml:space="preserve"> </w:t>
      </w:r>
    </w:p>
    <w:p w:rsidR="00E40374" w:rsidRPr="002E3D73" w:rsidRDefault="005B3990" w:rsidP="00E40374">
      <w:pPr>
        <w:rPr>
          <w:b/>
          <w:i/>
          <w:sz w:val="26"/>
          <w:szCs w:val="26"/>
          <w:lang w:val="uk-UA"/>
        </w:rPr>
      </w:pPr>
      <w:r w:rsidRPr="002E3D73">
        <w:rPr>
          <w:b/>
          <w:i/>
          <w:sz w:val="26"/>
          <w:szCs w:val="26"/>
          <w:lang w:val="uk-UA"/>
        </w:rPr>
        <w:t xml:space="preserve">Петрівського </w:t>
      </w:r>
      <w:r w:rsidR="00337A59" w:rsidRPr="002E3D73">
        <w:rPr>
          <w:b/>
          <w:i/>
          <w:sz w:val="26"/>
          <w:szCs w:val="26"/>
          <w:lang w:val="uk-UA"/>
        </w:rPr>
        <w:t xml:space="preserve">сільського голови </w:t>
      </w:r>
      <w:r w:rsidRPr="002E3D73">
        <w:rPr>
          <w:b/>
          <w:i/>
          <w:sz w:val="26"/>
          <w:szCs w:val="26"/>
          <w:lang w:val="uk-UA"/>
        </w:rPr>
        <w:t xml:space="preserve"> </w:t>
      </w:r>
    </w:p>
    <w:p w:rsidR="00E40374" w:rsidRPr="002E3D73" w:rsidRDefault="00E40374" w:rsidP="00E40374">
      <w:pPr>
        <w:rPr>
          <w:sz w:val="26"/>
          <w:szCs w:val="26"/>
          <w:lang w:val="uk-UA"/>
        </w:rPr>
      </w:pPr>
      <w:r w:rsidRPr="002E3D73">
        <w:rPr>
          <w:sz w:val="26"/>
          <w:szCs w:val="26"/>
          <w:lang w:val="uk-UA"/>
        </w:rPr>
        <w:t xml:space="preserve"> </w:t>
      </w:r>
    </w:p>
    <w:p w:rsidR="00E40374" w:rsidRPr="002E3D73" w:rsidRDefault="00E40374" w:rsidP="00E40374">
      <w:pPr>
        <w:jc w:val="both"/>
        <w:rPr>
          <w:sz w:val="26"/>
          <w:szCs w:val="26"/>
          <w:lang w:val="uk-UA"/>
        </w:rPr>
      </w:pPr>
      <w:r w:rsidRPr="002E3D73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</w:t>
      </w:r>
      <w:r w:rsidR="005B3990" w:rsidRPr="002E3D73">
        <w:rPr>
          <w:sz w:val="26"/>
          <w:szCs w:val="26"/>
          <w:lang w:val="uk-UA"/>
        </w:rPr>
        <w:t xml:space="preserve">Законів України </w:t>
      </w:r>
      <w:r w:rsidR="005B3990" w:rsidRPr="002E3D73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="005B3990" w:rsidRPr="002E3D73">
        <w:rPr>
          <w:color w:val="000000"/>
          <w:sz w:val="26"/>
          <w:szCs w:val="26"/>
          <w:lang w:val="uk-UA"/>
        </w:rPr>
        <w:t xml:space="preserve">правовий режим </w:t>
      </w:r>
      <w:r w:rsidR="005B3990" w:rsidRPr="002E3D73">
        <w:rPr>
          <w:sz w:val="26"/>
          <w:szCs w:val="26"/>
          <w:highlight w:val="white"/>
          <w:lang w:val="uk-UA"/>
        </w:rPr>
        <w:t>воєнного стану»,</w:t>
      </w:r>
      <w:r w:rsidR="005B3990" w:rsidRPr="002E3D73">
        <w:rPr>
          <w:sz w:val="26"/>
          <w:szCs w:val="26"/>
          <w:lang w:val="uk-UA"/>
        </w:rPr>
        <w:t xml:space="preserve"> «Про оборону України», постанов Кабінету Міністрів України від 28</w:t>
      </w:r>
      <w:r w:rsidR="005B3990" w:rsidRPr="002E3D73">
        <w:rPr>
          <w:sz w:val="26"/>
          <w:szCs w:val="26"/>
        </w:rPr>
        <w:t> </w:t>
      </w:r>
      <w:r w:rsidR="005B3990" w:rsidRPr="002E3D73">
        <w:rPr>
          <w:sz w:val="26"/>
          <w:szCs w:val="26"/>
          <w:lang w:val="uk-UA"/>
        </w:rPr>
        <w:t>лютого 2022</w:t>
      </w:r>
      <w:r w:rsidR="005B3990" w:rsidRPr="002E3D73">
        <w:rPr>
          <w:sz w:val="26"/>
          <w:szCs w:val="26"/>
        </w:rPr>
        <w:t> </w:t>
      </w:r>
      <w:r w:rsidR="005B3990" w:rsidRPr="002E3D73">
        <w:rPr>
          <w:sz w:val="26"/>
          <w:szCs w:val="26"/>
          <w:lang w:val="uk-UA"/>
        </w:rPr>
        <w:t>року №</w:t>
      </w:r>
      <w:r w:rsidR="005B3990" w:rsidRPr="002E3D73">
        <w:rPr>
          <w:sz w:val="26"/>
          <w:szCs w:val="26"/>
        </w:rPr>
        <w:t> </w:t>
      </w:r>
      <w:r w:rsidR="005B3990" w:rsidRPr="002E3D73">
        <w:rPr>
          <w:sz w:val="26"/>
          <w:szCs w:val="26"/>
          <w:lang w:val="uk-UA"/>
        </w:rPr>
        <w:t xml:space="preserve">169 «Деякі питання здійснення оборонних та публічних </w:t>
      </w:r>
      <w:proofErr w:type="spellStart"/>
      <w:r w:rsidR="005B3990" w:rsidRPr="002E3D73">
        <w:rPr>
          <w:sz w:val="26"/>
          <w:szCs w:val="26"/>
          <w:lang w:val="uk-UA"/>
        </w:rPr>
        <w:t>закупівель</w:t>
      </w:r>
      <w:proofErr w:type="spellEnd"/>
      <w:r w:rsidR="005B3990" w:rsidRPr="002E3D73">
        <w:rPr>
          <w:sz w:val="26"/>
          <w:szCs w:val="26"/>
          <w:lang w:val="uk-UA"/>
        </w:rPr>
        <w:t xml:space="preserve"> товарів, робіт і послуг в умовах воєнного стану» (зі змінами), від 11</w:t>
      </w:r>
      <w:r w:rsidR="005B3990" w:rsidRPr="002E3D73">
        <w:rPr>
          <w:sz w:val="26"/>
          <w:szCs w:val="26"/>
        </w:rPr>
        <w:t> </w:t>
      </w:r>
      <w:r w:rsidR="005B3990" w:rsidRPr="002E3D73">
        <w:rPr>
          <w:sz w:val="26"/>
          <w:szCs w:val="26"/>
          <w:lang w:val="uk-UA"/>
        </w:rPr>
        <w:t>березня 2022 року №</w:t>
      </w:r>
      <w:r w:rsidR="005B3990" w:rsidRPr="002E3D73">
        <w:rPr>
          <w:sz w:val="26"/>
          <w:szCs w:val="26"/>
        </w:rPr>
        <w:t> </w:t>
      </w:r>
      <w:r w:rsidR="005B3990" w:rsidRPr="002E3D73">
        <w:rPr>
          <w:sz w:val="26"/>
          <w:szCs w:val="26"/>
          <w:lang w:val="uk-UA"/>
        </w:rPr>
        <w:t xml:space="preserve">252 «Деякі питання формування та виконання місцевих бюджетів у період воєнного стану», </w:t>
      </w:r>
      <w:r w:rsidR="005B3990" w:rsidRPr="002E3D73">
        <w:rPr>
          <w:color w:val="000000"/>
          <w:sz w:val="26"/>
          <w:szCs w:val="26"/>
          <w:lang w:val="uk-UA"/>
        </w:rPr>
        <w:t>Указу Президента України від 24.02.2022 № 64/2022,</w:t>
      </w:r>
      <w:r w:rsidRPr="002E3D73">
        <w:rPr>
          <w:sz w:val="26"/>
          <w:szCs w:val="26"/>
          <w:lang w:val="uk-UA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</w:t>
      </w:r>
      <w:r w:rsidR="005B3990" w:rsidRPr="002E3D73">
        <w:rPr>
          <w:sz w:val="26"/>
          <w:szCs w:val="26"/>
          <w:lang w:val="uk-UA"/>
        </w:rPr>
        <w:t xml:space="preserve"> рішенням сільської ради від 24.12.2021</w:t>
      </w:r>
      <w:r w:rsidRPr="002E3D73">
        <w:rPr>
          <w:sz w:val="26"/>
          <w:szCs w:val="26"/>
          <w:lang w:val="uk-UA"/>
        </w:rPr>
        <w:t xml:space="preserve"> року № </w:t>
      </w:r>
      <w:r w:rsidR="005B3990" w:rsidRPr="002E3D73">
        <w:rPr>
          <w:sz w:val="26"/>
          <w:szCs w:val="26"/>
          <w:lang w:val="uk-UA"/>
        </w:rPr>
        <w:t>872</w:t>
      </w:r>
      <w:r w:rsidRPr="002E3D73">
        <w:rPr>
          <w:sz w:val="26"/>
          <w:szCs w:val="26"/>
          <w:lang w:val="uk-UA"/>
        </w:rPr>
        <w:t xml:space="preserve"> «Про бюджет </w:t>
      </w:r>
      <w:r w:rsidR="00337A59" w:rsidRPr="002E3D73">
        <w:rPr>
          <w:sz w:val="26"/>
          <w:szCs w:val="26"/>
          <w:lang w:val="uk-UA"/>
        </w:rPr>
        <w:t>П</w:t>
      </w:r>
      <w:r w:rsidRPr="002E3D73">
        <w:rPr>
          <w:sz w:val="26"/>
          <w:szCs w:val="26"/>
          <w:lang w:val="uk-UA"/>
        </w:rPr>
        <w:t xml:space="preserve">етрівської сільської </w:t>
      </w:r>
      <w:r w:rsidR="00337A59" w:rsidRPr="002E3D73">
        <w:rPr>
          <w:sz w:val="26"/>
          <w:szCs w:val="26"/>
          <w:lang w:val="uk-UA"/>
        </w:rPr>
        <w:t>територіальної громади</w:t>
      </w:r>
      <w:r w:rsidRPr="002E3D73">
        <w:rPr>
          <w:sz w:val="26"/>
          <w:szCs w:val="26"/>
          <w:lang w:val="uk-UA"/>
        </w:rPr>
        <w:t xml:space="preserve"> на 202</w:t>
      </w:r>
      <w:r w:rsidR="005B3990" w:rsidRPr="002E3D73">
        <w:rPr>
          <w:sz w:val="26"/>
          <w:szCs w:val="26"/>
          <w:lang w:val="uk-UA"/>
        </w:rPr>
        <w:t>2</w:t>
      </w:r>
      <w:r w:rsidRPr="002E3D73">
        <w:rPr>
          <w:sz w:val="26"/>
          <w:szCs w:val="26"/>
          <w:lang w:val="uk-UA"/>
        </w:rPr>
        <w:t xml:space="preserve"> рік»</w:t>
      </w:r>
      <w:r w:rsidR="005B3990" w:rsidRPr="002E3D73">
        <w:rPr>
          <w:sz w:val="26"/>
          <w:szCs w:val="26"/>
          <w:lang w:val="uk-UA"/>
        </w:rPr>
        <w:t xml:space="preserve">, </w:t>
      </w:r>
      <w:r w:rsidR="005B3990" w:rsidRPr="002E3D73">
        <w:rPr>
          <w:color w:val="000000"/>
          <w:sz w:val="26"/>
          <w:szCs w:val="26"/>
          <w:lang w:val="uk-UA"/>
        </w:rPr>
        <w:t>з метою забезпечення оперативності виконання покладених на органи місцевого самоврядування завдань</w:t>
      </w:r>
      <w:r w:rsidRPr="002E3D73">
        <w:rPr>
          <w:sz w:val="26"/>
          <w:szCs w:val="26"/>
          <w:lang w:val="uk-UA"/>
        </w:rPr>
        <w:t xml:space="preserve"> </w:t>
      </w:r>
    </w:p>
    <w:p w:rsidR="00E40374" w:rsidRPr="002E3D73" w:rsidRDefault="00E40374" w:rsidP="00E40374">
      <w:pPr>
        <w:rPr>
          <w:sz w:val="26"/>
          <w:szCs w:val="26"/>
          <w:lang w:val="uk-UA"/>
        </w:rPr>
      </w:pPr>
      <w:r w:rsidRPr="002E3D73">
        <w:rPr>
          <w:sz w:val="26"/>
          <w:szCs w:val="26"/>
          <w:lang w:val="uk-UA"/>
        </w:rPr>
        <w:t xml:space="preserve">сільська рада </w:t>
      </w:r>
    </w:p>
    <w:p w:rsidR="00E40374" w:rsidRPr="002E3D73" w:rsidRDefault="00E40374" w:rsidP="00E40374">
      <w:pPr>
        <w:rPr>
          <w:sz w:val="26"/>
          <w:szCs w:val="26"/>
          <w:lang w:val="uk-UA"/>
        </w:rPr>
      </w:pPr>
    </w:p>
    <w:p w:rsidR="00E40374" w:rsidRPr="002E3D73" w:rsidRDefault="00E40374" w:rsidP="00E40374">
      <w:pPr>
        <w:rPr>
          <w:b/>
          <w:i/>
          <w:sz w:val="26"/>
          <w:szCs w:val="26"/>
          <w:lang w:val="uk-UA"/>
        </w:rPr>
      </w:pPr>
      <w:r w:rsidRPr="002E3D73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2E3D73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E40374" w:rsidRPr="002E3D73" w:rsidRDefault="00E40374" w:rsidP="00E40374">
      <w:pPr>
        <w:jc w:val="both"/>
        <w:rPr>
          <w:sz w:val="26"/>
          <w:szCs w:val="26"/>
          <w:lang w:val="uk-UA"/>
        </w:rPr>
      </w:pPr>
    </w:p>
    <w:p w:rsidR="00E40374" w:rsidRPr="002E3D73" w:rsidRDefault="00E40374" w:rsidP="00E40374">
      <w:pPr>
        <w:numPr>
          <w:ilvl w:val="0"/>
          <w:numId w:val="2"/>
        </w:numPr>
        <w:jc w:val="both"/>
        <w:rPr>
          <w:sz w:val="26"/>
          <w:szCs w:val="26"/>
          <w:lang w:val="uk-UA"/>
        </w:rPr>
      </w:pPr>
      <w:r w:rsidRPr="002E3D73">
        <w:rPr>
          <w:sz w:val="26"/>
          <w:szCs w:val="26"/>
          <w:lang w:val="uk-UA"/>
        </w:rPr>
        <w:t>Затвердити розпорядження сільського голови №</w:t>
      </w:r>
      <w:r w:rsidR="005B3990" w:rsidRPr="002E3D73">
        <w:rPr>
          <w:sz w:val="26"/>
          <w:szCs w:val="26"/>
          <w:lang w:val="uk-UA"/>
        </w:rPr>
        <w:t xml:space="preserve"> 26.1</w:t>
      </w:r>
      <w:r w:rsidRPr="002E3D73">
        <w:rPr>
          <w:sz w:val="26"/>
          <w:szCs w:val="26"/>
          <w:lang w:val="uk-UA"/>
        </w:rPr>
        <w:t>-з від 2</w:t>
      </w:r>
      <w:r w:rsidR="005B3990" w:rsidRPr="002E3D73">
        <w:rPr>
          <w:sz w:val="26"/>
          <w:szCs w:val="26"/>
          <w:lang w:val="uk-UA"/>
        </w:rPr>
        <w:t>9.03</w:t>
      </w:r>
      <w:r w:rsidRPr="002E3D73">
        <w:rPr>
          <w:sz w:val="26"/>
          <w:szCs w:val="26"/>
          <w:lang w:val="uk-UA"/>
        </w:rPr>
        <w:t>.202</w:t>
      </w:r>
      <w:r w:rsidR="005B3990" w:rsidRPr="002E3D73">
        <w:rPr>
          <w:sz w:val="26"/>
          <w:szCs w:val="26"/>
          <w:lang w:val="uk-UA"/>
        </w:rPr>
        <w:t xml:space="preserve">2 року «Про здійснення публічних </w:t>
      </w:r>
      <w:proofErr w:type="spellStart"/>
      <w:r w:rsidR="005B3990" w:rsidRPr="002E3D73">
        <w:rPr>
          <w:sz w:val="26"/>
          <w:szCs w:val="26"/>
          <w:lang w:val="uk-UA"/>
        </w:rPr>
        <w:t>закупівель</w:t>
      </w:r>
      <w:proofErr w:type="spellEnd"/>
      <w:r w:rsidR="005B3990" w:rsidRPr="002E3D73">
        <w:rPr>
          <w:sz w:val="26"/>
          <w:szCs w:val="26"/>
          <w:lang w:val="uk-UA"/>
        </w:rPr>
        <w:t xml:space="preserve"> товарів, робіт та послуг в умовах воєнного стану»,</w:t>
      </w:r>
      <w:r w:rsidRPr="002E3D73">
        <w:rPr>
          <w:sz w:val="26"/>
          <w:szCs w:val="26"/>
          <w:lang w:val="uk-UA"/>
        </w:rPr>
        <w:t xml:space="preserve"> згідно</w:t>
      </w:r>
      <w:r w:rsidR="00337A59" w:rsidRPr="002E3D73">
        <w:rPr>
          <w:sz w:val="26"/>
          <w:szCs w:val="26"/>
          <w:lang w:val="uk-UA"/>
        </w:rPr>
        <w:t xml:space="preserve"> д</w:t>
      </w:r>
      <w:r w:rsidRPr="002E3D73">
        <w:rPr>
          <w:sz w:val="26"/>
          <w:szCs w:val="26"/>
          <w:lang w:val="uk-UA"/>
        </w:rPr>
        <w:t>ода</w:t>
      </w:r>
      <w:r w:rsidR="006756D7" w:rsidRPr="002E3D73">
        <w:rPr>
          <w:sz w:val="26"/>
          <w:szCs w:val="26"/>
          <w:lang w:val="uk-UA"/>
        </w:rPr>
        <w:t>тку №1</w:t>
      </w:r>
      <w:r w:rsidRPr="002E3D73">
        <w:rPr>
          <w:sz w:val="26"/>
          <w:szCs w:val="26"/>
          <w:lang w:val="uk-UA"/>
        </w:rPr>
        <w:t>.</w:t>
      </w:r>
    </w:p>
    <w:p w:rsidR="005B3990" w:rsidRPr="002E3D73" w:rsidRDefault="005B3990" w:rsidP="005B3990">
      <w:pPr>
        <w:numPr>
          <w:ilvl w:val="0"/>
          <w:numId w:val="2"/>
        </w:numPr>
        <w:jc w:val="both"/>
        <w:rPr>
          <w:sz w:val="26"/>
          <w:szCs w:val="26"/>
          <w:lang w:val="uk-UA"/>
        </w:rPr>
      </w:pPr>
      <w:r w:rsidRPr="002E3D73">
        <w:rPr>
          <w:sz w:val="26"/>
          <w:szCs w:val="26"/>
          <w:lang w:val="uk-UA"/>
        </w:rPr>
        <w:t>Затвердити розпорядження сільського голови № 2</w:t>
      </w:r>
      <w:r w:rsidR="002E3D73" w:rsidRPr="002E3D73">
        <w:rPr>
          <w:sz w:val="26"/>
          <w:szCs w:val="26"/>
          <w:lang w:val="uk-UA"/>
        </w:rPr>
        <w:t>7</w:t>
      </w:r>
      <w:r w:rsidRPr="002E3D73">
        <w:rPr>
          <w:sz w:val="26"/>
          <w:szCs w:val="26"/>
          <w:lang w:val="uk-UA"/>
        </w:rPr>
        <w:t xml:space="preserve">.1-з від </w:t>
      </w:r>
      <w:r w:rsidR="002E3D73" w:rsidRPr="002E3D73">
        <w:rPr>
          <w:sz w:val="26"/>
          <w:szCs w:val="26"/>
          <w:lang w:val="uk-UA"/>
        </w:rPr>
        <w:t>01</w:t>
      </w:r>
      <w:r w:rsidRPr="002E3D73">
        <w:rPr>
          <w:sz w:val="26"/>
          <w:szCs w:val="26"/>
          <w:lang w:val="uk-UA"/>
        </w:rPr>
        <w:t>.0</w:t>
      </w:r>
      <w:r w:rsidR="002E3D73" w:rsidRPr="002E3D73">
        <w:rPr>
          <w:sz w:val="26"/>
          <w:szCs w:val="26"/>
          <w:lang w:val="uk-UA"/>
        </w:rPr>
        <w:t>4</w:t>
      </w:r>
      <w:r w:rsidRPr="002E3D73">
        <w:rPr>
          <w:sz w:val="26"/>
          <w:szCs w:val="26"/>
          <w:lang w:val="uk-UA"/>
        </w:rPr>
        <w:t xml:space="preserve">.2022 року «Про </w:t>
      </w:r>
      <w:r w:rsidR="002E3D73" w:rsidRPr="002E3D73">
        <w:rPr>
          <w:sz w:val="26"/>
          <w:szCs w:val="26"/>
          <w:lang w:val="uk-UA"/>
        </w:rPr>
        <w:t>передачу комунального майна в державну власність</w:t>
      </w:r>
      <w:r w:rsidRPr="002E3D73">
        <w:rPr>
          <w:sz w:val="26"/>
          <w:szCs w:val="26"/>
          <w:lang w:val="uk-UA"/>
        </w:rPr>
        <w:t>», згідно дода</w:t>
      </w:r>
      <w:r w:rsidR="002E3D73" w:rsidRPr="002E3D73">
        <w:rPr>
          <w:sz w:val="26"/>
          <w:szCs w:val="26"/>
          <w:lang w:val="uk-UA"/>
        </w:rPr>
        <w:t>тку №2</w:t>
      </w:r>
      <w:r w:rsidRPr="002E3D73">
        <w:rPr>
          <w:sz w:val="26"/>
          <w:szCs w:val="26"/>
          <w:lang w:val="uk-UA"/>
        </w:rPr>
        <w:t>.</w:t>
      </w:r>
    </w:p>
    <w:p w:rsidR="002E3D73" w:rsidRPr="002E3D73" w:rsidRDefault="00E40374" w:rsidP="002E3D73">
      <w:pPr>
        <w:tabs>
          <w:tab w:val="left" w:pos="426"/>
        </w:tabs>
        <w:ind w:right="-31"/>
        <w:contextualSpacing/>
        <w:jc w:val="both"/>
        <w:rPr>
          <w:sz w:val="26"/>
          <w:szCs w:val="26"/>
          <w:lang w:val="uk-UA" w:eastAsia="zh-CN"/>
        </w:rPr>
      </w:pPr>
      <w:r w:rsidRPr="002E3D73">
        <w:rPr>
          <w:sz w:val="26"/>
          <w:szCs w:val="26"/>
          <w:lang w:val="uk-UA"/>
        </w:rPr>
        <w:t>2</w:t>
      </w:r>
      <w:r w:rsidR="00337A59" w:rsidRPr="002E3D73">
        <w:rPr>
          <w:sz w:val="26"/>
          <w:szCs w:val="26"/>
          <w:lang w:val="uk-UA"/>
        </w:rPr>
        <w:t>.</w:t>
      </w:r>
      <w:r w:rsidRPr="002E3D73">
        <w:rPr>
          <w:sz w:val="26"/>
          <w:szCs w:val="26"/>
          <w:lang w:val="uk-UA"/>
        </w:rPr>
        <w:t xml:space="preserve"> </w:t>
      </w:r>
      <w:r w:rsidR="002E3D73" w:rsidRPr="002E3D73">
        <w:rPr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="002E3D73" w:rsidRPr="002E3D73">
        <w:rPr>
          <w:bCs/>
          <w:sz w:val="26"/>
          <w:szCs w:val="26"/>
          <w:lang w:val="uk-UA" w:eastAsia="zh-CN"/>
        </w:rPr>
        <w:t xml:space="preserve"> з питань</w:t>
      </w:r>
      <w:r w:rsidR="002E3D73" w:rsidRPr="002E3D73">
        <w:rPr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E40374" w:rsidRPr="002E3D73" w:rsidRDefault="00E40374" w:rsidP="002E3D73">
      <w:pPr>
        <w:pStyle w:val="Style6"/>
        <w:widowControl/>
        <w:tabs>
          <w:tab w:val="left" w:pos="299"/>
        </w:tabs>
        <w:spacing w:before="292" w:line="310" w:lineRule="exact"/>
        <w:rPr>
          <w:sz w:val="26"/>
          <w:szCs w:val="26"/>
        </w:rPr>
      </w:pPr>
    </w:p>
    <w:p w:rsidR="00E40374" w:rsidRPr="002E3D73" w:rsidRDefault="00E40374" w:rsidP="00E40374">
      <w:pPr>
        <w:jc w:val="both"/>
        <w:rPr>
          <w:sz w:val="26"/>
          <w:szCs w:val="26"/>
        </w:rPr>
      </w:pPr>
      <w:r w:rsidRPr="002E3D73">
        <w:rPr>
          <w:sz w:val="26"/>
          <w:szCs w:val="26"/>
        </w:rPr>
        <w:t>.</w:t>
      </w:r>
    </w:p>
    <w:p w:rsidR="00E40374" w:rsidRPr="002E3D73" w:rsidRDefault="00E40374" w:rsidP="00E40374">
      <w:pPr>
        <w:pStyle w:val="2"/>
        <w:ind w:left="75"/>
        <w:jc w:val="both"/>
        <w:rPr>
          <w:rFonts w:ascii="Times New Roman" w:hAnsi="Times New Roman"/>
          <w:sz w:val="26"/>
          <w:szCs w:val="26"/>
        </w:rPr>
      </w:pPr>
    </w:p>
    <w:p w:rsidR="00E40374" w:rsidRPr="002E3D73" w:rsidRDefault="00E40374" w:rsidP="00E40374">
      <w:pPr>
        <w:rPr>
          <w:b/>
          <w:i/>
          <w:sz w:val="26"/>
          <w:szCs w:val="26"/>
          <w:lang w:val="uk-UA"/>
        </w:rPr>
      </w:pPr>
    </w:p>
    <w:p w:rsidR="00E40374" w:rsidRPr="002E3D73" w:rsidRDefault="004E224A" w:rsidP="004E224A">
      <w:pPr>
        <w:rPr>
          <w:i/>
          <w:sz w:val="26"/>
          <w:szCs w:val="26"/>
        </w:rPr>
      </w:pPr>
      <w:r w:rsidRPr="002E3D73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</w:t>
      </w:r>
      <w:proofErr w:type="spellStart"/>
      <w:r w:rsidRPr="002E3D73">
        <w:rPr>
          <w:b/>
          <w:i/>
          <w:sz w:val="26"/>
          <w:szCs w:val="26"/>
          <w:lang w:val="uk-UA"/>
        </w:rPr>
        <w:t>Радіон</w:t>
      </w:r>
      <w:proofErr w:type="spellEnd"/>
      <w:r w:rsidRPr="002E3D73">
        <w:rPr>
          <w:b/>
          <w:i/>
          <w:sz w:val="26"/>
          <w:szCs w:val="26"/>
          <w:lang w:val="uk-UA"/>
        </w:rPr>
        <w:t xml:space="preserve"> СТАРЕНЬКИЙ</w:t>
      </w:r>
    </w:p>
    <w:p w:rsidR="00C524E2" w:rsidRPr="002E3D73" w:rsidRDefault="00C524E2" w:rsidP="00C524E2">
      <w:pPr>
        <w:rPr>
          <w:b/>
          <w:sz w:val="26"/>
          <w:szCs w:val="26"/>
        </w:rPr>
      </w:pPr>
    </w:p>
    <w:p w:rsidR="004E224A" w:rsidRPr="002E3D73" w:rsidRDefault="004E224A" w:rsidP="00C524E2">
      <w:pPr>
        <w:rPr>
          <w:b/>
          <w:sz w:val="26"/>
          <w:szCs w:val="26"/>
        </w:rPr>
      </w:pPr>
    </w:p>
    <w:p w:rsidR="006756D7" w:rsidRPr="002E3D73" w:rsidRDefault="006756D7" w:rsidP="00C524E2">
      <w:pPr>
        <w:rPr>
          <w:b/>
          <w:sz w:val="26"/>
          <w:szCs w:val="26"/>
        </w:rPr>
      </w:pPr>
    </w:p>
    <w:p w:rsidR="006756D7" w:rsidRDefault="006756D7" w:rsidP="00C524E2">
      <w:pPr>
        <w:rPr>
          <w:b/>
          <w:sz w:val="26"/>
          <w:szCs w:val="26"/>
        </w:rPr>
      </w:pPr>
    </w:p>
    <w:p w:rsidR="00BD0EDF" w:rsidRPr="00AD4043" w:rsidRDefault="00BD0EDF" w:rsidP="00C524E2">
      <w:pPr>
        <w:rPr>
          <w:b/>
          <w:sz w:val="26"/>
          <w:szCs w:val="26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70"/>
      </w:tblGrid>
      <w:tr w:rsidR="003C7C04" w:rsidRPr="00BD0EDF" w:rsidTr="00911888">
        <w:tc>
          <w:tcPr>
            <w:tcW w:w="5006" w:type="dxa"/>
            <w:shd w:val="clear" w:color="auto" w:fill="auto"/>
          </w:tcPr>
          <w:p w:rsidR="003C7C04" w:rsidRPr="00AD4043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  <w:p w:rsidR="003C7C04" w:rsidRPr="00AD4043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  <w:p w:rsidR="003C7C04" w:rsidRPr="00AD4043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3C7C04" w:rsidRPr="00AD4043" w:rsidRDefault="003C7C04" w:rsidP="00BD0EDF">
            <w:pPr>
              <w:keepNext/>
              <w:keepLines/>
              <w:spacing w:after="240"/>
              <w:rPr>
                <w:b/>
                <w:color w:val="000000"/>
                <w:sz w:val="26"/>
                <w:szCs w:val="26"/>
                <w:lang w:val="uk-UA"/>
              </w:rPr>
            </w:pPr>
            <w:r w:rsidRPr="00AD4043"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             до рішення Петрівської сільської ради                    № </w:t>
            </w:r>
            <w:r w:rsidR="00BD0EDF">
              <w:rPr>
                <w:noProof/>
                <w:sz w:val="26"/>
                <w:szCs w:val="26"/>
                <w:lang w:val="uk-UA"/>
              </w:rPr>
              <w:t>1111</w:t>
            </w:r>
            <w:r w:rsidR="002E3D73" w:rsidRPr="00AD4043">
              <w:rPr>
                <w:noProof/>
                <w:sz w:val="26"/>
                <w:szCs w:val="26"/>
                <w:lang w:val="uk-UA"/>
              </w:rPr>
              <w:t xml:space="preserve"> </w:t>
            </w:r>
            <w:r w:rsidRPr="00AD4043"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2E3D73" w:rsidRPr="00AD4043">
              <w:rPr>
                <w:noProof/>
                <w:sz w:val="26"/>
                <w:szCs w:val="26"/>
                <w:lang w:val="uk-UA"/>
              </w:rPr>
              <w:t>06</w:t>
            </w:r>
            <w:r w:rsidRPr="00AD4043">
              <w:rPr>
                <w:noProof/>
                <w:sz w:val="26"/>
                <w:szCs w:val="26"/>
                <w:lang w:val="uk-UA"/>
              </w:rPr>
              <w:t>.05.202</w:t>
            </w:r>
            <w:r w:rsidR="002E3D73" w:rsidRPr="00AD4043">
              <w:rPr>
                <w:noProof/>
                <w:sz w:val="26"/>
                <w:szCs w:val="26"/>
                <w:lang w:val="uk-UA"/>
              </w:rPr>
              <w:t>2</w:t>
            </w:r>
            <w:r w:rsidRPr="00AD4043">
              <w:rPr>
                <w:noProof/>
                <w:sz w:val="26"/>
                <w:szCs w:val="26"/>
                <w:lang w:val="uk-UA"/>
              </w:rPr>
              <w:t xml:space="preserve"> року. </w:t>
            </w:r>
          </w:p>
        </w:tc>
      </w:tr>
    </w:tbl>
    <w:p w:rsidR="00E40374" w:rsidRPr="00AD4043" w:rsidRDefault="00E40374" w:rsidP="00E40374">
      <w:pPr>
        <w:suppressAutoHyphens/>
        <w:jc w:val="both"/>
        <w:rPr>
          <w:b/>
          <w:spacing w:val="140"/>
          <w:kern w:val="2"/>
          <w:sz w:val="26"/>
          <w:szCs w:val="26"/>
          <w:lang w:val="uk-UA" w:eastAsia="ar-SA"/>
        </w:rPr>
      </w:pPr>
      <w:r w:rsidRPr="00AD4043">
        <w:rPr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2E3D73" w:rsidRPr="00AD4043" w:rsidRDefault="002E3D73" w:rsidP="002E3D73">
      <w:pPr>
        <w:suppressAutoHyphens/>
        <w:jc w:val="center"/>
        <w:rPr>
          <w:b/>
          <w:spacing w:val="140"/>
          <w:kern w:val="1"/>
          <w:sz w:val="26"/>
          <w:szCs w:val="26"/>
          <w:lang w:val="uk-UA" w:eastAsia="ar-S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9828"/>
      </w:tblGrid>
      <w:tr w:rsidR="002E3D73" w:rsidRPr="00AD4043" w:rsidTr="00FE52E6">
        <w:tc>
          <w:tcPr>
            <w:tcW w:w="4248" w:type="dxa"/>
            <w:tcBorders>
              <w:bottom w:val="single" w:sz="4" w:space="0" w:color="auto"/>
            </w:tcBorders>
          </w:tcPr>
          <w:p w:rsidR="002E3D73" w:rsidRPr="00AD4043" w:rsidRDefault="002E3D73" w:rsidP="00AD4043">
            <w:pPr>
              <w:rPr>
                <w:spacing w:val="-5"/>
                <w:sz w:val="26"/>
                <w:szCs w:val="26"/>
                <w:lang w:val="uk-UA"/>
              </w:rPr>
            </w:pPr>
            <w:r w:rsidRPr="00AD4043">
              <w:rPr>
                <w:spacing w:val="-5"/>
                <w:sz w:val="26"/>
                <w:szCs w:val="26"/>
                <w:lang w:val="uk-UA"/>
              </w:rPr>
              <w:t xml:space="preserve">Від 29 березня 2022 року </w:t>
            </w:r>
            <w:r w:rsidR="00AD4043">
              <w:rPr>
                <w:spacing w:val="-5"/>
                <w:sz w:val="26"/>
                <w:szCs w:val="26"/>
                <w:lang w:val="uk-UA"/>
              </w:rPr>
              <w:t xml:space="preserve">                           с. Нові Петрівці                                       </w:t>
            </w:r>
            <w:r w:rsidRPr="00AD4043">
              <w:rPr>
                <w:spacing w:val="-5"/>
                <w:sz w:val="26"/>
                <w:szCs w:val="26"/>
                <w:lang w:val="uk-UA"/>
              </w:rPr>
              <w:t xml:space="preserve">№ 26.1-з </w:t>
            </w:r>
          </w:p>
        </w:tc>
      </w:tr>
      <w:tr w:rsidR="002E3D73" w:rsidRPr="00AD4043" w:rsidTr="00FE52E6">
        <w:tc>
          <w:tcPr>
            <w:tcW w:w="4248" w:type="dxa"/>
            <w:tcBorders>
              <w:top w:val="single" w:sz="4" w:space="0" w:color="auto"/>
            </w:tcBorders>
          </w:tcPr>
          <w:p w:rsidR="002E3D73" w:rsidRPr="00AD4043" w:rsidRDefault="002E3D73" w:rsidP="00FE52E6">
            <w:pPr>
              <w:rPr>
                <w:spacing w:val="-5"/>
                <w:sz w:val="26"/>
                <w:szCs w:val="26"/>
                <w:lang w:val="uk-UA"/>
              </w:rPr>
            </w:pPr>
            <w:r w:rsidRPr="00AD4043">
              <w:rPr>
                <w:spacing w:val="-5"/>
                <w:sz w:val="26"/>
                <w:szCs w:val="26"/>
                <w:lang w:val="uk-UA"/>
              </w:rPr>
              <w:t>с. Нові Петрівці</w:t>
            </w:r>
          </w:p>
          <w:p w:rsidR="002E3D73" w:rsidRPr="00AD4043" w:rsidRDefault="002E3D73" w:rsidP="00FE52E6">
            <w:pPr>
              <w:rPr>
                <w:spacing w:val="-5"/>
                <w:sz w:val="26"/>
                <w:szCs w:val="26"/>
                <w:lang w:val="uk-UA"/>
              </w:rPr>
            </w:pPr>
          </w:p>
        </w:tc>
      </w:tr>
    </w:tbl>
    <w:p w:rsidR="002E3D73" w:rsidRPr="00AD4043" w:rsidRDefault="002E3D73" w:rsidP="002E3D73">
      <w:pPr>
        <w:ind w:right="5556"/>
        <w:jc w:val="both"/>
        <w:rPr>
          <w:sz w:val="26"/>
          <w:szCs w:val="26"/>
          <w:lang w:val="uk-UA"/>
        </w:rPr>
      </w:pPr>
      <w:bookmarkStart w:id="1" w:name="__DdeLink__117_3174121441"/>
      <w:r w:rsidRPr="00AD4043">
        <w:rPr>
          <w:sz w:val="26"/>
          <w:szCs w:val="26"/>
          <w:lang w:val="uk-UA"/>
        </w:rPr>
        <w:t>Про здійснення публічних</w:t>
      </w:r>
      <w:r w:rsidRPr="00AD4043">
        <w:rPr>
          <w:bCs/>
          <w:sz w:val="26"/>
          <w:szCs w:val="26"/>
          <w:highlight w:val="white"/>
          <w:lang w:val="uk-UA"/>
        </w:rPr>
        <w:t xml:space="preserve"> </w:t>
      </w:r>
      <w:proofErr w:type="spellStart"/>
      <w:r w:rsidRPr="00AD4043">
        <w:rPr>
          <w:bCs/>
          <w:sz w:val="26"/>
          <w:szCs w:val="26"/>
          <w:highlight w:val="white"/>
          <w:lang w:val="uk-UA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  <w:lang w:val="uk-UA"/>
        </w:rPr>
        <w:t xml:space="preserve"> товарів, робіт та послуг в умовах воєнного стану</w:t>
      </w:r>
      <w:bookmarkEnd w:id="1"/>
    </w:p>
    <w:p w:rsidR="002E3D73" w:rsidRPr="00AD4043" w:rsidRDefault="002E3D73" w:rsidP="002E3D73">
      <w:pPr>
        <w:ind w:left="4536"/>
        <w:jc w:val="both"/>
        <w:rPr>
          <w:bCs/>
          <w:sz w:val="26"/>
          <w:szCs w:val="26"/>
          <w:highlight w:val="white"/>
          <w:lang w:val="uk-UA"/>
        </w:rPr>
      </w:pPr>
    </w:p>
    <w:p w:rsidR="002E3D73" w:rsidRPr="00AD4043" w:rsidRDefault="002E3D73" w:rsidP="002E3D73">
      <w:pPr>
        <w:pStyle w:val="1"/>
        <w:ind w:firstLine="720"/>
        <w:jc w:val="both"/>
        <w:rPr>
          <w:sz w:val="26"/>
          <w:szCs w:val="26"/>
        </w:rPr>
      </w:pPr>
      <w:r w:rsidRPr="00AD4043">
        <w:rPr>
          <w:b w:val="0"/>
          <w:sz w:val="26"/>
          <w:szCs w:val="26"/>
        </w:rPr>
        <w:t xml:space="preserve">Відповідно до Законів України «Про місцеве самоврядування в Україні», </w:t>
      </w:r>
      <w:r w:rsidRPr="00AD4043">
        <w:rPr>
          <w:b w:val="0"/>
          <w:sz w:val="26"/>
          <w:szCs w:val="26"/>
          <w:highlight w:val="white"/>
        </w:rPr>
        <w:t xml:space="preserve">«Про публічні закупівлі», «Про </w:t>
      </w:r>
      <w:r w:rsidRPr="00AD4043">
        <w:rPr>
          <w:b w:val="0"/>
          <w:color w:val="000000"/>
          <w:sz w:val="26"/>
          <w:szCs w:val="26"/>
        </w:rPr>
        <w:t xml:space="preserve">правовий режим </w:t>
      </w:r>
      <w:r w:rsidRPr="00AD4043">
        <w:rPr>
          <w:b w:val="0"/>
          <w:sz w:val="26"/>
          <w:szCs w:val="26"/>
          <w:highlight w:val="white"/>
        </w:rPr>
        <w:t>воєнного стану»,</w:t>
      </w:r>
      <w:r w:rsidRPr="00AD4043">
        <w:rPr>
          <w:b w:val="0"/>
          <w:sz w:val="26"/>
          <w:szCs w:val="26"/>
        </w:rPr>
        <w:t xml:space="preserve"> «Про оборону України», постанов Кабінету Міністрів України від 28 лютого 2022 року № 169 «Деякі питання здійснення оборонних та публічних </w:t>
      </w:r>
      <w:proofErr w:type="spellStart"/>
      <w:r w:rsidRPr="00AD4043">
        <w:rPr>
          <w:b w:val="0"/>
          <w:sz w:val="26"/>
          <w:szCs w:val="26"/>
        </w:rPr>
        <w:t>закупівель</w:t>
      </w:r>
      <w:proofErr w:type="spellEnd"/>
      <w:r w:rsidRPr="00AD4043">
        <w:rPr>
          <w:b w:val="0"/>
          <w:sz w:val="26"/>
          <w:szCs w:val="26"/>
        </w:rPr>
        <w:t xml:space="preserve"> товарів, робіт і послуг в умовах воєнного стану» (зі змінами), від 11 березня 2022 року № 252 «Деякі питання формування та виконання місцевих бюджетів у період воєнного стану», </w:t>
      </w:r>
      <w:r w:rsidRPr="00AD4043">
        <w:rPr>
          <w:b w:val="0"/>
          <w:color w:val="000000"/>
          <w:sz w:val="26"/>
          <w:szCs w:val="26"/>
        </w:rPr>
        <w:t>Указу Президента України від 24.02.2022 № 64/2022 «Про введення воєнного стану в Україні», розпорядження Кабінету міністрів України від 24.02.2022 № 181-р «Питання запровадження та забезпечення здійснення заходів правового режиму</w:t>
      </w:r>
      <w:r w:rsidRPr="00AD4043">
        <w:rPr>
          <w:b w:val="0"/>
          <w:color w:val="000000"/>
          <w:sz w:val="26"/>
          <w:szCs w:val="26"/>
          <w:highlight w:val="white"/>
        </w:rPr>
        <w:t xml:space="preserve"> воєнного стану в Укра</w:t>
      </w:r>
      <w:r w:rsidRPr="00AD4043">
        <w:rPr>
          <w:b w:val="0"/>
          <w:color w:val="000000"/>
          <w:sz w:val="26"/>
          <w:szCs w:val="26"/>
        </w:rPr>
        <w:t>їні», з метою забезпечення оперативності виконання покладених на органи місцевого самоврядування завдань:</w:t>
      </w:r>
    </w:p>
    <w:p w:rsidR="002E3D73" w:rsidRPr="00AD4043" w:rsidRDefault="002E3D73" w:rsidP="002E3D73">
      <w:pPr>
        <w:pStyle w:val="a3"/>
        <w:ind w:left="0" w:firstLine="720"/>
        <w:jc w:val="both"/>
        <w:rPr>
          <w:sz w:val="26"/>
          <w:szCs w:val="26"/>
        </w:rPr>
      </w:pPr>
      <w:r w:rsidRPr="00AD4043">
        <w:rPr>
          <w:sz w:val="26"/>
          <w:szCs w:val="26"/>
        </w:rPr>
        <w:t>1. Затвердити перелік товарів, робіт та послуг</w:t>
      </w:r>
      <w:r w:rsidRPr="00AD4043">
        <w:rPr>
          <w:bCs/>
          <w:sz w:val="26"/>
          <w:szCs w:val="26"/>
          <w:highlight w:val="white"/>
        </w:rPr>
        <w:t xml:space="preserve">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, які здійснюватимуться без застосування процедур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 та спрощених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 в умовах </w:t>
      </w:r>
      <w:r w:rsidRPr="00AD4043">
        <w:rPr>
          <w:sz w:val="26"/>
          <w:szCs w:val="26"/>
        </w:rPr>
        <w:t>воєнного стану (далі – Перелік) для забезпечення оборони територіальної громади, захисту безпеки населення і інтересів територіальної громади (додано).</w:t>
      </w:r>
      <w:r w:rsidRPr="00AD4043">
        <w:rPr>
          <w:bCs/>
          <w:sz w:val="26"/>
          <w:szCs w:val="26"/>
          <w:highlight w:val="white"/>
        </w:rPr>
        <w:t xml:space="preserve"> </w:t>
      </w:r>
    </w:p>
    <w:p w:rsidR="002E3D73" w:rsidRPr="00AD4043" w:rsidRDefault="002E3D73" w:rsidP="002E3D73">
      <w:pPr>
        <w:pStyle w:val="a3"/>
        <w:ind w:left="0" w:firstLine="720"/>
        <w:jc w:val="both"/>
        <w:rPr>
          <w:sz w:val="26"/>
          <w:szCs w:val="26"/>
        </w:rPr>
      </w:pPr>
      <w:r w:rsidRPr="00AD4043">
        <w:rPr>
          <w:sz w:val="26"/>
          <w:szCs w:val="26"/>
        </w:rPr>
        <w:t>2. Обсяги товарів, робіт та послуг</w:t>
      </w:r>
      <w:r w:rsidRPr="00AD4043">
        <w:rPr>
          <w:bCs/>
          <w:sz w:val="26"/>
          <w:szCs w:val="26"/>
          <w:highlight w:val="white"/>
        </w:rPr>
        <w:t xml:space="preserve">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 які здійснюватимуться без застосування процедур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 та спрощених </w:t>
      </w:r>
      <w:proofErr w:type="spellStart"/>
      <w:r w:rsidRPr="00AD4043">
        <w:rPr>
          <w:bCs/>
          <w:sz w:val="26"/>
          <w:szCs w:val="26"/>
          <w:highlight w:val="white"/>
        </w:rPr>
        <w:t>закупівель</w:t>
      </w:r>
      <w:proofErr w:type="spellEnd"/>
      <w:r w:rsidRPr="00AD4043">
        <w:rPr>
          <w:bCs/>
          <w:sz w:val="26"/>
          <w:szCs w:val="26"/>
          <w:highlight w:val="white"/>
        </w:rPr>
        <w:t xml:space="preserve"> в умовах </w:t>
      </w:r>
      <w:r w:rsidRPr="00AD4043">
        <w:rPr>
          <w:sz w:val="26"/>
          <w:szCs w:val="26"/>
        </w:rPr>
        <w:t>воєнного стану,</w:t>
      </w:r>
      <w:r w:rsidRPr="00AD4043">
        <w:rPr>
          <w:bCs/>
          <w:sz w:val="26"/>
          <w:szCs w:val="26"/>
          <w:highlight w:val="white"/>
        </w:rPr>
        <w:t xml:space="preserve"> визначаються керівниками відповідних виконавчих </w:t>
      </w:r>
      <w:r w:rsidRPr="00AD4043">
        <w:rPr>
          <w:sz w:val="26"/>
          <w:szCs w:val="26"/>
          <w:highlight w:val="white"/>
        </w:rPr>
        <w:t>органів</w:t>
      </w:r>
      <w:r w:rsidRPr="00AD4043">
        <w:rPr>
          <w:bCs/>
          <w:sz w:val="26"/>
          <w:szCs w:val="26"/>
          <w:highlight w:val="white"/>
        </w:rPr>
        <w:t xml:space="preserve"> за погодженням з профільним заступником сільського голови. </w:t>
      </w:r>
    </w:p>
    <w:p w:rsidR="002E3D73" w:rsidRPr="00AD4043" w:rsidRDefault="002E3D73" w:rsidP="002E3D73">
      <w:pPr>
        <w:pStyle w:val="a3"/>
        <w:ind w:left="0" w:firstLine="720"/>
        <w:jc w:val="both"/>
        <w:rPr>
          <w:color w:val="000000"/>
          <w:sz w:val="26"/>
          <w:szCs w:val="26"/>
          <w:shd w:val="clear" w:color="auto" w:fill="FFFFFF"/>
        </w:rPr>
      </w:pPr>
      <w:r w:rsidRPr="00AD4043">
        <w:rPr>
          <w:spacing w:val="-6"/>
          <w:sz w:val="26"/>
          <w:szCs w:val="26"/>
        </w:rPr>
        <w:t>3. </w:t>
      </w:r>
      <w:r w:rsidRPr="00AD4043">
        <w:rPr>
          <w:color w:val="000000"/>
          <w:sz w:val="26"/>
          <w:szCs w:val="26"/>
          <w:shd w:val="clear" w:color="auto" w:fill="FFFFFF"/>
        </w:rPr>
        <w:t xml:space="preserve">Публічні закупівлі, вартість яких не перевищує 50 тис. гривень, може </w:t>
      </w:r>
      <w:proofErr w:type="spellStart"/>
      <w:r w:rsidRPr="00AD4043">
        <w:rPr>
          <w:color w:val="000000"/>
          <w:sz w:val="26"/>
          <w:szCs w:val="26"/>
          <w:shd w:val="clear" w:color="auto" w:fill="FFFFFF"/>
        </w:rPr>
        <w:t>здійснюватись</w:t>
      </w:r>
      <w:proofErr w:type="spellEnd"/>
      <w:r w:rsidRPr="00AD4043">
        <w:rPr>
          <w:color w:val="000000"/>
          <w:sz w:val="26"/>
          <w:szCs w:val="26"/>
          <w:shd w:val="clear" w:color="auto" w:fill="FFFFFF"/>
        </w:rPr>
        <w:t xml:space="preserve"> з використанням електронної системи </w:t>
      </w:r>
      <w:proofErr w:type="spellStart"/>
      <w:r w:rsidRPr="00AD4043">
        <w:rPr>
          <w:color w:val="000000"/>
          <w:sz w:val="26"/>
          <w:szCs w:val="26"/>
          <w:shd w:val="clear" w:color="auto" w:fill="FFFFFF"/>
        </w:rPr>
        <w:t>закупівель</w:t>
      </w:r>
      <w:proofErr w:type="spellEnd"/>
      <w:r w:rsidRPr="00AD4043">
        <w:rPr>
          <w:color w:val="000000"/>
          <w:sz w:val="26"/>
          <w:szCs w:val="26"/>
          <w:shd w:val="clear" w:color="auto" w:fill="FFFFFF"/>
        </w:rPr>
        <w:t xml:space="preserve">, у тому числі з використанням електронних каталогів. У разі здійснення </w:t>
      </w:r>
      <w:proofErr w:type="spellStart"/>
      <w:r w:rsidRPr="00AD4043">
        <w:rPr>
          <w:color w:val="000000"/>
          <w:sz w:val="26"/>
          <w:szCs w:val="26"/>
          <w:shd w:val="clear" w:color="auto" w:fill="FFFFFF"/>
        </w:rPr>
        <w:t>закупівель</w:t>
      </w:r>
      <w:proofErr w:type="spellEnd"/>
      <w:r w:rsidRPr="00AD4043">
        <w:rPr>
          <w:color w:val="000000"/>
          <w:sz w:val="26"/>
          <w:szCs w:val="26"/>
          <w:shd w:val="clear" w:color="auto" w:fill="FFFFFF"/>
        </w:rPr>
        <w:t xml:space="preserve">, вартість яких не перевищує 50 тис. гривень, без використання електронної системи </w:t>
      </w:r>
      <w:proofErr w:type="spellStart"/>
      <w:r w:rsidRPr="00AD4043">
        <w:rPr>
          <w:color w:val="000000"/>
          <w:sz w:val="26"/>
          <w:szCs w:val="26"/>
          <w:shd w:val="clear" w:color="auto" w:fill="FFFFFF"/>
        </w:rPr>
        <w:t>закупівель</w:t>
      </w:r>
      <w:proofErr w:type="spellEnd"/>
      <w:r w:rsidRPr="00AD4043">
        <w:rPr>
          <w:color w:val="000000"/>
          <w:sz w:val="26"/>
          <w:szCs w:val="26"/>
          <w:shd w:val="clear" w:color="auto" w:fill="FFFFFF"/>
        </w:rPr>
        <w:t xml:space="preserve"> обов’язково дотримуватись принципів здійснення публічних </w:t>
      </w:r>
      <w:proofErr w:type="spellStart"/>
      <w:r w:rsidRPr="00AD4043">
        <w:rPr>
          <w:color w:val="000000"/>
          <w:sz w:val="26"/>
          <w:szCs w:val="26"/>
          <w:shd w:val="clear" w:color="auto" w:fill="FFFFFF"/>
        </w:rPr>
        <w:t>закупівель</w:t>
      </w:r>
      <w:proofErr w:type="spellEnd"/>
      <w:r w:rsidRPr="00AD4043">
        <w:rPr>
          <w:color w:val="000000"/>
          <w:sz w:val="26"/>
          <w:szCs w:val="26"/>
          <w:shd w:val="clear" w:color="auto" w:fill="FFFFFF"/>
        </w:rPr>
        <w:t xml:space="preserve">. </w:t>
      </w:r>
    </w:p>
    <w:p w:rsidR="002E3D73" w:rsidRPr="00AD4043" w:rsidRDefault="002E3D73" w:rsidP="002E3D73">
      <w:pPr>
        <w:pStyle w:val="2"/>
        <w:ind w:left="435"/>
        <w:jc w:val="both"/>
        <w:rPr>
          <w:rFonts w:ascii="Times New Roman" w:hAnsi="Times New Roman"/>
          <w:sz w:val="26"/>
          <w:szCs w:val="26"/>
        </w:rPr>
      </w:pPr>
      <w:r w:rsidRPr="00AD4043">
        <w:rPr>
          <w:rFonts w:ascii="Times New Roman" w:hAnsi="Times New Roman"/>
          <w:sz w:val="26"/>
          <w:szCs w:val="26"/>
        </w:rPr>
        <w:t>5. Розпорядження голови сільської ради підлягає обов’язковому затвердженню на сесії сільської ради.</w:t>
      </w:r>
    </w:p>
    <w:p w:rsidR="002E3D73" w:rsidRDefault="002E3D73" w:rsidP="002E3D73">
      <w:pPr>
        <w:pStyle w:val="2"/>
        <w:ind w:left="75"/>
        <w:jc w:val="both"/>
        <w:rPr>
          <w:rFonts w:ascii="Times New Roman" w:hAnsi="Times New Roman"/>
          <w:sz w:val="26"/>
          <w:szCs w:val="26"/>
        </w:rPr>
      </w:pPr>
      <w:r w:rsidRPr="00AD4043">
        <w:rPr>
          <w:rFonts w:ascii="Times New Roman" w:hAnsi="Times New Roman"/>
          <w:sz w:val="26"/>
          <w:szCs w:val="26"/>
        </w:rPr>
        <w:t xml:space="preserve">    6. Контроль за виконанням розпорядження залишаю за собою.</w:t>
      </w:r>
    </w:p>
    <w:p w:rsidR="00AD4043" w:rsidRPr="00AD4043" w:rsidRDefault="00AD4043" w:rsidP="002E3D73">
      <w:pPr>
        <w:pStyle w:val="2"/>
        <w:ind w:left="75"/>
        <w:jc w:val="both"/>
        <w:rPr>
          <w:rFonts w:ascii="Times New Roman" w:hAnsi="Times New Roman"/>
          <w:sz w:val="26"/>
          <w:szCs w:val="26"/>
        </w:rPr>
      </w:pPr>
    </w:p>
    <w:p w:rsidR="002E3D73" w:rsidRPr="00AD4043" w:rsidRDefault="002E3D73" w:rsidP="002E3D73">
      <w:pPr>
        <w:pStyle w:val="2"/>
        <w:jc w:val="both"/>
        <w:rPr>
          <w:rFonts w:ascii="Times New Roman" w:hAnsi="Times New Roman"/>
          <w:sz w:val="26"/>
          <w:szCs w:val="26"/>
        </w:rPr>
      </w:pPr>
    </w:p>
    <w:p w:rsidR="00E40374" w:rsidRDefault="002E3D73" w:rsidP="003C7C04">
      <w:pPr>
        <w:jc w:val="both"/>
        <w:rPr>
          <w:b/>
          <w:i/>
          <w:sz w:val="26"/>
          <w:szCs w:val="26"/>
          <w:lang w:val="uk-UA"/>
        </w:rPr>
      </w:pPr>
      <w:r w:rsidRPr="00AD4043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</w:t>
      </w:r>
      <w:proofErr w:type="spellStart"/>
      <w:r w:rsidRPr="00AD4043">
        <w:rPr>
          <w:b/>
          <w:i/>
          <w:sz w:val="26"/>
          <w:szCs w:val="26"/>
          <w:lang w:val="uk-UA"/>
        </w:rPr>
        <w:t>Радіон</w:t>
      </w:r>
      <w:proofErr w:type="spellEnd"/>
      <w:r w:rsidRPr="00AD4043">
        <w:rPr>
          <w:b/>
          <w:i/>
          <w:sz w:val="26"/>
          <w:szCs w:val="26"/>
          <w:lang w:val="uk-UA"/>
        </w:rPr>
        <w:t xml:space="preserve"> СТАРЕНЬКИЙ </w:t>
      </w: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Default="00AD4043" w:rsidP="003C7C04">
      <w:pPr>
        <w:jc w:val="both"/>
        <w:rPr>
          <w:b/>
          <w:i/>
          <w:sz w:val="26"/>
          <w:szCs w:val="26"/>
          <w:lang w:val="uk-UA"/>
        </w:rPr>
      </w:pPr>
    </w:p>
    <w:p w:rsidR="00AD4043" w:rsidRPr="00AD4043" w:rsidRDefault="00AD4043" w:rsidP="00AD4043">
      <w:pPr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70"/>
      </w:tblGrid>
      <w:tr w:rsidR="00AD4043" w:rsidRPr="00BD0EDF" w:rsidTr="00FE52E6">
        <w:tc>
          <w:tcPr>
            <w:tcW w:w="5006" w:type="dxa"/>
            <w:shd w:val="clear" w:color="auto" w:fill="auto"/>
          </w:tcPr>
          <w:p w:rsidR="00AD4043" w:rsidRPr="00AD4043" w:rsidRDefault="00AD4043" w:rsidP="00FE52E6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  <w:p w:rsidR="00AD4043" w:rsidRPr="00AD4043" w:rsidRDefault="00AD4043" w:rsidP="00FE52E6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  <w:p w:rsidR="00AD4043" w:rsidRPr="00AD4043" w:rsidRDefault="00AD4043" w:rsidP="00FE52E6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AD4043" w:rsidRPr="00AD4043" w:rsidRDefault="00AD4043" w:rsidP="00BD0EDF">
            <w:pPr>
              <w:keepNext/>
              <w:keepLines/>
              <w:spacing w:after="240"/>
              <w:rPr>
                <w:b/>
                <w:color w:val="000000"/>
                <w:sz w:val="26"/>
                <w:szCs w:val="26"/>
                <w:lang w:val="uk-UA"/>
              </w:rPr>
            </w:pPr>
            <w:r w:rsidRPr="00AD4043">
              <w:rPr>
                <w:noProof/>
                <w:sz w:val="26"/>
                <w:szCs w:val="26"/>
                <w:lang w:val="uk-UA"/>
              </w:rPr>
              <w:t>Додаток 2                                                                      до рішення Петрівської сільс</w:t>
            </w:r>
            <w:r w:rsidR="00BD0EDF">
              <w:rPr>
                <w:noProof/>
                <w:sz w:val="26"/>
                <w:szCs w:val="26"/>
                <w:lang w:val="uk-UA"/>
              </w:rPr>
              <w:t>ької ради                    № 1111</w:t>
            </w:r>
            <w:r w:rsidRPr="00AD4043">
              <w:rPr>
                <w:noProof/>
                <w:sz w:val="26"/>
                <w:szCs w:val="26"/>
                <w:lang w:val="uk-UA"/>
              </w:rPr>
              <w:t xml:space="preserve">  від 06.05.2022 року. </w:t>
            </w:r>
          </w:p>
        </w:tc>
      </w:tr>
    </w:tbl>
    <w:p w:rsidR="00AD4043" w:rsidRPr="00AD4043" w:rsidRDefault="00AD4043" w:rsidP="00AD4043">
      <w:pPr>
        <w:suppressAutoHyphens/>
        <w:jc w:val="both"/>
        <w:rPr>
          <w:b/>
          <w:spacing w:val="140"/>
          <w:kern w:val="2"/>
          <w:sz w:val="26"/>
          <w:szCs w:val="26"/>
          <w:lang w:val="uk-UA" w:eastAsia="ar-SA"/>
        </w:rPr>
      </w:pPr>
      <w:r w:rsidRPr="00AD4043">
        <w:rPr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AD4043" w:rsidRPr="00AD4043" w:rsidRDefault="00AD4043" w:rsidP="00AD4043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  <w:lang w:eastAsia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AD4043" w:rsidRPr="00AD4043" w:rsidTr="00FE52E6">
        <w:trPr>
          <w:jc w:val="center"/>
        </w:trPr>
        <w:tc>
          <w:tcPr>
            <w:tcW w:w="3095" w:type="dxa"/>
            <w:hideMark/>
          </w:tcPr>
          <w:p w:rsidR="00AD4043" w:rsidRPr="00AD4043" w:rsidRDefault="00AD4043" w:rsidP="00FE52E6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sz w:val="26"/>
                <w:szCs w:val="26"/>
                <w:u w:val="single"/>
              </w:rPr>
            </w:pPr>
            <w:r w:rsidRPr="00AD4043">
              <w:rPr>
                <w:sz w:val="26"/>
                <w:szCs w:val="26"/>
                <w:u w:val="single"/>
                <w:lang w:val="uk-UA"/>
              </w:rPr>
              <w:t xml:space="preserve">01 квітня </w:t>
            </w:r>
            <w:r w:rsidRPr="00AD4043">
              <w:rPr>
                <w:sz w:val="26"/>
                <w:szCs w:val="26"/>
                <w:u w:val="single"/>
              </w:rPr>
              <w:t>2022 року</w:t>
            </w:r>
          </w:p>
        </w:tc>
        <w:tc>
          <w:tcPr>
            <w:tcW w:w="3096" w:type="dxa"/>
            <w:hideMark/>
          </w:tcPr>
          <w:p w:rsidR="00AD4043" w:rsidRPr="00AD4043" w:rsidRDefault="00AD4043" w:rsidP="00FE52E6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6"/>
                <w:szCs w:val="26"/>
              </w:rPr>
            </w:pPr>
            <w:r w:rsidRPr="00AD4043">
              <w:rPr>
                <w:sz w:val="26"/>
                <w:szCs w:val="26"/>
              </w:rPr>
              <w:t xml:space="preserve">с. </w:t>
            </w:r>
            <w:proofErr w:type="spellStart"/>
            <w:r w:rsidRPr="00AD4043">
              <w:rPr>
                <w:sz w:val="26"/>
                <w:szCs w:val="26"/>
              </w:rPr>
              <w:t>Нові</w:t>
            </w:r>
            <w:proofErr w:type="spellEnd"/>
            <w:r w:rsidRPr="00AD4043">
              <w:rPr>
                <w:sz w:val="26"/>
                <w:szCs w:val="26"/>
              </w:rPr>
              <w:t xml:space="preserve"> </w:t>
            </w:r>
            <w:proofErr w:type="spellStart"/>
            <w:r w:rsidRPr="00AD4043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96" w:type="dxa"/>
            <w:hideMark/>
          </w:tcPr>
          <w:p w:rsidR="00AD4043" w:rsidRPr="00AD4043" w:rsidRDefault="00BD0EDF" w:rsidP="00FE52E6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AD4043" w:rsidRPr="00AD4043">
              <w:rPr>
                <w:sz w:val="26"/>
                <w:szCs w:val="26"/>
                <w:u w:val="single"/>
              </w:rPr>
              <w:t xml:space="preserve">№ </w:t>
            </w:r>
            <w:r w:rsidR="00AD4043" w:rsidRPr="00AD4043">
              <w:rPr>
                <w:sz w:val="26"/>
                <w:szCs w:val="26"/>
                <w:u w:val="single"/>
                <w:lang w:val="uk-UA"/>
              </w:rPr>
              <w:t>27.1-з</w:t>
            </w:r>
            <w:r w:rsidR="00AD4043" w:rsidRPr="00AD4043">
              <w:rPr>
                <w:sz w:val="26"/>
                <w:szCs w:val="26"/>
                <w:u w:val="single"/>
              </w:rPr>
              <w:t xml:space="preserve">    </w:t>
            </w:r>
          </w:p>
        </w:tc>
      </w:tr>
    </w:tbl>
    <w:p w:rsidR="00AD4043" w:rsidRPr="00AD4043" w:rsidRDefault="00AD4043" w:rsidP="00AD4043">
      <w:pPr>
        <w:rPr>
          <w:rFonts w:eastAsiaTheme="minorHAnsi"/>
          <w:sz w:val="26"/>
          <w:szCs w:val="26"/>
          <w:lang w:val="uk-UA"/>
        </w:rPr>
      </w:pPr>
    </w:p>
    <w:p w:rsidR="00AD4043" w:rsidRPr="00AD4043" w:rsidRDefault="00AD4043" w:rsidP="00AD4043">
      <w:pPr>
        <w:outlineLvl w:val="0"/>
        <w:rPr>
          <w:b/>
          <w:i/>
          <w:sz w:val="26"/>
          <w:szCs w:val="26"/>
          <w:lang w:val="uk-UA"/>
        </w:rPr>
      </w:pPr>
      <w:r w:rsidRPr="00AD4043">
        <w:rPr>
          <w:b/>
          <w:i/>
          <w:sz w:val="26"/>
          <w:szCs w:val="26"/>
          <w:lang w:val="uk-UA"/>
        </w:rPr>
        <w:t>Про передачу комунального майна</w:t>
      </w:r>
    </w:p>
    <w:p w:rsidR="00AD4043" w:rsidRPr="00AD4043" w:rsidRDefault="00AD4043" w:rsidP="00AD4043">
      <w:pPr>
        <w:outlineLvl w:val="0"/>
        <w:rPr>
          <w:b/>
          <w:sz w:val="26"/>
          <w:szCs w:val="26"/>
          <w:lang w:val="uk-UA"/>
        </w:rPr>
      </w:pPr>
      <w:r w:rsidRPr="00AD4043">
        <w:rPr>
          <w:b/>
          <w:i/>
          <w:sz w:val="26"/>
          <w:szCs w:val="26"/>
          <w:lang w:val="uk-UA"/>
        </w:rPr>
        <w:t>в державну власність</w:t>
      </w: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</w:p>
    <w:p w:rsidR="00AD4043" w:rsidRPr="00AD4043" w:rsidRDefault="00AD4043" w:rsidP="00AD4043">
      <w:pPr>
        <w:ind w:firstLine="720"/>
        <w:jc w:val="both"/>
        <w:rPr>
          <w:sz w:val="26"/>
          <w:szCs w:val="26"/>
          <w:lang w:val="uk-UA"/>
        </w:rPr>
      </w:pPr>
      <w:r w:rsidRPr="00AD4043">
        <w:rPr>
          <w:sz w:val="26"/>
          <w:szCs w:val="26"/>
          <w:lang w:val="uk-UA"/>
        </w:rPr>
        <w:t xml:space="preserve">Керуючись Указом Президента України від 24.02.2022 року № 64/2022 «Про введення воєнного стану в Україні», ст. 26, ст. 42, ст.36 Закону України «Про місцеве самоврядування в Україні»,   </w:t>
      </w: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</w:p>
    <w:p w:rsidR="00AD4043" w:rsidRPr="00AD4043" w:rsidRDefault="00AD4043" w:rsidP="00AD4043">
      <w:pPr>
        <w:ind w:firstLine="720"/>
        <w:jc w:val="both"/>
        <w:rPr>
          <w:color w:val="333333"/>
          <w:sz w:val="26"/>
          <w:szCs w:val="26"/>
          <w:shd w:val="clear" w:color="auto" w:fill="FFFFFF"/>
          <w:lang w:val="uk-UA"/>
        </w:rPr>
      </w:pPr>
      <w:r w:rsidRPr="00AD4043">
        <w:rPr>
          <w:sz w:val="26"/>
          <w:szCs w:val="26"/>
          <w:lang w:val="uk-UA"/>
        </w:rPr>
        <w:t xml:space="preserve">1.Передати військовій частині А 4064 в особі командира військової частини, підполковника </w:t>
      </w:r>
      <w:proofErr w:type="spellStart"/>
      <w:r w:rsidRPr="00AD4043">
        <w:rPr>
          <w:sz w:val="26"/>
          <w:szCs w:val="26"/>
          <w:lang w:val="uk-UA"/>
        </w:rPr>
        <w:t>Пігулевського</w:t>
      </w:r>
      <w:proofErr w:type="spellEnd"/>
      <w:r w:rsidRPr="00AD4043">
        <w:rPr>
          <w:sz w:val="26"/>
          <w:szCs w:val="26"/>
          <w:lang w:val="uk-UA"/>
        </w:rPr>
        <w:t xml:space="preserve"> О.Г.</w:t>
      </w:r>
      <w:r w:rsidRPr="00AD4043">
        <w:rPr>
          <w:color w:val="333333"/>
          <w:sz w:val="26"/>
          <w:szCs w:val="26"/>
          <w:shd w:val="clear" w:color="auto" w:fill="FFFFFF"/>
          <w:lang w:val="uk-UA"/>
        </w:rPr>
        <w:t xml:space="preserve"> комунальне </w:t>
      </w:r>
      <w:r w:rsidRPr="00AD4043">
        <w:rPr>
          <w:sz w:val="26"/>
          <w:szCs w:val="26"/>
          <w:lang w:val="uk-UA"/>
        </w:rPr>
        <w:t>майно, власником якого є Петрівська сільська рада згідно додатку 1.</w:t>
      </w: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</w:p>
    <w:p w:rsidR="00AD4043" w:rsidRPr="00AD4043" w:rsidRDefault="00AD4043" w:rsidP="00AD4043">
      <w:pPr>
        <w:ind w:firstLine="720"/>
        <w:jc w:val="both"/>
        <w:rPr>
          <w:color w:val="333333"/>
          <w:sz w:val="26"/>
          <w:szCs w:val="26"/>
          <w:shd w:val="clear" w:color="auto" w:fill="FFFFFF"/>
          <w:lang w:val="uk-UA"/>
        </w:rPr>
      </w:pPr>
      <w:r w:rsidRPr="00AD4043">
        <w:rPr>
          <w:rFonts w:eastAsia="MS Mincho"/>
          <w:sz w:val="26"/>
          <w:szCs w:val="26"/>
          <w:lang w:val="uk-UA"/>
        </w:rPr>
        <w:t xml:space="preserve">2.Передати </w:t>
      </w:r>
      <w:r w:rsidRPr="00AD4043">
        <w:rPr>
          <w:sz w:val="26"/>
          <w:szCs w:val="26"/>
          <w:lang w:val="uk-UA"/>
        </w:rPr>
        <w:t>військовій частині</w:t>
      </w:r>
      <w:r w:rsidRPr="00AD4043">
        <w:rPr>
          <w:sz w:val="26"/>
          <w:szCs w:val="26"/>
        </w:rPr>
        <w:t xml:space="preserve"> А 2573, в </w:t>
      </w:r>
      <w:proofErr w:type="spellStart"/>
      <w:r w:rsidRPr="00AD4043">
        <w:rPr>
          <w:sz w:val="26"/>
          <w:szCs w:val="26"/>
        </w:rPr>
        <w:t>особі</w:t>
      </w:r>
      <w:proofErr w:type="spellEnd"/>
      <w:r w:rsidRPr="00AD4043">
        <w:rPr>
          <w:sz w:val="26"/>
          <w:szCs w:val="26"/>
        </w:rPr>
        <w:t xml:space="preserve"> командира Степанченка Олега </w:t>
      </w:r>
      <w:proofErr w:type="spellStart"/>
      <w:r w:rsidRPr="00AD4043">
        <w:rPr>
          <w:sz w:val="26"/>
          <w:szCs w:val="26"/>
        </w:rPr>
        <w:t>Анатолійовича</w:t>
      </w:r>
      <w:proofErr w:type="spellEnd"/>
      <w:r w:rsidRPr="00AD4043">
        <w:rPr>
          <w:sz w:val="26"/>
          <w:szCs w:val="26"/>
          <w:lang w:val="uk-UA"/>
        </w:rPr>
        <w:t>.</w:t>
      </w:r>
      <w:r w:rsidRPr="00AD4043">
        <w:rPr>
          <w:color w:val="333333"/>
          <w:sz w:val="26"/>
          <w:szCs w:val="26"/>
          <w:shd w:val="clear" w:color="auto" w:fill="FFFFFF"/>
          <w:lang w:val="uk-UA"/>
        </w:rPr>
        <w:t xml:space="preserve"> комунальне </w:t>
      </w:r>
      <w:r w:rsidRPr="00AD4043">
        <w:rPr>
          <w:sz w:val="26"/>
          <w:szCs w:val="26"/>
          <w:lang w:val="uk-UA"/>
        </w:rPr>
        <w:t>майно власником якого є Петрівська сільська рада згідно додатку 2.</w:t>
      </w:r>
    </w:p>
    <w:p w:rsidR="00AD4043" w:rsidRPr="00AD4043" w:rsidRDefault="00AD4043" w:rsidP="00AD4043">
      <w:pPr>
        <w:jc w:val="both"/>
        <w:rPr>
          <w:rFonts w:eastAsia="MS Mincho"/>
          <w:sz w:val="26"/>
          <w:szCs w:val="26"/>
          <w:lang w:val="uk-UA"/>
        </w:rPr>
      </w:pPr>
    </w:p>
    <w:p w:rsidR="00AD4043" w:rsidRPr="00AD4043" w:rsidRDefault="00AD4043" w:rsidP="00AD4043">
      <w:pPr>
        <w:ind w:firstLine="720"/>
        <w:jc w:val="both"/>
        <w:rPr>
          <w:rFonts w:eastAsia="MS Mincho"/>
          <w:sz w:val="26"/>
          <w:szCs w:val="26"/>
          <w:lang w:val="uk-UA"/>
        </w:rPr>
      </w:pPr>
      <w:r w:rsidRPr="00AD4043">
        <w:rPr>
          <w:rFonts w:eastAsia="MS Mincho"/>
          <w:sz w:val="26"/>
          <w:szCs w:val="26"/>
          <w:lang w:val="uk-UA"/>
        </w:rPr>
        <w:t>3.Виконання даного розпорядження покладається на завідувача господарством Самійленко О.М.</w:t>
      </w:r>
    </w:p>
    <w:p w:rsidR="00AD4043" w:rsidRPr="00AD4043" w:rsidRDefault="00AD4043" w:rsidP="00AD4043">
      <w:pPr>
        <w:ind w:left="360" w:firstLine="348"/>
        <w:jc w:val="both"/>
        <w:rPr>
          <w:rFonts w:eastAsia="MS Mincho"/>
          <w:sz w:val="26"/>
          <w:szCs w:val="26"/>
          <w:lang w:val="uk-UA"/>
        </w:rPr>
      </w:pPr>
    </w:p>
    <w:p w:rsidR="00AD4043" w:rsidRPr="00AD4043" w:rsidRDefault="00AD4043" w:rsidP="00AD4043">
      <w:pPr>
        <w:pStyle w:val="2"/>
        <w:ind w:firstLine="720"/>
        <w:jc w:val="both"/>
        <w:rPr>
          <w:rFonts w:ascii="Times New Roman" w:hAnsi="Times New Roman"/>
          <w:sz w:val="26"/>
          <w:szCs w:val="26"/>
        </w:rPr>
      </w:pPr>
      <w:r w:rsidRPr="00AD4043">
        <w:rPr>
          <w:rFonts w:ascii="Times New Roman" w:hAnsi="Times New Roman"/>
          <w:sz w:val="26"/>
          <w:szCs w:val="26"/>
        </w:rPr>
        <w:t>4.Контроль за виконанням розпорядження залишаю за собою.</w:t>
      </w: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  <w:r w:rsidRPr="00AD4043">
        <w:rPr>
          <w:sz w:val="26"/>
          <w:szCs w:val="26"/>
          <w:lang w:val="uk-UA"/>
        </w:rPr>
        <w:t xml:space="preserve">   </w:t>
      </w: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</w:p>
    <w:p w:rsidR="00AD4043" w:rsidRPr="00AD4043" w:rsidRDefault="00AD4043" w:rsidP="00AD4043">
      <w:pPr>
        <w:jc w:val="both"/>
        <w:rPr>
          <w:sz w:val="26"/>
          <w:szCs w:val="26"/>
          <w:lang w:val="uk-UA"/>
        </w:rPr>
      </w:pPr>
    </w:p>
    <w:p w:rsidR="00AD4043" w:rsidRPr="00AD4043" w:rsidRDefault="00AD4043" w:rsidP="00AD4043">
      <w:pPr>
        <w:ind w:left="75"/>
        <w:jc w:val="both"/>
        <w:rPr>
          <w:b/>
          <w:i/>
          <w:sz w:val="26"/>
          <w:szCs w:val="26"/>
          <w:lang w:val="uk-UA"/>
        </w:rPr>
      </w:pPr>
      <w:r w:rsidRPr="00AD4043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</w:t>
      </w:r>
      <w:proofErr w:type="spellStart"/>
      <w:r w:rsidRPr="00AD4043">
        <w:rPr>
          <w:b/>
          <w:i/>
          <w:sz w:val="26"/>
          <w:szCs w:val="26"/>
          <w:lang w:val="uk-UA"/>
        </w:rPr>
        <w:t>Радіон</w:t>
      </w:r>
      <w:proofErr w:type="spellEnd"/>
      <w:r w:rsidRPr="00AD4043">
        <w:rPr>
          <w:b/>
          <w:i/>
          <w:sz w:val="26"/>
          <w:szCs w:val="26"/>
          <w:lang w:val="uk-UA"/>
        </w:rPr>
        <w:t xml:space="preserve"> СТАРЕНЬКИЙ </w:t>
      </w:r>
    </w:p>
    <w:p w:rsidR="00AD4043" w:rsidRPr="00AD4043" w:rsidRDefault="00AD4043" w:rsidP="00AD4043">
      <w:pPr>
        <w:pStyle w:val="2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D4043" w:rsidRPr="00AD4043" w:rsidRDefault="00AD4043" w:rsidP="00AD4043">
      <w:pPr>
        <w:rPr>
          <w:sz w:val="26"/>
          <w:szCs w:val="26"/>
        </w:rPr>
      </w:pPr>
    </w:p>
    <w:p w:rsidR="00AD4043" w:rsidRPr="00AD4043" w:rsidRDefault="00AD4043" w:rsidP="00AD4043">
      <w:pPr>
        <w:rPr>
          <w:sz w:val="26"/>
          <w:szCs w:val="26"/>
        </w:rPr>
      </w:pPr>
    </w:p>
    <w:p w:rsidR="00AD4043" w:rsidRDefault="00AD4043" w:rsidP="00AD4043"/>
    <w:p w:rsidR="00AD4043" w:rsidRDefault="00AD4043" w:rsidP="00AD4043"/>
    <w:p w:rsidR="00AD4043" w:rsidRDefault="00AD4043" w:rsidP="00AD4043"/>
    <w:p w:rsidR="00AD4043" w:rsidRDefault="00AD4043" w:rsidP="00AD4043"/>
    <w:p w:rsidR="00AD4043" w:rsidRDefault="00AD4043" w:rsidP="00AD4043"/>
    <w:p w:rsidR="00AD4043" w:rsidRDefault="00AD4043" w:rsidP="00AD4043"/>
    <w:p w:rsidR="00AD4043" w:rsidRPr="00AD4043" w:rsidRDefault="00AD4043" w:rsidP="00AD4043">
      <w:pPr>
        <w:jc w:val="both"/>
        <w:rPr>
          <w:b/>
          <w:i/>
          <w:sz w:val="26"/>
          <w:szCs w:val="26"/>
          <w:lang w:val="uk-UA"/>
        </w:rPr>
      </w:pPr>
    </w:p>
    <w:sectPr w:rsidR="00AD4043" w:rsidRPr="00AD4043" w:rsidSect="002E3D73">
      <w:pgSz w:w="12240" w:h="15840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752"/>
    <w:multiLevelType w:val="hybridMultilevel"/>
    <w:tmpl w:val="68D63746"/>
    <w:lvl w:ilvl="0" w:tplc="1B1A18A4">
      <w:start w:val="2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57"/>
    <w:rsid w:val="002E3D73"/>
    <w:rsid w:val="00337A59"/>
    <w:rsid w:val="00362F1B"/>
    <w:rsid w:val="003C7C04"/>
    <w:rsid w:val="004E224A"/>
    <w:rsid w:val="005B3990"/>
    <w:rsid w:val="006756D7"/>
    <w:rsid w:val="006C6510"/>
    <w:rsid w:val="00990E6D"/>
    <w:rsid w:val="00AD4043"/>
    <w:rsid w:val="00BD0EDF"/>
    <w:rsid w:val="00C524E2"/>
    <w:rsid w:val="00C64B57"/>
    <w:rsid w:val="00E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B1095"/>
  <w15:chartTrackingRefBased/>
  <w15:docId w15:val="{B275AE0D-DBBC-466B-B791-4D9C2D47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1"/>
    <w:uiPriority w:val="99"/>
    <w:qFormat/>
    <w:rsid w:val="002E3D73"/>
    <w:pPr>
      <w:keepNext/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40374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E40374"/>
    <w:rPr>
      <w:rFonts w:ascii="Calibri" w:eastAsia="Calibri" w:hAnsi="Calibri" w:cs="Times New Roman"/>
      <w:sz w:val="24"/>
      <w:szCs w:val="20"/>
      <w:lang w:val="uk-UA" w:eastAsia="ru-RU"/>
    </w:rPr>
  </w:style>
  <w:style w:type="paragraph" w:customStyle="1" w:styleId="Style6">
    <w:name w:val="Style6"/>
    <w:basedOn w:val="a"/>
    <w:rsid w:val="00E40374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character" w:customStyle="1" w:styleId="10">
    <w:name w:val="Заголовок 1 Знак"/>
    <w:basedOn w:val="a0"/>
    <w:uiPriority w:val="9"/>
    <w:rsid w:val="002E3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11">
    <w:name w:val="Заголовок 1 Знак1"/>
    <w:link w:val="1"/>
    <w:uiPriority w:val="99"/>
    <w:rsid w:val="002E3D73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3">
    <w:name w:val="List Paragraph"/>
    <w:basedOn w:val="a"/>
    <w:uiPriority w:val="99"/>
    <w:qFormat/>
    <w:rsid w:val="002E3D73"/>
    <w:pPr>
      <w:suppressAutoHyphens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2022-05-10T12:31:00Z</cp:lastPrinted>
  <dcterms:created xsi:type="dcterms:W3CDTF">2020-12-24T06:33:00Z</dcterms:created>
  <dcterms:modified xsi:type="dcterms:W3CDTF">2022-05-10T12:33:00Z</dcterms:modified>
</cp:coreProperties>
</file>