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D636D6" w14:textId="77777777" w:rsidR="00330E2C" w:rsidRDefault="00330E2C" w:rsidP="00330E2C">
      <w:pPr>
        <w:rPr>
          <w:rFonts w:ascii="Traktir" w:hAnsi="Traktir"/>
          <w:bCs/>
          <w:snapToGrid w:val="0"/>
          <w:color w:val="00FF00"/>
        </w:rPr>
      </w:pPr>
      <w:r>
        <w:rPr>
          <w:rFonts w:ascii="Traktir" w:hAnsi="Traktir"/>
          <w:bCs/>
          <w:noProof/>
          <w:color w:val="00FF00"/>
          <w:lang w:val="uk-UA" w:eastAsia="uk-UA"/>
        </w:rPr>
        <w:drawing>
          <wp:inline distT="0" distB="0" distL="0" distR="0" wp14:anchorId="70F311C8" wp14:editId="37FE1DD8">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3F0260D2" w14:textId="77777777" w:rsidR="00330E2C" w:rsidRDefault="00330E2C" w:rsidP="00330E2C">
      <w:pPr>
        <w:rPr>
          <w:b/>
          <w:sz w:val="28"/>
          <w:szCs w:val="28"/>
        </w:rPr>
      </w:pPr>
      <w:r>
        <w:rPr>
          <w:b/>
          <w:sz w:val="28"/>
          <w:szCs w:val="28"/>
        </w:rPr>
        <w:t>ПЕТРІВСЬКА СІЛЬСЬКА РАДА</w:t>
      </w:r>
    </w:p>
    <w:p w14:paraId="59493127" w14:textId="77777777" w:rsidR="00330E2C" w:rsidRDefault="00330E2C" w:rsidP="00330E2C">
      <w:pPr>
        <w:rPr>
          <w:b/>
          <w:sz w:val="28"/>
          <w:szCs w:val="28"/>
        </w:rPr>
      </w:pPr>
      <w:r>
        <w:rPr>
          <w:b/>
          <w:sz w:val="28"/>
          <w:szCs w:val="28"/>
        </w:rPr>
        <w:t>ВИШГОРОДСЬКОГО РАЙОНУ КИЇВСЬКОЇ ОБЛАСТІ</w:t>
      </w:r>
    </w:p>
    <w:p w14:paraId="67EF8F57" w14:textId="77777777" w:rsidR="00330E2C" w:rsidRDefault="00330E2C" w:rsidP="00330E2C">
      <w:pPr>
        <w:rPr>
          <w:b/>
          <w:sz w:val="28"/>
          <w:szCs w:val="28"/>
        </w:rPr>
      </w:pPr>
    </w:p>
    <w:p w14:paraId="6C5AE534" w14:textId="77777777" w:rsidR="00330E2C" w:rsidRDefault="00330E2C" w:rsidP="00330E2C">
      <w:pPr>
        <w:rPr>
          <w:b/>
        </w:rPr>
      </w:pPr>
      <w:r>
        <w:rPr>
          <w:b/>
          <w:sz w:val="28"/>
          <w:szCs w:val="28"/>
        </w:rPr>
        <w:t>ВИКОНАВЧИЙ КОМІТЕТ</w:t>
      </w:r>
    </w:p>
    <w:p w14:paraId="7617EB9B" w14:textId="77777777" w:rsidR="00330E2C" w:rsidRDefault="00330E2C" w:rsidP="00330E2C">
      <w:pPr>
        <w:rPr>
          <w:b/>
          <w:lang w:val="uk-UA"/>
        </w:rPr>
      </w:pPr>
    </w:p>
    <w:p w14:paraId="0EB692EC" w14:textId="77777777" w:rsidR="00330E2C" w:rsidRDefault="00330E2C" w:rsidP="00EF59A4">
      <w:pPr>
        <w:jc w:val="left"/>
        <w:rPr>
          <w:b/>
          <w:i/>
          <w:sz w:val="28"/>
          <w:szCs w:val="28"/>
          <w:lang w:val="uk-UA"/>
        </w:rPr>
      </w:pPr>
      <w:r>
        <w:rPr>
          <w:b/>
          <w:i/>
          <w:sz w:val="28"/>
          <w:szCs w:val="28"/>
        </w:rPr>
        <w:t>«</w:t>
      </w:r>
      <w:r w:rsidR="00C05247">
        <w:rPr>
          <w:b/>
          <w:i/>
          <w:sz w:val="28"/>
          <w:szCs w:val="28"/>
          <w:lang w:val="uk-UA"/>
        </w:rPr>
        <w:t>0</w:t>
      </w:r>
      <w:r w:rsidR="00183B15">
        <w:rPr>
          <w:b/>
          <w:i/>
          <w:sz w:val="28"/>
          <w:szCs w:val="28"/>
          <w:lang w:val="uk-UA"/>
        </w:rPr>
        <w:t>8</w:t>
      </w:r>
      <w:r w:rsidR="00FD395C">
        <w:rPr>
          <w:b/>
          <w:i/>
          <w:sz w:val="28"/>
          <w:szCs w:val="28"/>
          <w:lang w:val="uk-UA"/>
        </w:rPr>
        <w:t xml:space="preserve">» </w:t>
      </w:r>
      <w:r w:rsidR="00EF59A4">
        <w:rPr>
          <w:b/>
          <w:i/>
          <w:sz w:val="28"/>
          <w:szCs w:val="28"/>
          <w:lang w:val="uk-UA"/>
        </w:rPr>
        <w:t>верес</w:t>
      </w:r>
      <w:r w:rsidR="00AC47D2">
        <w:rPr>
          <w:b/>
          <w:i/>
          <w:sz w:val="28"/>
          <w:szCs w:val="28"/>
          <w:lang w:val="uk-UA"/>
        </w:rPr>
        <w:t>ня</w:t>
      </w:r>
      <w:r>
        <w:rPr>
          <w:b/>
          <w:i/>
          <w:sz w:val="28"/>
          <w:szCs w:val="28"/>
        </w:rPr>
        <w:t xml:space="preserve"> 20</w:t>
      </w:r>
      <w:r w:rsidR="00224A82">
        <w:rPr>
          <w:b/>
          <w:i/>
          <w:sz w:val="28"/>
          <w:szCs w:val="28"/>
          <w:lang w:val="uk-UA"/>
        </w:rPr>
        <w:t>2</w:t>
      </w:r>
      <w:r w:rsidR="00AC47D2">
        <w:rPr>
          <w:b/>
          <w:i/>
          <w:sz w:val="28"/>
          <w:szCs w:val="28"/>
          <w:lang w:val="uk-UA"/>
        </w:rPr>
        <w:t>3</w:t>
      </w:r>
      <w:r w:rsidRPr="0010398D">
        <w:rPr>
          <w:b/>
          <w:i/>
          <w:sz w:val="28"/>
          <w:szCs w:val="28"/>
        </w:rPr>
        <w:t xml:space="preserve"> року                                        </w:t>
      </w:r>
      <w:r>
        <w:rPr>
          <w:b/>
          <w:i/>
          <w:sz w:val="28"/>
          <w:szCs w:val="28"/>
        </w:rPr>
        <w:t xml:space="preserve">                        </w:t>
      </w:r>
      <w:r w:rsidRPr="0010398D">
        <w:rPr>
          <w:b/>
          <w:i/>
          <w:sz w:val="28"/>
          <w:szCs w:val="28"/>
        </w:rPr>
        <w:t xml:space="preserve"> </w:t>
      </w:r>
      <w:r>
        <w:rPr>
          <w:b/>
          <w:i/>
          <w:sz w:val="28"/>
          <w:szCs w:val="28"/>
          <w:lang w:val="uk-UA"/>
        </w:rPr>
        <w:t xml:space="preserve">               </w:t>
      </w:r>
      <w:r w:rsidR="00EF59A4">
        <w:rPr>
          <w:b/>
          <w:i/>
          <w:sz w:val="28"/>
          <w:szCs w:val="28"/>
          <w:lang w:val="uk-UA"/>
        </w:rPr>
        <w:t xml:space="preserve">       </w:t>
      </w:r>
      <w:r>
        <w:rPr>
          <w:b/>
          <w:i/>
          <w:sz w:val="28"/>
          <w:szCs w:val="28"/>
          <w:lang w:val="uk-UA"/>
        </w:rPr>
        <w:t xml:space="preserve">№ </w:t>
      </w:r>
      <w:r w:rsidR="00ED163E">
        <w:rPr>
          <w:b/>
          <w:i/>
          <w:sz w:val="28"/>
          <w:szCs w:val="28"/>
          <w:lang w:val="uk-UA"/>
        </w:rPr>
        <w:t>685</w:t>
      </w:r>
    </w:p>
    <w:p w14:paraId="0D2F13B9" w14:textId="77777777" w:rsidR="00EF59A4" w:rsidRPr="0010398D" w:rsidRDefault="00EF59A4" w:rsidP="00EF59A4">
      <w:pPr>
        <w:jc w:val="left"/>
        <w:rPr>
          <w:b/>
          <w:i/>
          <w:sz w:val="28"/>
          <w:szCs w:val="28"/>
          <w:lang w:val="uk-UA"/>
        </w:rPr>
      </w:pPr>
    </w:p>
    <w:p w14:paraId="62144538"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3EB06B35" w14:textId="77777777" w:rsidR="00330E2C" w:rsidRDefault="00330E2C" w:rsidP="00330E2C">
      <w:pPr>
        <w:jc w:val="left"/>
        <w:rPr>
          <w:b/>
          <w:i/>
          <w:sz w:val="28"/>
          <w:szCs w:val="28"/>
          <w:lang w:val="uk-UA"/>
        </w:rPr>
      </w:pPr>
    </w:p>
    <w:p w14:paraId="110D9F62"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52A81EE2"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16B5AB5B" w14:textId="77777777" w:rsidR="00330E2C" w:rsidRPr="00821152" w:rsidRDefault="00330E2C" w:rsidP="00330E2C">
      <w:pPr>
        <w:tabs>
          <w:tab w:val="left" w:pos="3990"/>
        </w:tabs>
        <w:jc w:val="both"/>
        <w:rPr>
          <w:b/>
          <w:sz w:val="28"/>
          <w:szCs w:val="28"/>
          <w:lang w:val="uk-UA"/>
        </w:rPr>
      </w:pPr>
    </w:p>
    <w:p w14:paraId="527B8113" w14:textId="59813482" w:rsidR="00330E2C" w:rsidRDefault="00330E2C" w:rsidP="00330E2C">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r w:rsidR="00B9726F">
        <w:rPr>
          <w:sz w:val="28"/>
          <w:szCs w:val="28"/>
          <w:lang w:val="uk-UA"/>
        </w:rPr>
        <w:t>Бартошиком Сергієм Петровичем</w:t>
      </w:r>
      <w:r w:rsidR="00EF59A4">
        <w:rPr>
          <w:sz w:val="28"/>
          <w:szCs w:val="28"/>
          <w:lang w:val="uk-UA"/>
        </w:rPr>
        <w:t xml:space="preserve">, </w:t>
      </w:r>
      <w:r w:rsidR="009072D7">
        <w:rPr>
          <w:sz w:val="28"/>
          <w:szCs w:val="28"/>
          <w:lang w:val="uk-UA"/>
        </w:rPr>
        <w:t>дата</w:t>
      </w:r>
      <w:r>
        <w:rPr>
          <w:sz w:val="28"/>
          <w:szCs w:val="28"/>
          <w:lang w:val="uk-UA"/>
        </w:rPr>
        <w:t xml:space="preserve"> народження, проживає за адресою: </w:t>
      </w:r>
      <w:r w:rsidR="009072D7">
        <w:rPr>
          <w:sz w:val="28"/>
          <w:szCs w:val="28"/>
          <w:lang w:val="uk-UA"/>
        </w:rPr>
        <w:t>адреса</w:t>
      </w:r>
      <w:r w:rsidR="00074F94">
        <w:rPr>
          <w:sz w:val="28"/>
          <w:szCs w:val="28"/>
          <w:lang w:val="uk-UA"/>
        </w:rPr>
        <w:t xml:space="preserve">; </w:t>
      </w:r>
    </w:p>
    <w:p w14:paraId="67138686" w14:textId="77777777" w:rsidR="00330E2C" w:rsidRDefault="00330E2C" w:rsidP="00330E2C">
      <w:pPr>
        <w:ind w:firstLine="567"/>
        <w:jc w:val="both"/>
        <w:rPr>
          <w:sz w:val="28"/>
          <w:szCs w:val="28"/>
          <w:lang w:val="uk-UA"/>
        </w:rPr>
      </w:pPr>
    </w:p>
    <w:p w14:paraId="731CAD99" w14:textId="77777777" w:rsidR="00330E2C" w:rsidRDefault="00330E2C" w:rsidP="00330E2C">
      <w:pPr>
        <w:ind w:firstLine="567"/>
        <w:rPr>
          <w:b/>
          <w:sz w:val="28"/>
          <w:szCs w:val="28"/>
          <w:lang w:val="uk-UA"/>
        </w:rPr>
      </w:pPr>
      <w:r>
        <w:rPr>
          <w:b/>
          <w:sz w:val="28"/>
          <w:szCs w:val="28"/>
          <w:lang w:val="uk-UA"/>
        </w:rPr>
        <w:t>ВСТАНОВИВ:</w:t>
      </w:r>
    </w:p>
    <w:p w14:paraId="2E3CCE81" w14:textId="77777777" w:rsidR="00330E2C" w:rsidRDefault="00330E2C" w:rsidP="00330E2C">
      <w:pPr>
        <w:ind w:firstLine="567"/>
        <w:rPr>
          <w:b/>
          <w:sz w:val="28"/>
          <w:szCs w:val="28"/>
          <w:lang w:val="uk-UA"/>
        </w:rPr>
      </w:pPr>
    </w:p>
    <w:p w14:paraId="6DCAF185" w14:textId="77777777"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r w:rsidR="00027756" w:rsidRPr="00027756">
        <w:rPr>
          <w:sz w:val="28"/>
          <w:szCs w:val="28"/>
          <w:lang w:val="uk-UA"/>
        </w:rPr>
        <w:t>Бартошик</w:t>
      </w:r>
      <w:r w:rsidR="00027756">
        <w:rPr>
          <w:sz w:val="28"/>
          <w:szCs w:val="28"/>
          <w:lang w:val="uk-UA"/>
        </w:rPr>
        <w:t>а</w:t>
      </w:r>
      <w:r w:rsidR="00027756" w:rsidRPr="00027756">
        <w:rPr>
          <w:sz w:val="28"/>
          <w:szCs w:val="28"/>
          <w:lang w:val="uk-UA"/>
        </w:rPr>
        <w:t xml:space="preserve"> Сергі</w:t>
      </w:r>
      <w:r w:rsidR="00027756">
        <w:rPr>
          <w:sz w:val="28"/>
          <w:szCs w:val="28"/>
          <w:lang w:val="uk-UA"/>
        </w:rPr>
        <w:t>я</w:t>
      </w:r>
      <w:r w:rsidR="00027756" w:rsidRPr="00027756">
        <w:rPr>
          <w:sz w:val="28"/>
          <w:szCs w:val="28"/>
          <w:lang w:val="uk-UA"/>
        </w:rPr>
        <w:t xml:space="preserve"> Петрович</w:t>
      </w:r>
      <w:r w:rsidR="00027756">
        <w:rPr>
          <w:sz w:val="28"/>
          <w:szCs w:val="28"/>
          <w:lang w:val="uk-UA"/>
        </w:rPr>
        <w:t>а</w:t>
      </w:r>
      <w:r w:rsidR="00027756" w:rsidRPr="00027756">
        <w:rPr>
          <w:sz w:val="28"/>
          <w:szCs w:val="28"/>
          <w:lang w:val="uk-UA"/>
        </w:rPr>
        <w:t xml:space="preserve"> </w:t>
      </w:r>
      <w:r>
        <w:rPr>
          <w:rFonts w:ascii="Times New Roman CYR" w:hAnsi="Times New Roman CYR"/>
          <w:sz w:val="28"/>
          <w:szCs w:val="28"/>
          <w:lang w:val="uk-UA"/>
        </w:rPr>
        <w:t>до адміністративної відповідальності за ст.152 КУпАП за здійснене н</w:t>
      </w:r>
      <w:r w:rsidR="00D220E0">
        <w:rPr>
          <w:rFonts w:ascii="Times New Roman CYR" w:hAnsi="Times New Roman CYR"/>
          <w:sz w:val="28"/>
          <w:szCs w:val="28"/>
          <w:lang w:val="uk-UA"/>
        </w:rPr>
        <w:t>им</w:t>
      </w:r>
      <w:r>
        <w:rPr>
          <w:rFonts w:ascii="Times New Roman CYR" w:hAnsi="Times New Roman CYR"/>
          <w:sz w:val="28"/>
          <w:szCs w:val="28"/>
          <w:lang w:val="uk-UA"/>
        </w:rPr>
        <w:t xml:space="preserve"> адміністративне правопорушення.</w:t>
      </w:r>
    </w:p>
    <w:p w14:paraId="1DA0602C" w14:textId="77777777" w:rsidR="00F143D6" w:rsidRPr="00F143D6" w:rsidRDefault="00027756" w:rsidP="00F143D6">
      <w:pPr>
        <w:ind w:firstLine="567"/>
        <w:jc w:val="both"/>
        <w:rPr>
          <w:rFonts w:ascii="Times New Roman CYR" w:hAnsi="Times New Roman CYR"/>
          <w:sz w:val="28"/>
          <w:szCs w:val="28"/>
          <w:lang w:val="uk-UA"/>
        </w:rPr>
      </w:pPr>
      <w:r>
        <w:rPr>
          <w:rFonts w:ascii="Times New Roman CYR" w:hAnsi="Times New Roman CYR"/>
          <w:sz w:val="28"/>
          <w:szCs w:val="28"/>
          <w:lang w:val="uk-UA"/>
        </w:rPr>
        <w:t>04 серпня</w:t>
      </w:r>
      <w:r w:rsidR="00F143D6" w:rsidRPr="00F143D6">
        <w:rPr>
          <w:rFonts w:ascii="Times New Roman CYR" w:hAnsi="Times New Roman CYR"/>
          <w:sz w:val="28"/>
          <w:szCs w:val="28"/>
          <w:lang w:val="uk-UA"/>
        </w:rPr>
        <w:t xml:space="preserve"> 2023 року </w:t>
      </w:r>
      <w:r w:rsidRPr="00027756">
        <w:rPr>
          <w:rFonts w:ascii="Times New Roman CYR" w:hAnsi="Times New Roman CYR"/>
          <w:sz w:val="28"/>
          <w:szCs w:val="28"/>
          <w:lang w:val="uk-UA"/>
        </w:rPr>
        <w:t xml:space="preserve">головним спеціалістом відділу житлово-комунального господарства та благоустрою Петрівської сільської ради Іщуком О.С. </w:t>
      </w:r>
      <w:r w:rsidR="00D220E0">
        <w:rPr>
          <w:rFonts w:ascii="Times New Roman CYR" w:hAnsi="Times New Roman CYR"/>
          <w:sz w:val="28"/>
          <w:szCs w:val="28"/>
          <w:lang w:val="uk-UA"/>
        </w:rPr>
        <w:t xml:space="preserve"> </w:t>
      </w:r>
      <w:r w:rsidRPr="00027756">
        <w:rPr>
          <w:rFonts w:ascii="Times New Roman CYR" w:hAnsi="Times New Roman CYR"/>
          <w:sz w:val="28"/>
          <w:szCs w:val="28"/>
          <w:lang w:val="uk-UA"/>
        </w:rPr>
        <w:t xml:space="preserve">зафіксовано самовільну </w:t>
      </w:r>
      <w:r>
        <w:rPr>
          <w:rFonts w:ascii="Times New Roman CYR" w:hAnsi="Times New Roman CYR"/>
          <w:sz w:val="28"/>
          <w:szCs w:val="28"/>
          <w:lang w:val="uk-UA"/>
        </w:rPr>
        <w:t>торговельну діяльність</w:t>
      </w:r>
      <w:r w:rsidRPr="00027756">
        <w:rPr>
          <w:rFonts w:ascii="Times New Roman CYR" w:hAnsi="Times New Roman CYR"/>
          <w:sz w:val="28"/>
          <w:szCs w:val="28"/>
          <w:lang w:val="uk-UA"/>
        </w:rPr>
        <w:t xml:space="preserve">, у не відведеному для цього місці, а саме </w:t>
      </w:r>
      <w:r>
        <w:rPr>
          <w:rFonts w:ascii="Times New Roman CYR" w:hAnsi="Times New Roman CYR"/>
          <w:sz w:val="28"/>
          <w:szCs w:val="28"/>
          <w:lang w:val="uk-UA"/>
        </w:rPr>
        <w:t>на земельній ділянці кадастровий номер: 3221810100:01:013:0209</w:t>
      </w:r>
      <w:r w:rsidRPr="00027756">
        <w:rPr>
          <w:rFonts w:ascii="Times New Roman CYR" w:hAnsi="Times New Roman CYR"/>
          <w:sz w:val="28"/>
          <w:szCs w:val="28"/>
          <w:lang w:val="uk-UA"/>
        </w:rPr>
        <w:t>.</w:t>
      </w:r>
    </w:p>
    <w:p w14:paraId="2C963E58" w14:textId="77777777" w:rsidR="00F143D6" w:rsidRPr="00F143D6" w:rsidRDefault="00F143D6" w:rsidP="00F143D6">
      <w:pPr>
        <w:ind w:firstLine="567"/>
        <w:jc w:val="both"/>
        <w:rPr>
          <w:rFonts w:ascii="Times New Roman CYR" w:hAnsi="Times New Roman CYR"/>
          <w:sz w:val="28"/>
          <w:szCs w:val="28"/>
          <w:lang w:val="uk-UA"/>
        </w:rPr>
      </w:pPr>
      <w:r w:rsidRPr="00F143D6">
        <w:rPr>
          <w:sz w:val="28"/>
          <w:szCs w:val="28"/>
          <w:lang w:val="uk-UA"/>
        </w:rPr>
        <w:t xml:space="preserve">Вказаними діями порушено вимоги ст. 152 Кодексу України про адміністративні правопорушення, п.1, р.11 Правил благоустрою населених пунктів Петрівської сільської територіальної громади, затверджених </w:t>
      </w:r>
      <w:r w:rsidRPr="00F143D6">
        <w:rPr>
          <w:rFonts w:ascii="Times New Roman CYR" w:hAnsi="Times New Roman CYR"/>
          <w:sz w:val="28"/>
          <w:szCs w:val="28"/>
          <w:lang w:val="uk-UA"/>
        </w:rPr>
        <w:t>рішенням Петрівської сільської ради від 29 квітня 2021 року №349</w:t>
      </w:r>
      <w:r w:rsidRPr="00F143D6">
        <w:rPr>
          <w:i/>
          <w:iCs/>
          <w:sz w:val="28"/>
          <w:szCs w:val="28"/>
          <w:lang w:val="uk-UA"/>
        </w:rPr>
        <w:t>.</w:t>
      </w:r>
    </w:p>
    <w:p w14:paraId="1AE27EF4" w14:textId="77777777" w:rsidR="00F143D6" w:rsidRPr="00F143D6" w:rsidRDefault="00F143D6" w:rsidP="00F143D6">
      <w:pPr>
        <w:ind w:firstLine="567"/>
        <w:jc w:val="both"/>
        <w:rPr>
          <w:rFonts w:ascii="Times New Roman CYR" w:hAnsi="Times New Roman CYR"/>
          <w:sz w:val="28"/>
          <w:szCs w:val="28"/>
          <w:lang w:val="uk-UA"/>
        </w:rPr>
      </w:pPr>
      <w:r w:rsidRPr="00F143D6">
        <w:rPr>
          <w:rFonts w:ascii="Times New Roman CYR" w:hAnsi="Times New Roman CYR"/>
          <w:sz w:val="28"/>
          <w:szCs w:val="28"/>
          <w:lang w:val="uk-UA"/>
        </w:rPr>
        <w:t xml:space="preserve">Враховуючи вищевикладене, керуючись </w:t>
      </w:r>
      <w:r w:rsidRPr="00F143D6">
        <w:rPr>
          <w:sz w:val="28"/>
          <w:szCs w:val="28"/>
          <w:lang w:val="uk-UA"/>
        </w:rPr>
        <w:t xml:space="preserve">п.1, р.11 Правил благоустрою населених пунктів Петрівської сільської територіальної громади, затверджених </w:t>
      </w:r>
      <w:r w:rsidRPr="00F143D6">
        <w:rPr>
          <w:rFonts w:ascii="Times New Roman CYR" w:hAnsi="Times New Roman CYR"/>
          <w:sz w:val="28"/>
          <w:szCs w:val="28"/>
          <w:lang w:val="uk-UA"/>
        </w:rPr>
        <w:t>рішенням Петрівської сільської ради від 29 квітня 2021 року №349</w:t>
      </w:r>
      <w:r w:rsidRPr="00F143D6">
        <w:rPr>
          <w:i/>
          <w:iCs/>
          <w:sz w:val="28"/>
          <w:szCs w:val="28"/>
          <w:lang w:val="uk-UA"/>
        </w:rPr>
        <w:t xml:space="preserve">, </w:t>
      </w:r>
      <w:r w:rsidRPr="00F143D6">
        <w:rPr>
          <w:sz w:val="28"/>
          <w:szCs w:val="28"/>
          <w:lang w:val="uk-UA"/>
        </w:rPr>
        <w:t>ст.ст. 152, 219, 276, 283 Кодексу України про адміністративні правопорушення,</w:t>
      </w:r>
    </w:p>
    <w:p w14:paraId="7E2D06F7" w14:textId="77777777" w:rsidR="00330E2C" w:rsidRDefault="00F143D6" w:rsidP="00C82636">
      <w:pPr>
        <w:ind w:firstLine="567"/>
        <w:jc w:val="both"/>
        <w:rPr>
          <w:rFonts w:ascii="Times New Roman CYR" w:hAnsi="Times New Roman CYR"/>
          <w:b/>
          <w:sz w:val="28"/>
          <w:szCs w:val="28"/>
          <w:lang w:val="uk-UA"/>
        </w:rPr>
      </w:pPr>
      <w:r w:rsidRPr="00F143D6">
        <w:rPr>
          <w:b/>
          <w:sz w:val="28"/>
          <w:szCs w:val="28"/>
          <w:lang w:val="uk-UA"/>
        </w:rPr>
        <w:t>виконавчий комітет сільської ради</w:t>
      </w:r>
      <w:r w:rsidR="00330E2C">
        <w:rPr>
          <w:rFonts w:ascii="Times New Roman CYR" w:hAnsi="Times New Roman CYR"/>
          <w:b/>
          <w:sz w:val="28"/>
          <w:szCs w:val="28"/>
          <w:lang w:val="uk-UA"/>
        </w:rPr>
        <w:t xml:space="preserve">  </w:t>
      </w:r>
    </w:p>
    <w:p w14:paraId="20713801" w14:textId="77777777" w:rsidR="00D3686D" w:rsidRDefault="00D3686D" w:rsidP="00C82636">
      <w:pPr>
        <w:ind w:firstLine="567"/>
        <w:jc w:val="both"/>
        <w:rPr>
          <w:rFonts w:ascii="Times New Roman CYR" w:hAnsi="Times New Roman CYR"/>
          <w:b/>
          <w:sz w:val="28"/>
          <w:szCs w:val="28"/>
          <w:lang w:val="uk-UA"/>
        </w:rPr>
      </w:pPr>
    </w:p>
    <w:p w14:paraId="327E4506" w14:textId="77777777" w:rsidR="00330E2C" w:rsidRDefault="00330E2C" w:rsidP="00330E2C">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312AB5AC" w14:textId="77777777" w:rsidR="00330E2C" w:rsidRDefault="00330E2C" w:rsidP="00330E2C">
      <w:pPr>
        <w:ind w:firstLine="567"/>
        <w:rPr>
          <w:rFonts w:ascii="Times New Roman CYR" w:hAnsi="Times New Roman CYR"/>
          <w:b/>
          <w:sz w:val="28"/>
          <w:szCs w:val="28"/>
          <w:lang w:val="uk-UA"/>
        </w:rPr>
      </w:pPr>
    </w:p>
    <w:p w14:paraId="4E884DB1" w14:textId="2C28C971" w:rsidR="00495896" w:rsidRDefault="00330E2C" w:rsidP="00330E2C">
      <w:pPr>
        <w:ind w:firstLine="567"/>
        <w:jc w:val="both"/>
        <w:rPr>
          <w:sz w:val="28"/>
          <w:szCs w:val="28"/>
          <w:lang w:val="uk-UA"/>
        </w:rPr>
      </w:pPr>
      <w:r>
        <w:rPr>
          <w:rFonts w:ascii="Times New Roman CYR" w:hAnsi="Times New Roman CYR"/>
          <w:sz w:val="28"/>
          <w:szCs w:val="28"/>
          <w:lang w:val="uk-UA"/>
        </w:rPr>
        <w:t xml:space="preserve">Гр. </w:t>
      </w:r>
      <w:r w:rsidR="00027756" w:rsidRPr="00027756">
        <w:rPr>
          <w:sz w:val="28"/>
          <w:szCs w:val="28"/>
          <w:lang w:val="uk-UA"/>
        </w:rPr>
        <w:t>Бартошика Сергія Петровича</w:t>
      </w:r>
      <w:r>
        <w:rPr>
          <w:rFonts w:ascii="Times New Roman CYR" w:hAnsi="Times New Roman CYR"/>
          <w:sz w:val="28"/>
          <w:szCs w:val="28"/>
          <w:lang w:val="uk-UA"/>
        </w:rPr>
        <w:t xml:space="preserve">, податковий номер </w:t>
      </w:r>
      <w:r w:rsidR="009072D7">
        <w:rPr>
          <w:rFonts w:ascii="Times New Roman CYR" w:hAnsi="Times New Roman CYR"/>
          <w:sz w:val="28"/>
          <w:szCs w:val="28"/>
          <w:lang w:val="uk-UA"/>
        </w:rPr>
        <w:t xml:space="preserve">    </w:t>
      </w:r>
      <w:r>
        <w:rPr>
          <w:rFonts w:ascii="Times New Roman CYR" w:hAnsi="Times New Roman CYR"/>
          <w:sz w:val="28"/>
          <w:szCs w:val="28"/>
          <w:lang w:val="uk-UA"/>
        </w:rPr>
        <w:t>, проживає за адресою:</w:t>
      </w:r>
      <w:r w:rsidRPr="00874DF6">
        <w:t xml:space="preserve"> </w:t>
      </w:r>
      <w:r w:rsidR="009072D7">
        <w:rPr>
          <w:sz w:val="28"/>
          <w:szCs w:val="28"/>
          <w:lang w:val="uk-UA"/>
        </w:rPr>
        <w:t>адреса</w:t>
      </w:r>
      <w:r w:rsidR="00027756">
        <w:rPr>
          <w:sz w:val="28"/>
          <w:szCs w:val="28"/>
          <w:lang w:val="uk-UA"/>
        </w:rPr>
        <w:t xml:space="preserve"> </w:t>
      </w:r>
      <w:r>
        <w:rPr>
          <w:rFonts w:ascii="Times New Roman CYR" w:hAnsi="Times New Roman CYR"/>
          <w:sz w:val="28"/>
          <w:szCs w:val="28"/>
          <w:lang w:val="uk-UA"/>
        </w:rPr>
        <w:t>в</w:t>
      </w:r>
      <w:r>
        <w:rPr>
          <w:sz w:val="28"/>
          <w:szCs w:val="28"/>
          <w:lang w:val="uk-UA"/>
        </w:rPr>
        <w:t>изнати винн</w:t>
      </w:r>
      <w:r w:rsidR="00D3686D">
        <w:rPr>
          <w:sz w:val="28"/>
          <w:szCs w:val="28"/>
          <w:lang w:val="uk-UA"/>
        </w:rPr>
        <w:t>им</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 xml:space="preserve">ст.152 КУпАП, та накласти на </w:t>
      </w:r>
      <w:r w:rsidR="00D3686D">
        <w:rPr>
          <w:rFonts w:ascii="Times New Roman CYR" w:hAnsi="Times New Roman CYR"/>
          <w:sz w:val="28"/>
          <w:szCs w:val="28"/>
          <w:lang w:val="uk-UA"/>
        </w:rPr>
        <w:t>нього</w:t>
      </w:r>
      <w:r w:rsidR="00495896">
        <w:rPr>
          <w:rFonts w:ascii="Times New Roman CYR" w:hAnsi="Times New Roman CYR"/>
          <w:sz w:val="28"/>
          <w:szCs w:val="28"/>
          <w:lang w:val="uk-UA"/>
        </w:rPr>
        <w:t xml:space="preserve"> адміністративне стягнення</w:t>
      </w:r>
      <w:r>
        <w:rPr>
          <w:rFonts w:ascii="Times New Roman CYR" w:hAnsi="Times New Roman CYR"/>
          <w:sz w:val="28"/>
          <w:szCs w:val="28"/>
          <w:lang w:val="uk-UA"/>
        </w:rPr>
        <w:t xml:space="preserve"> у вигляді штрафу у </w:t>
      </w:r>
      <w:r w:rsidR="009E47A5">
        <w:rPr>
          <w:rFonts w:ascii="Times New Roman CYR" w:hAnsi="Times New Roman CYR"/>
          <w:sz w:val="28"/>
          <w:szCs w:val="28"/>
          <w:lang w:val="uk-UA"/>
        </w:rPr>
        <w:t xml:space="preserve">розмірі </w:t>
      </w:r>
      <w:r w:rsidR="0056383F">
        <w:rPr>
          <w:sz w:val="28"/>
          <w:szCs w:val="28"/>
          <w:lang w:val="uk-UA"/>
        </w:rPr>
        <w:t>20</w:t>
      </w:r>
      <w:r w:rsidR="009E47A5" w:rsidRPr="0056383F">
        <w:rPr>
          <w:sz w:val="28"/>
          <w:szCs w:val="28"/>
          <w:lang w:val="uk-UA"/>
        </w:rPr>
        <w:t xml:space="preserve"> неоподатковуваних мінімумі</w:t>
      </w:r>
      <w:r w:rsidR="00666A83" w:rsidRPr="0056383F">
        <w:rPr>
          <w:sz w:val="28"/>
          <w:szCs w:val="28"/>
          <w:lang w:val="uk-UA"/>
        </w:rPr>
        <w:t xml:space="preserve">в доходів громадян, що складає </w:t>
      </w:r>
      <w:r w:rsidR="0056383F">
        <w:rPr>
          <w:sz w:val="28"/>
          <w:szCs w:val="28"/>
          <w:lang w:val="uk-UA"/>
        </w:rPr>
        <w:t>340</w:t>
      </w:r>
      <w:r w:rsidR="009E47A5" w:rsidRPr="009E47A5">
        <w:rPr>
          <w:sz w:val="28"/>
          <w:szCs w:val="28"/>
          <w:lang w:val="uk-UA"/>
        </w:rPr>
        <w:t xml:space="preserve"> (</w:t>
      </w:r>
      <w:r w:rsidR="00ED163E">
        <w:rPr>
          <w:sz w:val="28"/>
          <w:szCs w:val="28"/>
          <w:lang w:val="uk-UA"/>
        </w:rPr>
        <w:t>триста сорок</w:t>
      </w:r>
      <w:r w:rsidR="009E47A5" w:rsidRPr="009E47A5">
        <w:rPr>
          <w:sz w:val="28"/>
          <w:szCs w:val="28"/>
          <w:lang w:val="uk-UA"/>
        </w:rPr>
        <w:t>) гривень.</w:t>
      </w:r>
      <w:r w:rsidR="00495896">
        <w:rPr>
          <w:sz w:val="28"/>
          <w:szCs w:val="28"/>
          <w:lang w:val="uk-UA"/>
        </w:rPr>
        <w:t xml:space="preserve"> </w:t>
      </w:r>
      <w:r w:rsidR="00EE3314">
        <w:rPr>
          <w:sz w:val="28"/>
          <w:szCs w:val="28"/>
          <w:lang w:val="uk-UA"/>
        </w:rPr>
        <w:t xml:space="preserve">  </w:t>
      </w:r>
    </w:p>
    <w:p w14:paraId="5E1960B5"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вул. </w:t>
      </w:r>
      <w:r w:rsidRPr="005E60FE">
        <w:rPr>
          <w:rFonts w:ascii="Times New Roman CYR" w:hAnsi="Times New Roman CYR"/>
          <w:sz w:val="28"/>
          <w:szCs w:val="28"/>
          <w:lang w:val="uk-UA"/>
        </w:rPr>
        <w:lastRenderedPageBreak/>
        <w:t xml:space="preserve">Свято-Покровська, 171, код ЄДРПОУ: 37955989; поточний рахунок: №UA138999980314010542000010834, ГУК у Київ.обл./Петрівська сіл/21081100.    </w:t>
      </w:r>
    </w:p>
    <w:p w14:paraId="0E9FDEB1"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262EE519"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7017BDC8"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Рішення може бути оскаржено до Петрівської сільської ради або до Вишгородського районного суду Київської області через виконавчий комітет Петрівської сільської ради особою, яку притягнуто до адміністративної відповідальності, її законним представником, протягом десяти днів з дня винесення рішення.</w:t>
      </w:r>
    </w:p>
    <w:p w14:paraId="59D8895B" w14:textId="77777777" w:rsidR="00330E2C" w:rsidRPr="00F14341"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Рішення набрало законної сили </w:t>
      </w:r>
      <w:r w:rsidR="00672DE4">
        <w:rPr>
          <w:rFonts w:ascii="Times New Roman CYR" w:hAnsi="Times New Roman CYR"/>
          <w:sz w:val="28"/>
          <w:szCs w:val="28"/>
          <w:lang w:val="uk-UA"/>
        </w:rPr>
        <w:t>1</w:t>
      </w:r>
      <w:r w:rsidR="0035127D">
        <w:rPr>
          <w:rFonts w:ascii="Times New Roman CYR" w:hAnsi="Times New Roman CYR"/>
          <w:sz w:val="28"/>
          <w:szCs w:val="28"/>
          <w:lang w:val="uk-UA"/>
        </w:rPr>
        <w:t>9</w:t>
      </w:r>
      <w:r w:rsidR="00672DE4">
        <w:rPr>
          <w:rFonts w:ascii="Times New Roman CYR" w:hAnsi="Times New Roman CYR"/>
          <w:sz w:val="28"/>
          <w:szCs w:val="28"/>
          <w:lang w:val="uk-UA"/>
        </w:rPr>
        <w:t xml:space="preserve"> </w:t>
      </w:r>
      <w:r w:rsidR="0035127D">
        <w:rPr>
          <w:rFonts w:ascii="Times New Roman CYR" w:hAnsi="Times New Roman CYR"/>
          <w:sz w:val="28"/>
          <w:szCs w:val="28"/>
          <w:lang w:val="uk-UA"/>
        </w:rPr>
        <w:t>вересня</w:t>
      </w:r>
      <w:r w:rsidR="009E47A5">
        <w:rPr>
          <w:rFonts w:ascii="Times New Roman CYR" w:hAnsi="Times New Roman CYR"/>
          <w:sz w:val="28"/>
          <w:szCs w:val="28"/>
          <w:lang w:val="uk-UA"/>
        </w:rPr>
        <w:t xml:space="preserve"> 2023</w:t>
      </w:r>
      <w:r w:rsidRPr="005E60FE">
        <w:rPr>
          <w:rFonts w:ascii="Times New Roman CYR" w:hAnsi="Times New Roman CYR"/>
          <w:sz w:val="28"/>
          <w:szCs w:val="28"/>
          <w:lang w:val="uk-UA"/>
        </w:rPr>
        <w:t xml:space="preserve"> року та може бути пред’явлено до виконання у строк до </w:t>
      </w:r>
      <w:r w:rsidR="0035127D">
        <w:rPr>
          <w:rFonts w:ascii="Times New Roman CYR" w:hAnsi="Times New Roman CYR"/>
          <w:sz w:val="28"/>
          <w:szCs w:val="28"/>
          <w:lang w:val="uk-UA"/>
        </w:rPr>
        <w:t>08 грудня</w:t>
      </w:r>
      <w:r w:rsidR="009E47A5">
        <w:rPr>
          <w:rFonts w:ascii="Times New Roman CYR" w:hAnsi="Times New Roman CYR"/>
          <w:sz w:val="28"/>
          <w:szCs w:val="28"/>
          <w:lang w:val="uk-UA"/>
        </w:rPr>
        <w:t xml:space="preserve"> 2023</w:t>
      </w:r>
      <w:r w:rsidRPr="005E60FE">
        <w:rPr>
          <w:rFonts w:ascii="Times New Roman CYR" w:hAnsi="Times New Roman CYR"/>
          <w:sz w:val="28"/>
          <w:szCs w:val="28"/>
          <w:lang w:val="uk-UA"/>
        </w:rPr>
        <w:t xml:space="preserve"> року.</w:t>
      </w:r>
    </w:p>
    <w:p w14:paraId="631A50E2" w14:textId="77777777" w:rsidR="00330E2C" w:rsidRDefault="00330E2C" w:rsidP="00330E2C">
      <w:pPr>
        <w:ind w:firstLine="708"/>
        <w:jc w:val="both"/>
        <w:rPr>
          <w:rStyle w:val="s1"/>
          <w:sz w:val="28"/>
          <w:szCs w:val="28"/>
          <w:lang w:val="uk-UA"/>
        </w:rPr>
      </w:pPr>
    </w:p>
    <w:p w14:paraId="039DCC5E" w14:textId="77777777" w:rsidR="00330E2C" w:rsidRDefault="00330E2C" w:rsidP="00330E2C">
      <w:pPr>
        <w:ind w:firstLine="708"/>
        <w:jc w:val="both"/>
        <w:rPr>
          <w:rStyle w:val="s1"/>
          <w:sz w:val="28"/>
          <w:szCs w:val="28"/>
          <w:lang w:val="uk-UA"/>
        </w:rPr>
      </w:pPr>
    </w:p>
    <w:p w14:paraId="57B5D297" w14:textId="77777777" w:rsidR="00330E2C" w:rsidRDefault="00330E2C" w:rsidP="00330E2C">
      <w:pPr>
        <w:ind w:firstLine="708"/>
        <w:jc w:val="both"/>
        <w:rPr>
          <w:rStyle w:val="s1"/>
          <w:sz w:val="28"/>
          <w:szCs w:val="28"/>
          <w:lang w:val="uk-UA"/>
        </w:rPr>
      </w:pPr>
    </w:p>
    <w:p w14:paraId="755CDDA5" w14:textId="77777777" w:rsidR="00330E2C" w:rsidRDefault="00330E2C" w:rsidP="00330E2C">
      <w:pPr>
        <w:ind w:firstLine="708"/>
        <w:jc w:val="both"/>
        <w:rPr>
          <w:rStyle w:val="s1"/>
          <w:b/>
          <w:sz w:val="28"/>
          <w:szCs w:val="28"/>
          <w:lang w:val="uk-UA"/>
        </w:rPr>
      </w:pPr>
    </w:p>
    <w:p w14:paraId="06AFE746" w14:textId="77777777" w:rsidR="00330E2C" w:rsidRDefault="00330E2C" w:rsidP="00330E2C">
      <w:pPr>
        <w:jc w:val="both"/>
        <w:rPr>
          <w:rStyle w:val="s1"/>
          <w:b/>
          <w:sz w:val="28"/>
          <w:szCs w:val="28"/>
          <w:lang w:val="uk-UA"/>
        </w:rPr>
      </w:pPr>
      <w:r>
        <w:rPr>
          <w:rStyle w:val="s1"/>
          <w:b/>
          <w:sz w:val="28"/>
          <w:szCs w:val="28"/>
          <w:lang w:val="uk-UA"/>
        </w:rPr>
        <w:t xml:space="preserve">Сільський голова </w:t>
      </w:r>
      <w:r>
        <w:rPr>
          <w:rStyle w:val="s1"/>
          <w:b/>
          <w:sz w:val="28"/>
          <w:szCs w:val="28"/>
          <w:lang w:val="uk-UA"/>
        </w:rPr>
        <w:tab/>
      </w:r>
      <w:r>
        <w:rPr>
          <w:rStyle w:val="s1"/>
          <w:b/>
          <w:sz w:val="28"/>
          <w:szCs w:val="28"/>
          <w:lang w:val="uk-UA"/>
        </w:rPr>
        <w:tab/>
        <w:t xml:space="preserve">                                       </w:t>
      </w:r>
      <w:r>
        <w:rPr>
          <w:rStyle w:val="s1"/>
          <w:b/>
          <w:sz w:val="28"/>
          <w:szCs w:val="28"/>
          <w:lang w:val="uk-UA"/>
        </w:rPr>
        <w:tab/>
        <w:t>Радіон СТАРЕНЬКИЙ</w:t>
      </w:r>
    </w:p>
    <w:p w14:paraId="2548244D" w14:textId="77777777" w:rsidR="00330E2C" w:rsidRDefault="00330E2C" w:rsidP="00330E2C">
      <w:pPr>
        <w:ind w:firstLine="567"/>
        <w:jc w:val="both"/>
        <w:rPr>
          <w:rStyle w:val="s1"/>
          <w:b/>
          <w:sz w:val="28"/>
          <w:szCs w:val="28"/>
          <w:lang w:val="uk-UA"/>
        </w:rPr>
      </w:pPr>
    </w:p>
    <w:p w14:paraId="5BA55678" w14:textId="77777777" w:rsidR="00B00FB7" w:rsidRDefault="00B00FB7"/>
    <w:sectPr w:rsidR="00B00FB7" w:rsidSect="00AC47D2">
      <w:pgSz w:w="11906" w:h="16838"/>
      <w:pgMar w:top="567" w:right="424"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Times New Roman CYR">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A5C"/>
    <w:rsid w:val="00027756"/>
    <w:rsid w:val="00074F94"/>
    <w:rsid w:val="00104A99"/>
    <w:rsid w:val="001679DF"/>
    <w:rsid w:val="00183B15"/>
    <w:rsid w:val="00224A82"/>
    <w:rsid w:val="00296DF9"/>
    <w:rsid w:val="003223B5"/>
    <w:rsid w:val="00330E2C"/>
    <w:rsid w:val="0035127D"/>
    <w:rsid w:val="00361D44"/>
    <w:rsid w:val="00395273"/>
    <w:rsid w:val="00495896"/>
    <w:rsid w:val="0056383F"/>
    <w:rsid w:val="005E60FE"/>
    <w:rsid w:val="00666A83"/>
    <w:rsid w:val="00672DE4"/>
    <w:rsid w:val="007038B1"/>
    <w:rsid w:val="0072008B"/>
    <w:rsid w:val="00744605"/>
    <w:rsid w:val="00792B8D"/>
    <w:rsid w:val="007F3372"/>
    <w:rsid w:val="00827916"/>
    <w:rsid w:val="00847B5E"/>
    <w:rsid w:val="008B648D"/>
    <w:rsid w:val="008D2C67"/>
    <w:rsid w:val="009072D7"/>
    <w:rsid w:val="00907991"/>
    <w:rsid w:val="009C192F"/>
    <w:rsid w:val="009D28F0"/>
    <w:rsid w:val="009E47A5"/>
    <w:rsid w:val="009E7A5C"/>
    <w:rsid w:val="00AC47D2"/>
    <w:rsid w:val="00B00FB7"/>
    <w:rsid w:val="00B630E4"/>
    <w:rsid w:val="00B91D1F"/>
    <w:rsid w:val="00B9726F"/>
    <w:rsid w:val="00BC2045"/>
    <w:rsid w:val="00C05247"/>
    <w:rsid w:val="00C82636"/>
    <w:rsid w:val="00D220E0"/>
    <w:rsid w:val="00D3686D"/>
    <w:rsid w:val="00DA4D06"/>
    <w:rsid w:val="00E35A13"/>
    <w:rsid w:val="00E6676E"/>
    <w:rsid w:val="00E727B0"/>
    <w:rsid w:val="00ED163E"/>
    <w:rsid w:val="00EE3314"/>
    <w:rsid w:val="00EF59A4"/>
    <w:rsid w:val="00F143D6"/>
    <w:rsid w:val="00F61C22"/>
    <w:rsid w:val="00FC7FC0"/>
    <w:rsid w:val="00FD3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9704E"/>
  <w15:docId w15:val="{562A3B17-D0B8-4CEC-B560-454473B6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2</Pages>
  <Words>461</Words>
  <Characters>2630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2023-09-08T11:18:00Z</cp:lastPrinted>
  <dcterms:created xsi:type="dcterms:W3CDTF">2021-08-30T13:54:00Z</dcterms:created>
  <dcterms:modified xsi:type="dcterms:W3CDTF">2023-09-25T06:49:00Z</dcterms:modified>
</cp:coreProperties>
</file>