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30E2C" w:rsidRDefault="00330E2C" w:rsidP="00330E2C">
      <w:pPr>
        <w:rPr>
          <w:b/>
          <w:sz w:val="28"/>
          <w:szCs w:val="28"/>
        </w:rPr>
      </w:pPr>
    </w:p>
    <w:p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:rsidR="00330E2C" w:rsidRDefault="00330E2C" w:rsidP="00330E2C">
      <w:pPr>
        <w:rPr>
          <w:b/>
          <w:lang w:val="uk-UA"/>
        </w:rPr>
      </w:pPr>
    </w:p>
    <w:p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FC7B19">
        <w:rPr>
          <w:b/>
          <w:i/>
          <w:sz w:val="28"/>
          <w:szCs w:val="28"/>
          <w:lang w:val="uk-UA"/>
        </w:rPr>
        <w:t>12</w:t>
      </w:r>
      <w:r>
        <w:rPr>
          <w:b/>
          <w:i/>
          <w:sz w:val="28"/>
          <w:szCs w:val="28"/>
          <w:lang w:val="uk-UA"/>
        </w:rPr>
        <w:t xml:space="preserve">» </w:t>
      </w:r>
      <w:r w:rsidR="001807A4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21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FC7B19">
        <w:rPr>
          <w:b/>
          <w:i/>
          <w:sz w:val="28"/>
          <w:szCs w:val="28"/>
          <w:lang w:val="uk-UA"/>
        </w:rPr>
        <w:t xml:space="preserve">               № 530</w:t>
      </w:r>
    </w:p>
    <w:p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:rsidR="005E5AC0" w:rsidRPr="005E5AC0" w:rsidRDefault="005E5AC0" w:rsidP="005E5AC0">
      <w:pPr>
        <w:ind w:firstLine="567"/>
        <w:jc w:val="both"/>
        <w:rPr>
          <w:sz w:val="28"/>
          <w:szCs w:val="28"/>
          <w:lang w:val="uk-UA"/>
        </w:rPr>
      </w:pPr>
      <w:r w:rsidRPr="005E5AC0">
        <w:rPr>
          <w:sz w:val="28"/>
          <w:szCs w:val="28"/>
          <w:lang w:val="uk-UA"/>
        </w:rPr>
        <w:t>Виконавчий комітет Петрівської сільської ради, розглянувши у відкритому засіданні справу про адміністративне правопорушення, скоєне гр. Шкур</w:t>
      </w:r>
      <w:r w:rsidR="00FC7B19">
        <w:rPr>
          <w:sz w:val="28"/>
          <w:szCs w:val="28"/>
          <w:lang w:val="uk-UA"/>
        </w:rPr>
        <w:t>о</w:t>
      </w:r>
      <w:r w:rsidRPr="005E5AC0">
        <w:rPr>
          <w:sz w:val="28"/>
          <w:szCs w:val="28"/>
          <w:lang w:val="uk-UA"/>
        </w:rPr>
        <w:t xml:space="preserve"> Георгієм Олександровичем, 04.05.1989 року народження, проживає за адресою: м. Київ, вул. Лесі Українки, буд. №3, кв. №155</w:t>
      </w:r>
    </w:p>
    <w:p w:rsidR="005E5AC0" w:rsidRPr="005E5AC0" w:rsidRDefault="005E5AC0" w:rsidP="005E5AC0">
      <w:pPr>
        <w:ind w:firstLine="567"/>
        <w:jc w:val="both"/>
        <w:rPr>
          <w:sz w:val="28"/>
          <w:szCs w:val="28"/>
          <w:lang w:val="uk-UA"/>
        </w:rPr>
      </w:pPr>
    </w:p>
    <w:p w:rsidR="005E5AC0" w:rsidRPr="005E5AC0" w:rsidRDefault="005E5AC0" w:rsidP="005E5AC0">
      <w:pPr>
        <w:ind w:firstLine="567"/>
        <w:rPr>
          <w:b/>
          <w:sz w:val="28"/>
          <w:szCs w:val="28"/>
          <w:lang w:val="uk-UA"/>
        </w:rPr>
      </w:pPr>
      <w:r w:rsidRPr="005E5AC0">
        <w:rPr>
          <w:b/>
          <w:sz w:val="28"/>
          <w:szCs w:val="28"/>
          <w:lang w:val="uk-UA"/>
        </w:rPr>
        <w:t>ВСТАНОВИВ:</w:t>
      </w:r>
    </w:p>
    <w:p w:rsidR="005E5AC0" w:rsidRPr="005E5AC0" w:rsidRDefault="005E5AC0" w:rsidP="005E5AC0">
      <w:pPr>
        <w:ind w:firstLine="567"/>
        <w:jc w:val="both"/>
        <w:rPr>
          <w:b/>
          <w:sz w:val="28"/>
          <w:szCs w:val="28"/>
          <w:lang w:val="uk-UA"/>
        </w:rPr>
      </w:pPr>
    </w:p>
    <w:p w:rsidR="005E5AC0" w:rsidRPr="005E5AC0" w:rsidRDefault="005E5AC0" w:rsidP="005E5AC0">
      <w:pPr>
        <w:ind w:firstLine="567"/>
        <w:jc w:val="both"/>
        <w:rPr>
          <w:sz w:val="28"/>
          <w:szCs w:val="28"/>
          <w:lang w:val="uk-UA"/>
        </w:rPr>
      </w:pPr>
      <w:r w:rsidRPr="005E5AC0">
        <w:rPr>
          <w:sz w:val="28"/>
          <w:szCs w:val="28"/>
          <w:lang w:val="uk-UA"/>
        </w:rPr>
        <w:t>до Виконавчого комітету Петрівської сільської ради надійшов протокол про адміністративне правопорушення та притягнення гр. Шкур</w:t>
      </w:r>
      <w:r w:rsidR="00FC7B19">
        <w:rPr>
          <w:sz w:val="28"/>
          <w:szCs w:val="28"/>
          <w:lang w:val="uk-UA"/>
        </w:rPr>
        <w:t>о</w:t>
      </w:r>
      <w:r w:rsidRPr="005E5AC0">
        <w:rPr>
          <w:sz w:val="28"/>
          <w:szCs w:val="28"/>
          <w:lang w:val="uk-UA"/>
        </w:rPr>
        <w:t xml:space="preserve"> Георгія Олександровича до адміністративної відповідальності за ст.152 КУпАП за здійснене ним адміністративне правопорушення.</w:t>
      </w:r>
    </w:p>
    <w:p w:rsidR="00332DD1" w:rsidRDefault="005E5AC0" w:rsidP="005E5AC0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5E5AC0">
        <w:rPr>
          <w:sz w:val="28"/>
          <w:szCs w:val="28"/>
          <w:lang w:val="uk-UA"/>
        </w:rPr>
        <w:t xml:space="preserve">05 жовтня 2021 року інспектором відділу житлово-комунального господарства та благоустрою Петрівської сільської ради </w:t>
      </w:r>
      <w:proofErr w:type="spellStart"/>
      <w:r w:rsidRPr="005E5AC0">
        <w:rPr>
          <w:sz w:val="28"/>
          <w:szCs w:val="28"/>
          <w:lang w:val="uk-UA"/>
        </w:rPr>
        <w:t>Грибенюком</w:t>
      </w:r>
      <w:proofErr w:type="spellEnd"/>
      <w:r w:rsidRPr="005E5AC0">
        <w:rPr>
          <w:sz w:val="28"/>
          <w:szCs w:val="28"/>
          <w:lang w:val="uk-UA"/>
        </w:rPr>
        <w:t xml:space="preserve"> О.В.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332DD1">
        <w:rPr>
          <w:color w:val="000000"/>
          <w:sz w:val="28"/>
          <w:szCs w:val="28"/>
          <w:lang w:val="uk-UA"/>
        </w:rPr>
        <w:t xml:space="preserve">виконання земляних робіт </w:t>
      </w:r>
      <w:r w:rsidR="00332DD1" w:rsidRPr="001807A4">
        <w:rPr>
          <w:color w:val="000000"/>
          <w:sz w:val="28"/>
          <w:szCs w:val="28"/>
          <w:lang w:val="uk-UA"/>
        </w:rPr>
        <w:t xml:space="preserve">на </w:t>
      </w:r>
      <w:r>
        <w:rPr>
          <w:color w:val="000000"/>
          <w:sz w:val="28"/>
          <w:szCs w:val="28"/>
          <w:lang w:val="uk-UA"/>
        </w:rPr>
        <w:t>землях загального використання</w:t>
      </w:r>
      <w:r w:rsidR="00332DD1" w:rsidRPr="001807A4">
        <w:rPr>
          <w:color w:val="000000"/>
          <w:sz w:val="28"/>
          <w:szCs w:val="28"/>
          <w:lang w:val="uk-UA"/>
        </w:rPr>
        <w:t xml:space="preserve"> в с. Старі Петрівці</w:t>
      </w:r>
      <w:r w:rsidR="00332DD1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(садівницьке товариство «Петрівські кручі») </w:t>
      </w:r>
      <w:r w:rsidR="00332DD1">
        <w:rPr>
          <w:color w:val="000000"/>
          <w:sz w:val="28"/>
          <w:szCs w:val="28"/>
          <w:lang w:val="uk-UA"/>
        </w:rPr>
        <w:t xml:space="preserve">без дозволу на </w:t>
      </w:r>
      <w:r w:rsidR="00332DD1" w:rsidRPr="001807A4">
        <w:rPr>
          <w:color w:val="000000"/>
          <w:sz w:val="28"/>
          <w:szCs w:val="28"/>
          <w:lang w:val="uk-UA"/>
        </w:rPr>
        <w:t>порушення об’єкт</w:t>
      </w:r>
      <w:r w:rsidR="00332DD1">
        <w:rPr>
          <w:color w:val="000000"/>
          <w:sz w:val="28"/>
          <w:szCs w:val="28"/>
          <w:lang w:val="uk-UA"/>
        </w:rPr>
        <w:t>ів</w:t>
      </w:r>
      <w:r w:rsidR="00332DD1" w:rsidRPr="001807A4">
        <w:rPr>
          <w:color w:val="000000"/>
          <w:sz w:val="28"/>
          <w:szCs w:val="28"/>
          <w:lang w:val="uk-UA"/>
        </w:rPr>
        <w:t xml:space="preserve"> благоустрою.</w:t>
      </w:r>
    </w:p>
    <w:p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332DD1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р.</w:t>
      </w:r>
      <w:r w:rsidR="00685698">
        <w:rPr>
          <w:sz w:val="28"/>
          <w:szCs w:val="28"/>
          <w:lang w:val="uk-UA"/>
        </w:rPr>
        <w:t>ХІ</w:t>
      </w:r>
      <w:proofErr w:type="spellEnd"/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44605" w:rsidRPr="0030150F">
        <w:rPr>
          <w:sz w:val="28"/>
          <w:szCs w:val="28"/>
          <w:lang w:val="uk-UA"/>
        </w:rPr>
        <w:t>п.</w:t>
      </w:r>
      <w:r w:rsidR="00332DD1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р.</w:t>
      </w:r>
      <w:r w:rsidR="00685698">
        <w:rPr>
          <w:sz w:val="28"/>
          <w:szCs w:val="28"/>
          <w:lang w:val="uk-UA"/>
        </w:rPr>
        <w:t>ХІ</w:t>
      </w:r>
      <w:r w:rsidR="00744605"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:rsidR="005E5AC0" w:rsidRDefault="005E5AC0" w:rsidP="005E5AC0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>
        <w:rPr>
          <w:sz w:val="28"/>
          <w:szCs w:val="28"/>
          <w:lang w:val="uk-UA"/>
        </w:rPr>
        <w:t>Шкур</w:t>
      </w:r>
      <w:r w:rsidR="00FC7B19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 Георгія Олександровича</w:t>
      </w:r>
      <w:r>
        <w:rPr>
          <w:rFonts w:ascii="Times New Roman CYR" w:hAnsi="Times New Roman CYR"/>
          <w:sz w:val="28"/>
          <w:szCs w:val="28"/>
          <w:lang w:val="uk-UA"/>
        </w:rPr>
        <w:t>, податковий номер</w:t>
      </w:r>
      <w:r w:rsidR="008E1B66" w:rsidRPr="008E1B66">
        <w:rPr>
          <w:rFonts w:ascii="Times New Roman CYR" w:hAnsi="Times New Roman CYR"/>
          <w:sz w:val="28"/>
          <w:szCs w:val="28"/>
        </w:rPr>
        <w:t>_______</w:t>
      </w:r>
      <w:bookmarkStart w:id="0" w:name="_GoBack"/>
      <w:bookmarkEnd w:id="0"/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>
        <w:rPr>
          <w:sz w:val="28"/>
          <w:szCs w:val="28"/>
          <w:lang w:val="uk-UA"/>
        </w:rPr>
        <w:t xml:space="preserve">м. Київ, вул. Лесі Українки, буд. №3, кв. №155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нього адміністративне стягнення у вигляді штрафу у </w:t>
      </w:r>
      <w:r w:rsidRPr="005079C1">
        <w:rPr>
          <w:sz w:val="28"/>
          <w:szCs w:val="28"/>
          <w:lang w:val="uk-UA"/>
        </w:rPr>
        <w:t>80 неоподатковуваних мінімумів доходів громадян, що складає 1360 (</w:t>
      </w:r>
      <w:r w:rsidR="00FC7B19">
        <w:rPr>
          <w:sz w:val="28"/>
          <w:szCs w:val="28"/>
          <w:lang w:val="uk-UA"/>
        </w:rPr>
        <w:t>одна тисяча триста шістдесят)</w:t>
      </w:r>
      <w:r w:rsidRPr="005079C1">
        <w:rPr>
          <w:sz w:val="28"/>
          <w:szCs w:val="28"/>
          <w:lang w:val="uk-UA"/>
        </w:rPr>
        <w:t xml:space="preserve"> гривень.</w:t>
      </w:r>
      <w:r>
        <w:rPr>
          <w:sz w:val="28"/>
          <w:szCs w:val="28"/>
          <w:lang w:val="uk-UA"/>
        </w:rPr>
        <w:t xml:space="preserve">   </w:t>
      </w:r>
    </w:p>
    <w:p w:rsidR="005E5AC0" w:rsidRPr="00061E52" w:rsidRDefault="005E5AC0" w:rsidP="005E5AC0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:rsidR="005E5AC0" w:rsidRPr="00061E52" w:rsidRDefault="005E5AC0" w:rsidP="005E5AC0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:rsidR="005E5AC0" w:rsidRPr="00061E52" w:rsidRDefault="005E5AC0" w:rsidP="005E5AC0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:rsidR="005E5AC0" w:rsidRPr="00061E52" w:rsidRDefault="005E5AC0" w:rsidP="005E5AC0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:rsidR="005E5AC0" w:rsidRPr="00F14341" w:rsidRDefault="005E5AC0" w:rsidP="005E5AC0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FC7B19">
        <w:rPr>
          <w:rFonts w:ascii="Times New Roman CYR" w:hAnsi="Times New Roman CYR"/>
          <w:sz w:val="28"/>
          <w:szCs w:val="28"/>
          <w:lang w:val="uk-UA"/>
        </w:rPr>
        <w:t>23</w:t>
      </w:r>
      <w:r>
        <w:rPr>
          <w:rFonts w:ascii="Times New Roman CYR" w:hAnsi="Times New Roman CYR"/>
          <w:sz w:val="28"/>
          <w:szCs w:val="28"/>
          <w:lang w:val="uk-UA"/>
        </w:rPr>
        <w:t xml:space="preserve"> жовтня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FC7B19">
        <w:rPr>
          <w:rFonts w:ascii="Times New Roman CYR" w:hAnsi="Times New Roman CYR"/>
          <w:sz w:val="28"/>
          <w:szCs w:val="28"/>
          <w:lang w:val="uk-UA"/>
        </w:rPr>
        <w:t>12</w:t>
      </w:r>
      <w:r>
        <w:rPr>
          <w:rFonts w:ascii="Times New Roman CYR" w:hAnsi="Times New Roman CYR"/>
          <w:sz w:val="28"/>
          <w:szCs w:val="28"/>
          <w:lang w:val="uk-UA"/>
        </w:rPr>
        <w:t xml:space="preserve"> січня 202</w:t>
      </w:r>
      <w:r w:rsidR="00F97A29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:rsidR="005E5AC0" w:rsidRDefault="005E5AC0" w:rsidP="005E5AC0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5E5AC0" w:rsidRDefault="005E5AC0" w:rsidP="005E5AC0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5E5AC0" w:rsidRDefault="005E5AC0" w:rsidP="005E5AC0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5E5AC0" w:rsidRDefault="005E5AC0" w:rsidP="005E5AC0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:rsidR="005E5AC0" w:rsidRDefault="005E5AC0" w:rsidP="005E5AC0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</w:r>
      <w:proofErr w:type="spellStart"/>
      <w:r>
        <w:rPr>
          <w:rStyle w:val="s1"/>
          <w:b/>
          <w:sz w:val="28"/>
          <w:szCs w:val="28"/>
          <w:lang w:val="uk-UA"/>
        </w:rPr>
        <w:t>Радіон</w:t>
      </w:r>
      <w:proofErr w:type="spellEnd"/>
      <w:r>
        <w:rPr>
          <w:rStyle w:val="s1"/>
          <w:b/>
          <w:sz w:val="28"/>
          <w:szCs w:val="28"/>
          <w:lang w:val="uk-UA"/>
        </w:rPr>
        <w:t xml:space="preserve"> СТАРЕНЬКИЙ</w:t>
      </w:r>
    </w:p>
    <w:p w:rsidR="005E5AC0" w:rsidRDefault="005E5AC0" w:rsidP="005E5AC0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:rsidR="005E5AC0" w:rsidRDefault="005E5AC0" w:rsidP="005E5AC0"/>
    <w:p w:rsidR="00B00FB7" w:rsidRDefault="00B00FB7" w:rsidP="005E5AC0">
      <w:pPr>
        <w:ind w:firstLine="567"/>
        <w:jc w:val="both"/>
      </w:pPr>
    </w:p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5C"/>
    <w:rsid w:val="001807A4"/>
    <w:rsid w:val="003223B5"/>
    <w:rsid w:val="00330E2C"/>
    <w:rsid w:val="00332DD1"/>
    <w:rsid w:val="003B0E31"/>
    <w:rsid w:val="00495896"/>
    <w:rsid w:val="005E5AC0"/>
    <w:rsid w:val="00685698"/>
    <w:rsid w:val="00744605"/>
    <w:rsid w:val="00847B5E"/>
    <w:rsid w:val="008E1B66"/>
    <w:rsid w:val="009D28F0"/>
    <w:rsid w:val="009E7A5C"/>
    <w:rsid w:val="00B00FB7"/>
    <w:rsid w:val="00F97A29"/>
    <w:rsid w:val="00FA137E"/>
    <w:rsid w:val="00FC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01A4D8-7883-4737-804B-59409438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9</cp:revision>
  <cp:lastPrinted>2021-10-12T09:25:00Z</cp:lastPrinted>
  <dcterms:created xsi:type="dcterms:W3CDTF">2021-08-30T13:54:00Z</dcterms:created>
  <dcterms:modified xsi:type="dcterms:W3CDTF">2021-11-25T08:13:00Z</dcterms:modified>
</cp:coreProperties>
</file>