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066B8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 w:rsidR="0000245D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00245D">
        <w:rPr>
          <w:b/>
          <w:i/>
          <w:sz w:val="28"/>
          <w:szCs w:val="28"/>
        </w:rPr>
        <w:t xml:space="preserve">                </w:t>
      </w:r>
      <w:r w:rsidRPr="00AC5998">
        <w:rPr>
          <w:b/>
          <w:i/>
          <w:sz w:val="28"/>
          <w:szCs w:val="28"/>
        </w:rPr>
        <w:t xml:space="preserve">  </w:t>
      </w:r>
      <w:r w:rsidR="0000245D">
        <w:rPr>
          <w:b/>
          <w:i/>
          <w:sz w:val="28"/>
          <w:szCs w:val="28"/>
        </w:rPr>
        <w:t xml:space="preserve">     </w:t>
      </w:r>
      <w:r w:rsidRPr="00AC5998">
        <w:rPr>
          <w:b/>
          <w:i/>
          <w:sz w:val="28"/>
          <w:szCs w:val="28"/>
        </w:rPr>
        <w:t>№</w:t>
      </w:r>
      <w:r w:rsidR="0000245D">
        <w:rPr>
          <w:b/>
          <w:i/>
          <w:sz w:val="28"/>
          <w:szCs w:val="28"/>
        </w:rPr>
        <w:t xml:space="preserve"> 601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794886">
        <w:rPr>
          <w:b/>
          <w:sz w:val="28"/>
          <w:szCs w:val="28"/>
        </w:rPr>
        <w:t>Кадацької</w:t>
      </w:r>
      <w:proofErr w:type="spellEnd"/>
      <w:r w:rsidR="00794886">
        <w:rPr>
          <w:b/>
          <w:sz w:val="28"/>
          <w:szCs w:val="28"/>
        </w:rPr>
        <w:t xml:space="preserve"> Тетяни Миколаївни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DE61D6">
        <w:rPr>
          <w:sz w:val="28"/>
          <w:szCs w:val="28"/>
        </w:rPr>
        <w:t xml:space="preserve">ій </w:t>
      </w:r>
      <w:r w:rsidR="004A30A6">
        <w:rPr>
          <w:sz w:val="28"/>
          <w:szCs w:val="28"/>
        </w:rPr>
        <w:t xml:space="preserve"> ділян</w:t>
      </w:r>
      <w:r w:rsidR="00DE61D6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>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00245D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794886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794886">
        <w:rPr>
          <w:b/>
          <w:sz w:val="28"/>
          <w:szCs w:val="28"/>
        </w:rPr>
        <w:t>2</w:t>
      </w:r>
      <w:r w:rsidRPr="00AC5998">
        <w:rPr>
          <w:b/>
          <w:sz w:val="28"/>
          <w:szCs w:val="28"/>
        </w:rPr>
        <w:t>:</w:t>
      </w:r>
      <w:r w:rsidR="00794886">
        <w:rPr>
          <w:b/>
          <w:sz w:val="28"/>
          <w:szCs w:val="28"/>
        </w:rPr>
        <w:t>107</w:t>
      </w:r>
      <w:r>
        <w:rPr>
          <w:b/>
          <w:sz w:val="28"/>
          <w:szCs w:val="28"/>
        </w:rPr>
        <w:t>:</w:t>
      </w:r>
      <w:r w:rsidR="00794886">
        <w:rPr>
          <w:b/>
          <w:sz w:val="28"/>
          <w:szCs w:val="28"/>
        </w:rPr>
        <w:t>0024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794886">
        <w:rPr>
          <w:b/>
          <w:sz w:val="28"/>
          <w:szCs w:val="28"/>
        </w:rPr>
        <w:t>Свято-Покровська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794886">
        <w:rPr>
          <w:b/>
          <w:sz w:val="28"/>
          <w:szCs w:val="28"/>
        </w:rPr>
        <w:t>136-А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0245D" w:rsidRPr="00AC5998" w:rsidRDefault="0000245D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00245D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0245D"/>
    <w:rsid w:val="00121D6C"/>
    <w:rsid w:val="0038154F"/>
    <w:rsid w:val="00492363"/>
    <w:rsid w:val="004A30A6"/>
    <w:rsid w:val="004F17CD"/>
    <w:rsid w:val="00584801"/>
    <w:rsid w:val="005E0E03"/>
    <w:rsid w:val="005E30A8"/>
    <w:rsid w:val="00773638"/>
    <w:rsid w:val="00794886"/>
    <w:rsid w:val="007B6B2B"/>
    <w:rsid w:val="00820F17"/>
    <w:rsid w:val="008800F8"/>
    <w:rsid w:val="008A2A15"/>
    <w:rsid w:val="009066B8"/>
    <w:rsid w:val="0095271B"/>
    <w:rsid w:val="009D718C"/>
    <w:rsid w:val="00B26AE1"/>
    <w:rsid w:val="00B75919"/>
    <w:rsid w:val="00D823CD"/>
    <w:rsid w:val="00DE61D6"/>
    <w:rsid w:val="00E77CEB"/>
    <w:rsid w:val="00EF3CAE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2021-10-19T06:44:00Z</cp:lastPrinted>
  <dcterms:created xsi:type="dcterms:W3CDTF">2021-10-11T08:11:00Z</dcterms:created>
  <dcterms:modified xsi:type="dcterms:W3CDTF">2021-10-19T06:45:00Z</dcterms:modified>
</cp:coreProperties>
</file>