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520CE8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520CE8">
        <w:rPr>
          <w:b/>
          <w:i/>
          <w:sz w:val="28"/>
          <w:szCs w:val="28"/>
          <w:lang w:val="uk-UA"/>
        </w:rPr>
        <w:t xml:space="preserve">               № 532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5D4FB1">
        <w:rPr>
          <w:sz w:val="28"/>
          <w:szCs w:val="28"/>
          <w:lang w:val="uk-UA"/>
        </w:rPr>
        <w:t xml:space="preserve">Скоробагатьком Андрієм Вікторовичем, 27.12.1977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B3475E">
        <w:rPr>
          <w:sz w:val="28"/>
          <w:szCs w:val="28"/>
          <w:lang w:val="uk-UA"/>
        </w:rPr>
        <w:t>м. Київ</w:t>
      </w:r>
      <w:r w:rsidR="0026708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вул. </w:t>
      </w:r>
      <w:r w:rsidR="005D4FB1">
        <w:rPr>
          <w:sz w:val="28"/>
          <w:szCs w:val="28"/>
          <w:lang w:val="uk-UA"/>
        </w:rPr>
        <w:t>Північна</w:t>
      </w:r>
      <w:r>
        <w:rPr>
          <w:sz w:val="28"/>
          <w:szCs w:val="28"/>
          <w:lang w:val="uk-UA"/>
        </w:rPr>
        <w:t>, буд. №</w:t>
      </w:r>
      <w:r w:rsidR="005D4FB1">
        <w:rPr>
          <w:sz w:val="28"/>
          <w:szCs w:val="28"/>
          <w:lang w:val="uk-UA"/>
        </w:rPr>
        <w:t>48-А</w:t>
      </w:r>
      <w:r w:rsidR="00CB08DE">
        <w:rPr>
          <w:sz w:val="28"/>
          <w:szCs w:val="28"/>
          <w:lang w:val="uk-UA"/>
        </w:rPr>
        <w:t>, кв. №</w:t>
      </w:r>
      <w:r w:rsidR="005D4FB1">
        <w:rPr>
          <w:sz w:val="28"/>
          <w:szCs w:val="28"/>
          <w:lang w:val="uk-UA"/>
        </w:rPr>
        <w:t>161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5D4FB1">
        <w:rPr>
          <w:sz w:val="28"/>
          <w:szCs w:val="28"/>
          <w:lang w:val="uk-UA"/>
        </w:rPr>
        <w:t>Скоробагатька Андрія Вікторовича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332DD1" w:rsidRDefault="00267087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</w:t>
      </w:r>
      <w:r w:rsidR="00CB08DE">
        <w:rPr>
          <w:rFonts w:ascii="Times New Roman CYR" w:hAnsi="Times New Roman CYR"/>
          <w:sz w:val="28"/>
          <w:szCs w:val="28"/>
          <w:lang w:val="uk-UA"/>
        </w:rPr>
        <w:t>8</w:t>
      </w:r>
      <w:r>
        <w:rPr>
          <w:rFonts w:ascii="Times New Roman CYR" w:hAnsi="Times New Roman CYR"/>
          <w:sz w:val="28"/>
          <w:szCs w:val="28"/>
          <w:lang w:val="uk-UA"/>
        </w:rPr>
        <w:t xml:space="preserve"> жовтня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2021 року інспектором відділу житлово-комунального господарства та благоустрою Петрівської сільської ради </w:t>
      </w:r>
      <w:proofErr w:type="spellStart"/>
      <w:r w:rsidR="003A2C05">
        <w:rPr>
          <w:rFonts w:ascii="Times New Roman CYR" w:hAnsi="Times New Roman CYR"/>
          <w:sz w:val="28"/>
          <w:szCs w:val="28"/>
          <w:lang w:val="uk-UA"/>
        </w:rPr>
        <w:t>Грибенюком</w:t>
      </w:r>
      <w:proofErr w:type="spellEnd"/>
      <w:r w:rsidR="003A2C05">
        <w:rPr>
          <w:rFonts w:ascii="Times New Roman CYR" w:hAnsi="Times New Roman CYR"/>
          <w:sz w:val="28"/>
          <w:szCs w:val="28"/>
          <w:lang w:val="uk-UA"/>
        </w:rPr>
        <w:t xml:space="preserve"> О.В.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F839F8">
        <w:rPr>
          <w:color w:val="000000"/>
          <w:sz w:val="28"/>
          <w:szCs w:val="28"/>
          <w:lang w:val="uk-UA"/>
        </w:rPr>
        <w:t>засмічення території загального користування</w:t>
      </w:r>
      <w:r w:rsidR="005D4FB1">
        <w:rPr>
          <w:color w:val="000000"/>
          <w:sz w:val="28"/>
          <w:szCs w:val="28"/>
          <w:lang w:val="uk-UA"/>
        </w:rPr>
        <w:t xml:space="preserve"> </w:t>
      </w:r>
      <w:r w:rsidR="00CB08DE">
        <w:rPr>
          <w:color w:val="000000"/>
          <w:sz w:val="28"/>
          <w:szCs w:val="28"/>
          <w:lang w:val="uk-UA"/>
        </w:rPr>
        <w:t>на вул. Соборна</w:t>
      </w:r>
      <w:r w:rsidR="005D4FB1">
        <w:rPr>
          <w:color w:val="000000"/>
          <w:sz w:val="28"/>
          <w:szCs w:val="28"/>
          <w:lang w:val="uk-UA"/>
        </w:rPr>
        <w:t xml:space="preserve"> (площа неподалік Національного музею-заповідника «Битва за Київ у 1943 році») </w:t>
      </w:r>
      <w:r w:rsidR="00CB08DE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CB08DE">
        <w:rPr>
          <w:color w:val="000000"/>
          <w:sz w:val="28"/>
          <w:szCs w:val="28"/>
          <w:lang w:val="uk-UA"/>
        </w:rPr>
        <w:t>Нові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CB08DE">
        <w:rPr>
          <w:color w:val="000000"/>
          <w:sz w:val="28"/>
          <w:szCs w:val="28"/>
          <w:lang w:val="uk-UA"/>
        </w:rPr>
        <w:t>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B2631A">
        <w:rPr>
          <w:sz w:val="28"/>
          <w:szCs w:val="28"/>
          <w:lang w:val="uk-UA"/>
        </w:rPr>
        <w:t>9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2631A">
        <w:rPr>
          <w:sz w:val="28"/>
          <w:szCs w:val="28"/>
          <w:lang w:val="uk-UA"/>
        </w:rPr>
        <w:t>ІІ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B2631A" w:rsidRPr="00B2631A">
        <w:rPr>
          <w:sz w:val="28"/>
          <w:szCs w:val="28"/>
          <w:lang w:val="uk-UA"/>
        </w:rPr>
        <w:t xml:space="preserve">п.19 </w:t>
      </w:r>
      <w:proofErr w:type="spellStart"/>
      <w:r w:rsidR="00B2631A" w:rsidRPr="00B2631A">
        <w:rPr>
          <w:sz w:val="28"/>
          <w:szCs w:val="28"/>
          <w:lang w:val="uk-UA"/>
        </w:rPr>
        <w:t>р.ІІ</w:t>
      </w:r>
      <w:proofErr w:type="spellEnd"/>
      <w:r w:rsidR="00B2631A" w:rsidRPr="00B26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5D4FB1">
        <w:rPr>
          <w:sz w:val="28"/>
          <w:szCs w:val="28"/>
          <w:lang w:val="uk-UA"/>
        </w:rPr>
        <w:t>Скоробагатька Андрія Вікторовича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>
        <w:rPr>
          <w:rFonts w:ascii="Times New Roman CYR" w:hAnsi="Times New Roman CYR"/>
          <w:sz w:val="28"/>
          <w:szCs w:val="28"/>
          <w:lang w:val="uk-UA"/>
        </w:rPr>
        <w:softHyphen/>
      </w:r>
      <w:r w:rsidR="006F757E" w:rsidRPr="006F757E">
        <w:rPr>
          <w:rFonts w:ascii="Times New Roman CYR" w:hAnsi="Times New Roman CYR"/>
          <w:sz w:val="28"/>
          <w:szCs w:val="28"/>
        </w:rPr>
        <w:t>__________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5D4FB1">
        <w:rPr>
          <w:sz w:val="28"/>
          <w:szCs w:val="28"/>
          <w:lang w:val="uk-UA"/>
        </w:rPr>
        <w:t>м. Київ, вул. Північна, буд. №48-А, кв. №161</w:t>
      </w:r>
      <w:r w:rsidR="00B2631A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520CE8">
        <w:rPr>
          <w:sz w:val="28"/>
          <w:szCs w:val="28"/>
          <w:lang w:val="uk-UA"/>
        </w:rPr>
        <w:t>одна тисяча триста шістдесят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  <w:r w:rsidR="00B3475E">
        <w:rPr>
          <w:sz w:val="28"/>
          <w:szCs w:val="28"/>
          <w:lang w:val="uk-UA"/>
        </w:rPr>
        <w:t xml:space="preserve"> </w:t>
      </w:r>
      <w:r w:rsidR="00CB08DE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520CE8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520CE8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січня</w:t>
      </w:r>
      <w:r w:rsidR="00520CE8">
        <w:rPr>
          <w:rFonts w:ascii="Times New Roman CYR" w:hAnsi="Times New Roman CYR"/>
          <w:sz w:val="28"/>
          <w:szCs w:val="28"/>
          <w:lang w:val="uk-UA"/>
        </w:rPr>
        <w:t xml:space="preserve"> 2022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267087"/>
    <w:rsid w:val="003223B5"/>
    <w:rsid w:val="00330E2C"/>
    <w:rsid w:val="00332DD1"/>
    <w:rsid w:val="003A2C05"/>
    <w:rsid w:val="003B0E31"/>
    <w:rsid w:val="004862F5"/>
    <w:rsid w:val="00495896"/>
    <w:rsid w:val="00520CE8"/>
    <w:rsid w:val="005D4FB1"/>
    <w:rsid w:val="006F757E"/>
    <w:rsid w:val="00744605"/>
    <w:rsid w:val="00847B5E"/>
    <w:rsid w:val="009D28F0"/>
    <w:rsid w:val="009E7A5C"/>
    <w:rsid w:val="00B00FB7"/>
    <w:rsid w:val="00B2631A"/>
    <w:rsid w:val="00B3475E"/>
    <w:rsid w:val="00CB08DE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E9920-FCEE-4843-9D27-37BE5B2B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10</cp:revision>
  <cp:lastPrinted>2021-10-12T09:33:00Z</cp:lastPrinted>
  <dcterms:created xsi:type="dcterms:W3CDTF">2021-08-30T13:54:00Z</dcterms:created>
  <dcterms:modified xsi:type="dcterms:W3CDTF">2021-11-25T08:10:00Z</dcterms:modified>
</cp:coreProperties>
</file>