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1D63B" w14:textId="4DBA7ED1" w:rsidR="009241EB" w:rsidRDefault="009241EB" w:rsidP="009241EB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A703804" wp14:editId="7AD80EBE">
            <wp:extent cx="58039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47B0A" w14:textId="77777777" w:rsidR="009241EB" w:rsidRDefault="009241EB" w:rsidP="009241EB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ПЕТРІВСЬКА СІЛЬСЬКА РАДА</w:t>
      </w:r>
    </w:p>
    <w:p w14:paraId="2990EDCD" w14:textId="77777777" w:rsidR="009241EB" w:rsidRDefault="009241EB" w:rsidP="009241EB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7FF89AC" w14:textId="77777777" w:rsidR="009241EB" w:rsidRDefault="009241EB" w:rsidP="009241EB">
      <w:pPr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Вісімдесят п’ята сесія восьмого скликання</w:t>
      </w:r>
    </w:p>
    <w:p w14:paraId="61515ECE" w14:textId="77777777" w:rsidR="009241EB" w:rsidRDefault="009241EB" w:rsidP="009241EB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241EB" w14:paraId="1C66CC95" w14:textId="77777777" w:rsidTr="009241EB">
        <w:tc>
          <w:tcPr>
            <w:tcW w:w="4826" w:type="dxa"/>
            <w:hideMark/>
          </w:tcPr>
          <w:p w14:paraId="09AEDE14" w14:textId="77777777" w:rsidR="009241EB" w:rsidRDefault="009241EB">
            <w:pPr>
              <w:tabs>
                <w:tab w:val="left" w:pos="6750"/>
              </w:tabs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«18» червня 2026 року</w:t>
            </w:r>
          </w:p>
        </w:tc>
        <w:tc>
          <w:tcPr>
            <w:tcW w:w="4826" w:type="dxa"/>
            <w:hideMark/>
          </w:tcPr>
          <w:p w14:paraId="148A658F" w14:textId="2F9C6D4B" w:rsidR="009241EB" w:rsidRDefault="009241EB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№</w:t>
            </w:r>
            <w:r w:rsidR="004F4932">
              <w:rPr>
                <w:b/>
                <w:sz w:val="26"/>
                <w:szCs w:val="26"/>
              </w:rPr>
              <w:t xml:space="preserve"> 3498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9241EB" w14:paraId="432B0FEA" w14:textId="77777777" w:rsidTr="009241EB">
        <w:tc>
          <w:tcPr>
            <w:tcW w:w="9652" w:type="dxa"/>
            <w:gridSpan w:val="2"/>
          </w:tcPr>
          <w:p w14:paraId="2EC33B5C" w14:textId="77777777" w:rsidR="009241EB" w:rsidRDefault="009241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14:paraId="12C8F9FD" w14:textId="77777777" w:rsidR="009241EB" w:rsidRDefault="009241EB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</w:tbl>
    <w:p w14:paraId="316ABE87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671C1077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3AB093C0" w14:textId="77777777" w:rsidR="00967651" w:rsidRDefault="00967651" w:rsidP="00967651">
      <w:pPr>
        <w:jc w:val="center"/>
      </w:pPr>
    </w:p>
    <w:p w14:paraId="23210385" w14:textId="79BA0A90" w:rsidR="00967651" w:rsidRPr="004540AE" w:rsidRDefault="00967651" w:rsidP="00967651">
      <w:pPr>
        <w:tabs>
          <w:tab w:val="left" w:pos="4380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bookmarkStart w:id="0" w:name="_Hlk206691703"/>
      <w:r w:rsidR="004540AE" w:rsidRPr="004540AE">
        <w:rPr>
          <w:bCs/>
          <w:sz w:val="28"/>
          <w:szCs w:val="28"/>
        </w:rPr>
        <w:t xml:space="preserve">Комунального закладу дошкільної освіти «Барвінок» </w:t>
      </w:r>
      <w:proofErr w:type="spellStart"/>
      <w:r w:rsidR="004540AE" w:rsidRPr="004540AE">
        <w:rPr>
          <w:bCs/>
          <w:sz w:val="28"/>
          <w:szCs w:val="28"/>
        </w:rPr>
        <w:t>Петрівської</w:t>
      </w:r>
      <w:proofErr w:type="spellEnd"/>
      <w:r w:rsidR="004540AE" w:rsidRPr="004540AE">
        <w:rPr>
          <w:bCs/>
          <w:sz w:val="28"/>
          <w:szCs w:val="28"/>
        </w:rPr>
        <w:t xml:space="preserve"> сільської ради </w:t>
      </w:r>
      <w:bookmarkEnd w:id="0"/>
    </w:p>
    <w:p w14:paraId="4490C5D4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01023EEB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4E347C3C" w14:textId="77777777" w:rsidR="00967651" w:rsidRDefault="00967651" w:rsidP="00967651">
      <w:pPr>
        <w:rPr>
          <w:sz w:val="28"/>
          <w:szCs w:val="28"/>
        </w:rPr>
      </w:pPr>
    </w:p>
    <w:p w14:paraId="0CADF79A" w14:textId="34F75A47" w:rsidR="00477CA8" w:rsidRPr="0080088B" w:rsidRDefault="00D6294C" w:rsidP="004F4932">
      <w:pPr>
        <w:pStyle w:val="a5"/>
        <w:numPr>
          <w:ilvl w:val="0"/>
          <w:numId w:val="5"/>
        </w:numPr>
        <w:tabs>
          <w:tab w:val="left" w:pos="993"/>
          <w:tab w:val="left" w:pos="4380"/>
        </w:tabs>
        <w:ind w:left="0" w:firstLine="567"/>
        <w:jc w:val="both"/>
        <w:rPr>
          <w:sz w:val="28"/>
          <w:szCs w:val="28"/>
          <w:lang w:val="uk-UA"/>
        </w:rPr>
      </w:pPr>
      <w:r w:rsidRPr="00477CA8">
        <w:rPr>
          <w:sz w:val="28"/>
          <w:szCs w:val="28"/>
        </w:rPr>
        <w:t xml:space="preserve">Провести </w:t>
      </w:r>
      <w:proofErr w:type="spellStart"/>
      <w:r w:rsidRPr="00477CA8">
        <w:rPr>
          <w:sz w:val="28"/>
          <w:szCs w:val="28"/>
        </w:rPr>
        <w:t>уточнення</w:t>
      </w:r>
      <w:proofErr w:type="spellEnd"/>
      <w:r w:rsidRPr="00477CA8">
        <w:rPr>
          <w:sz w:val="28"/>
          <w:szCs w:val="28"/>
        </w:rPr>
        <w:t xml:space="preserve"> </w:t>
      </w:r>
      <w:proofErr w:type="spellStart"/>
      <w:r w:rsidRPr="00477CA8">
        <w:rPr>
          <w:sz w:val="28"/>
          <w:szCs w:val="28"/>
        </w:rPr>
        <w:t>доході</w:t>
      </w:r>
      <w:proofErr w:type="gramStart"/>
      <w:r w:rsidRPr="00477CA8">
        <w:rPr>
          <w:sz w:val="28"/>
          <w:szCs w:val="28"/>
        </w:rPr>
        <w:t>в</w:t>
      </w:r>
      <w:proofErr w:type="spellEnd"/>
      <w:proofErr w:type="gramEnd"/>
      <w:r w:rsidRPr="00477CA8">
        <w:rPr>
          <w:sz w:val="28"/>
          <w:szCs w:val="28"/>
        </w:rPr>
        <w:t xml:space="preserve"> </w:t>
      </w:r>
      <w:proofErr w:type="spellStart"/>
      <w:r w:rsidRPr="00477CA8">
        <w:rPr>
          <w:sz w:val="28"/>
          <w:szCs w:val="28"/>
        </w:rPr>
        <w:t>спеціального</w:t>
      </w:r>
      <w:proofErr w:type="spellEnd"/>
      <w:r w:rsidRPr="00477CA8">
        <w:rPr>
          <w:sz w:val="28"/>
          <w:szCs w:val="28"/>
        </w:rPr>
        <w:t xml:space="preserve"> фонду по КБКД 25020100 «</w:t>
      </w:r>
      <w:proofErr w:type="spellStart"/>
      <w:r w:rsidRPr="00477CA8">
        <w:rPr>
          <w:sz w:val="28"/>
          <w:szCs w:val="28"/>
        </w:rPr>
        <w:t>Благодійні</w:t>
      </w:r>
      <w:proofErr w:type="spellEnd"/>
      <w:r w:rsidRPr="00477CA8">
        <w:rPr>
          <w:sz w:val="28"/>
          <w:szCs w:val="28"/>
        </w:rPr>
        <w:t xml:space="preserve"> </w:t>
      </w:r>
      <w:proofErr w:type="spellStart"/>
      <w:r w:rsidRPr="00477CA8">
        <w:rPr>
          <w:sz w:val="28"/>
          <w:szCs w:val="28"/>
        </w:rPr>
        <w:t>внески</w:t>
      </w:r>
      <w:proofErr w:type="spellEnd"/>
      <w:r w:rsidRPr="00477CA8">
        <w:rPr>
          <w:sz w:val="28"/>
          <w:szCs w:val="28"/>
        </w:rPr>
        <w:t xml:space="preserve">, </w:t>
      </w:r>
      <w:proofErr w:type="spellStart"/>
      <w:r w:rsidRPr="00477CA8">
        <w:rPr>
          <w:sz w:val="28"/>
          <w:szCs w:val="28"/>
        </w:rPr>
        <w:t>гранти</w:t>
      </w:r>
      <w:proofErr w:type="spellEnd"/>
      <w:r w:rsidRPr="00477CA8">
        <w:rPr>
          <w:sz w:val="28"/>
          <w:szCs w:val="28"/>
        </w:rPr>
        <w:t xml:space="preserve"> та </w:t>
      </w:r>
      <w:proofErr w:type="spellStart"/>
      <w:r w:rsidRPr="00477CA8">
        <w:rPr>
          <w:sz w:val="28"/>
          <w:szCs w:val="28"/>
        </w:rPr>
        <w:t>дарунки</w:t>
      </w:r>
      <w:proofErr w:type="spellEnd"/>
      <w:r w:rsidRPr="00477CA8">
        <w:rPr>
          <w:sz w:val="28"/>
          <w:szCs w:val="28"/>
        </w:rPr>
        <w:t xml:space="preserve">» в </w:t>
      </w:r>
      <w:proofErr w:type="spellStart"/>
      <w:r w:rsidRPr="00477CA8">
        <w:rPr>
          <w:sz w:val="28"/>
          <w:szCs w:val="28"/>
        </w:rPr>
        <w:t>сумі</w:t>
      </w:r>
      <w:proofErr w:type="spellEnd"/>
      <w:r w:rsidRPr="00477CA8">
        <w:rPr>
          <w:sz w:val="28"/>
          <w:szCs w:val="28"/>
        </w:rPr>
        <w:t xml:space="preserve"> </w:t>
      </w:r>
      <w:r w:rsidR="004540AE" w:rsidRPr="00477CA8">
        <w:rPr>
          <w:sz w:val="28"/>
          <w:szCs w:val="28"/>
          <w:lang w:val="uk-UA"/>
        </w:rPr>
        <w:t xml:space="preserve">сумі  </w:t>
      </w:r>
      <w:r w:rsidR="001F1D15">
        <w:rPr>
          <w:sz w:val="28"/>
          <w:szCs w:val="28"/>
          <w:lang w:val="uk-UA"/>
        </w:rPr>
        <w:t>4</w:t>
      </w:r>
      <w:r w:rsidR="00477CA8">
        <w:rPr>
          <w:sz w:val="28"/>
          <w:szCs w:val="28"/>
          <w:lang w:val="uk-UA"/>
        </w:rPr>
        <w:t>7</w:t>
      </w:r>
      <w:r w:rsidR="001F1D15">
        <w:rPr>
          <w:sz w:val="28"/>
          <w:szCs w:val="28"/>
          <w:lang w:val="uk-UA"/>
        </w:rPr>
        <w:t> 840,75</w:t>
      </w:r>
      <w:r w:rsidR="004540AE" w:rsidRPr="00477CA8">
        <w:rPr>
          <w:sz w:val="28"/>
          <w:szCs w:val="28"/>
          <w:lang w:val="uk-UA"/>
        </w:rPr>
        <w:t xml:space="preserve"> грн. (</w:t>
      </w:r>
      <w:r w:rsidR="001F1D15">
        <w:rPr>
          <w:sz w:val="28"/>
          <w:szCs w:val="28"/>
          <w:lang w:val="uk-UA"/>
        </w:rPr>
        <w:t>Сорок</w:t>
      </w:r>
      <w:r w:rsidR="00477CA8">
        <w:rPr>
          <w:sz w:val="28"/>
          <w:szCs w:val="28"/>
          <w:lang w:val="uk-UA"/>
        </w:rPr>
        <w:t xml:space="preserve"> сім</w:t>
      </w:r>
      <w:r w:rsidR="004540AE" w:rsidRPr="00477CA8">
        <w:rPr>
          <w:sz w:val="28"/>
          <w:szCs w:val="28"/>
          <w:lang w:val="uk-UA"/>
        </w:rPr>
        <w:t xml:space="preserve"> </w:t>
      </w:r>
      <w:bookmarkStart w:id="1" w:name="_GoBack"/>
      <w:bookmarkEnd w:id="1"/>
      <w:r w:rsidR="004540AE" w:rsidRPr="00477CA8">
        <w:rPr>
          <w:sz w:val="28"/>
          <w:szCs w:val="28"/>
          <w:lang w:val="uk-UA"/>
        </w:rPr>
        <w:t xml:space="preserve">тисяч </w:t>
      </w:r>
      <w:r w:rsidR="001F1D15">
        <w:rPr>
          <w:sz w:val="28"/>
          <w:szCs w:val="28"/>
          <w:lang w:val="uk-UA"/>
        </w:rPr>
        <w:t>вісімсот сорок</w:t>
      </w:r>
      <w:r w:rsidR="004540AE" w:rsidRPr="00477CA8">
        <w:rPr>
          <w:sz w:val="28"/>
          <w:szCs w:val="28"/>
          <w:lang w:val="uk-UA"/>
        </w:rPr>
        <w:t xml:space="preserve"> грн. </w:t>
      </w:r>
      <w:r w:rsidR="001F1D15">
        <w:rPr>
          <w:sz w:val="28"/>
          <w:szCs w:val="28"/>
          <w:lang w:val="uk-UA"/>
        </w:rPr>
        <w:t>7</w:t>
      </w:r>
      <w:r w:rsidR="00477CA8">
        <w:rPr>
          <w:sz w:val="28"/>
          <w:szCs w:val="28"/>
          <w:lang w:val="uk-UA"/>
        </w:rPr>
        <w:t>5</w:t>
      </w:r>
      <w:r w:rsidR="004540AE" w:rsidRPr="00477CA8">
        <w:rPr>
          <w:sz w:val="28"/>
          <w:szCs w:val="28"/>
          <w:lang w:val="uk-UA"/>
        </w:rPr>
        <w:t xml:space="preserve"> коп.) </w:t>
      </w:r>
      <w:r w:rsidRPr="00477CA8">
        <w:rPr>
          <w:sz w:val="28"/>
          <w:szCs w:val="28"/>
          <w:lang w:val="uk-UA"/>
        </w:rPr>
        <w:t>та збільшити кошторисні призначення спеціального фонду бюджету по КПКВМБ 0111010 «Надання дошкільної освіти» за КЕКВ 2210 «Предмети, матеріали, обладнання та інвентар» на загальну суму</w:t>
      </w:r>
      <w:r w:rsidR="004540AE" w:rsidRPr="00477CA8">
        <w:rPr>
          <w:sz w:val="28"/>
          <w:szCs w:val="28"/>
          <w:lang w:val="uk-UA"/>
        </w:rPr>
        <w:t xml:space="preserve"> </w:t>
      </w:r>
      <w:r w:rsidR="00477CA8" w:rsidRPr="00477CA8">
        <w:rPr>
          <w:sz w:val="28"/>
          <w:szCs w:val="28"/>
          <w:lang w:val="uk-UA"/>
        </w:rPr>
        <w:t>11</w:t>
      </w:r>
      <w:r w:rsidR="0080088B">
        <w:rPr>
          <w:sz w:val="28"/>
          <w:szCs w:val="28"/>
          <w:lang w:val="uk-UA"/>
        </w:rPr>
        <w:t xml:space="preserve"> </w:t>
      </w:r>
      <w:r w:rsidR="00477CA8" w:rsidRPr="00477CA8">
        <w:rPr>
          <w:sz w:val="28"/>
          <w:szCs w:val="28"/>
          <w:lang w:val="uk-UA"/>
        </w:rPr>
        <w:t xml:space="preserve">489,00 грн. </w:t>
      </w:r>
      <w:r w:rsidR="00477CA8" w:rsidRPr="0080088B">
        <w:rPr>
          <w:sz w:val="28"/>
          <w:szCs w:val="28"/>
          <w:lang w:val="uk-UA"/>
        </w:rPr>
        <w:t>(Одинадцять тисяч чотириста вісімдесят дев’ять грн. 00 коп.)</w:t>
      </w:r>
      <w:r w:rsidR="001F1D15">
        <w:rPr>
          <w:sz w:val="28"/>
          <w:szCs w:val="28"/>
          <w:lang w:val="uk-UA"/>
        </w:rPr>
        <w:t>,</w:t>
      </w:r>
      <w:r w:rsidR="00477CA8">
        <w:rPr>
          <w:sz w:val="28"/>
          <w:szCs w:val="28"/>
          <w:lang w:val="uk-UA"/>
        </w:rPr>
        <w:t xml:space="preserve"> </w:t>
      </w:r>
      <w:r w:rsidR="001F1D15">
        <w:rPr>
          <w:sz w:val="28"/>
          <w:szCs w:val="28"/>
          <w:lang w:val="uk-UA"/>
        </w:rPr>
        <w:t xml:space="preserve"> </w:t>
      </w:r>
      <w:r w:rsidR="001F1D15" w:rsidRPr="001F1D15">
        <w:rPr>
          <w:bCs/>
          <w:sz w:val="28"/>
          <w:szCs w:val="28"/>
          <w:lang w:val="uk-UA"/>
        </w:rPr>
        <w:t xml:space="preserve">КЕКВ 2275 </w:t>
      </w:r>
      <w:r w:rsidR="001F1D15" w:rsidRPr="001F1D15">
        <w:rPr>
          <w:bCs/>
          <w:iCs/>
          <w:sz w:val="28"/>
          <w:szCs w:val="28"/>
          <w:lang w:val="uk-UA" w:bidi="uk-UA"/>
        </w:rPr>
        <w:t>«Оплата   інших енергоносіїв»</w:t>
      </w:r>
      <w:r w:rsidR="001F1D15" w:rsidRPr="001F1D15">
        <w:rPr>
          <w:bCs/>
          <w:sz w:val="28"/>
          <w:szCs w:val="28"/>
          <w:lang w:val="uk-UA"/>
        </w:rPr>
        <w:t xml:space="preserve"> на загальну суму 10722,90 грн.</w:t>
      </w:r>
      <w:r w:rsidR="001F1D15" w:rsidRPr="001F1D15">
        <w:rPr>
          <w:sz w:val="28"/>
          <w:szCs w:val="28"/>
          <w:lang w:val="uk-UA"/>
        </w:rPr>
        <w:t xml:space="preserve"> (Десять тисяч сімсот двадцять дві грн. 90 коп.),</w:t>
      </w:r>
      <w:r w:rsidR="001F1D15">
        <w:rPr>
          <w:sz w:val="28"/>
          <w:szCs w:val="28"/>
          <w:lang w:val="uk-UA"/>
        </w:rPr>
        <w:t xml:space="preserve"> 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КЕКВ </w:t>
      </w:r>
      <w:r w:rsidR="00477CA8" w:rsidRPr="00477CA8">
        <w:rPr>
          <w:rFonts w:eastAsia="SimSun"/>
          <w:bCs/>
          <w:color w:val="000000"/>
          <w:sz w:val="28"/>
          <w:szCs w:val="28"/>
          <w:lang w:val="uk-UA" w:eastAsia="ar-SA"/>
        </w:rPr>
        <w:t>31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>10 «</w:t>
      </w:r>
      <w:r w:rsidR="00477CA8" w:rsidRPr="0080088B">
        <w:rPr>
          <w:rFonts w:eastAsia="SimSun"/>
          <w:bCs/>
          <w:iCs/>
          <w:color w:val="000000"/>
          <w:sz w:val="28"/>
          <w:szCs w:val="28"/>
          <w:lang w:val="uk-UA" w:eastAsia="ar-SA" w:bidi="uk-UA"/>
        </w:rPr>
        <w:t>Придбання обладнання і предметів довгострокового користування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>»</w:t>
      </w:r>
      <w:r w:rsidR="00477CA8" w:rsidRPr="0080088B">
        <w:rPr>
          <w:rFonts w:eastAsia="SimSun"/>
          <w:bCs/>
          <w:sz w:val="28"/>
          <w:szCs w:val="28"/>
          <w:lang w:val="uk-UA" w:eastAsia="ar-SA"/>
        </w:rPr>
        <w:t xml:space="preserve"> на загальну суму </w:t>
      </w:r>
      <w:r w:rsidR="00477CA8" w:rsidRPr="00477CA8">
        <w:rPr>
          <w:rFonts w:eastAsia="SimSun"/>
          <w:bCs/>
          <w:color w:val="000000"/>
          <w:sz w:val="28"/>
          <w:szCs w:val="28"/>
          <w:lang w:val="uk-UA" w:eastAsia="ar-SA"/>
        </w:rPr>
        <w:t>25</w:t>
      </w:r>
      <w:r w:rsidR="0080088B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 </w:t>
      </w:r>
      <w:r w:rsidR="00477CA8" w:rsidRPr="00477CA8">
        <w:rPr>
          <w:rFonts w:eastAsia="SimSun"/>
          <w:bCs/>
          <w:color w:val="000000"/>
          <w:sz w:val="28"/>
          <w:szCs w:val="28"/>
          <w:lang w:val="uk-UA" w:eastAsia="ar-SA"/>
        </w:rPr>
        <w:t>628,85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 грн. (Дв</w:t>
      </w:r>
      <w:r w:rsidR="00477CA8" w:rsidRPr="00477CA8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адцять п’ять тисяч шістсот двадцять вісім 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грн. </w:t>
      </w:r>
      <w:r w:rsidR="00477CA8" w:rsidRPr="00477CA8">
        <w:rPr>
          <w:rFonts w:eastAsia="SimSun"/>
          <w:bCs/>
          <w:color w:val="000000"/>
          <w:sz w:val="28"/>
          <w:szCs w:val="28"/>
          <w:lang w:val="uk-UA" w:eastAsia="ar-SA"/>
        </w:rPr>
        <w:t>85</w:t>
      </w:r>
      <w:r w:rsidR="00477CA8" w:rsidRPr="0080088B">
        <w:rPr>
          <w:rFonts w:eastAsia="SimSun"/>
          <w:bCs/>
          <w:color w:val="000000"/>
          <w:sz w:val="28"/>
          <w:szCs w:val="28"/>
          <w:lang w:val="uk-UA" w:eastAsia="ar-SA"/>
        </w:rPr>
        <w:t xml:space="preserve"> коп.).</w:t>
      </w:r>
    </w:p>
    <w:p w14:paraId="7B3F62DE" w14:textId="79230D13" w:rsidR="00967651" w:rsidRPr="00477CA8" w:rsidRDefault="00477CA8" w:rsidP="004F4932">
      <w:pPr>
        <w:tabs>
          <w:tab w:val="left" w:pos="993"/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540AE" w:rsidRPr="00477CA8">
        <w:rPr>
          <w:sz w:val="28"/>
          <w:szCs w:val="28"/>
        </w:rPr>
        <w:t>2</w:t>
      </w:r>
      <w:r w:rsidR="003F6839" w:rsidRPr="00477CA8">
        <w:rPr>
          <w:sz w:val="28"/>
          <w:szCs w:val="28"/>
        </w:rPr>
        <w:t xml:space="preserve">. Бухгалтеру </w:t>
      </w:r>
      <w:r w:rsidR="004540AE" w:rsidRPr="00477CA8">
        <w:rPr>
          <w:bCs/>
          <w:sz w:val="28"/>
          <w:szCs w:val="28"/>
        </w:rPr>
        <w:t xml:space="preserve">Комунального закладу дошкільної освіти «Барвінок» </w:t>
      </w:r>
      <w:proofErr w:type="spellStart"/>
      <w:r w:rsidR="004540AE" w:rsidRPr="00477CA8">
        <w:rPr>
          <w:bCs/>
          <w:sz w:val="28"/>
          <w:szCs w:val="28"/>
        </w:rPr>
        <w:t>Петрівської</w:t>
      </w:r>
      <w:proofErr w:type="spellEnd"/>
      <w:r w:rsidR="004540AE" w:rsidRPr="00477CA8">
        <w:rPr>
          <w:bCs/>
          <w:sz w:val="28"/>
          <w:szCs w:val="28"/>
        </w:rPr>
        <w:t xml:space="preserve"> сільської ради</w:t>
      </w:r>
      <w:r w:rsidR="003F6839" w:rsidRPr="00477CA8">
        <w:rPr>
          <w:sz w:val="28"/>
          <w:szCs w:val="28"/>
        </w:rPr>
        <w:t xml:space="preserve"> </w:t>
      </w:r>
      <w:r w:rsidR="00967651" w:rsidRPr="00477CA8">
        <w:rPr>
          <w:sz w:val="28"/>
          <w:szCs w:val="28"/>
        </w:rPr>
        <w:t>внести відповідні зміни до кошторису спеціального фонду бюджету.</w:t>
      </w:r>
    </w:p>
    <w:p w14:paraId="49C0E837" w14:textId="41CC4D28" w:rsidR="00967651" w:rsidRDefault="004540AE" w:rsidP="004F4932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477CA8">
        <w:rPr>
          <w:sz w:val="28"/>
          <w:szCs w:val="28"/>
        </w:rPr>
        <w:t xml:space="preserve"> </w:t>
      </w:r>
      <w:r w:rsidR="00967651">
        <w:rPr>
          <w:sz w:val="28"/>
          <w:szCs w:val="28"/>
        </w:rPr>
        <w:t xml:space="preserve">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477CA8">
        <w:rPr>
          <w:sz w:val="28"/>
          <w:szCs w:val="28"/>
        </w:rPr>
        <w:t>.</w:t>
      </w:r>
    </w:p>
    <w:p w14:paraId="58D3DC09" w14:textId="77777777" w:rsidR="00477CA8" w:rsidRDefault="00477CA8" w:rsidP="004F4932">
      <w:pPr>
        <w:ind w:firstLine="567"/>
        <w:jc w:val="both"/>
        <w:rPr>
          <w:sz w:val="28"/>
          <w:szCs w:val="28"/>
        </w:rPr>
      </w:pPr>
    </w:p>
    <w:p w14:paraId="089972B5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1D22C60" w14:textId="77777777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707ED"/>
    <w:rsid w:val="000B639C"/>
    <w:rsid w:val="000E5473"/>
    <w:rsid w:val="0012753B"/>
    <w:rsid w:val="001F1D15"/>
    <w:rsid w:val="00223F25"/>
    <w:rsid w:val="002753B0"/>
    <w:rsid w:val="00311BF0"/>
    <w:rsid w:val="00327A7F"/>
    <w:rsid w:val="0039675B"/>
    <w:rsid w:val="003B2244"/>
    <w:rsid w:val="003E0B4E"/>
    <w:rsid w:val="003F6839"/>
    <w:rsid w:val="00452BD9"/>
    <w:rsid w:val="004540AE"/>
    <w:rsid w:val="00477CA8"/>
    <w:rsid w:val="004E6E6E"/>
    <w:rsid w:val="004F4932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0088B"/>
    <w:rsid w:val="00872C75"/>
    <w:rsid w:val="008C2F1B"/>
    <w:rsid w:val="008E1B48"/>
    <w:rsid w:val="009241EB"/>
    <w:rsid w:val="00926968"/>
    <w:rsid w:val="00942D73"/>
    <w:rsid w:val="00967651"/>
    <w:rsid w:val="00990D2C"/>
    <w:rsid w:val="009B5D29"/>
    <w:rsid w:val="009D64C0"/>
    <w:rsid w:val="00A76185"/>
    <w:rsid w:val="00A8583C"/>
    <w:rsid w:val="00B40A6F"/>
    <w:rsid w:val="00B57E48"/>
    <w:rsid w:val="00B8619E"/>
    <w:rsid w:val="00BA6C0D"/>
    <w:rsid w:val="00BD006B"/>
    <w:rsid w:val="00CB7E26"/>
    <w:rsid w:val="00CD1614"/>
    <w:rsid w:val="00D04C3A"/>
    <w:rsid w:val="00D46182"/>
    <w:rsid w:val="00D6294C"/>
    <w:rsid w:val="00D856D2"/>
    <w:rsid w:val="00D8746C"/>
    <w:rsid w:val="00DE1C35"/>
    <w:rsid w:val="00DE5D83"/>
    <w:rsid w:val="00DF1E4D"/>
    <w:rsid w:val="00DF4CFC"/>
    <w:rsid w:val="00E10CD3"/>
    <w:rsid w:val="00E806F6"/>
    <w:rsid w:val="00EC0B67"/>
    <w:rsid w:val="00F01E76"/>
    <w:rsid w:val="00F85FE2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1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1256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2024-02-12T13:17:00Z</cp:lastPrinted>
  <dcterms:created xsi:type="dcterms:W3CDTF">2026-05-25T07:13:00Z</dcterms:created>
  <dcterms:modified xsi:type="dcterms:W3CDTF">2026-06-22T12:48:00Z</dcterms:modified>
</cp:coreProperties>
</file>