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BDA61" w14:textId="77777777" w:rsidR="005D04D9" w:rsidRPr="00736069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7"/>
          <w:szCs w:val="27"/>
          <w:lang w:val="uk-UA" w:eastAsia="ru-RU"/>
        </w:rPr>
      </w:pPr>
      <w:r w:rsidRPr="00736069">
        <w:rPr>
          <w:rFonts w:ascii="Traktir" w:eastAsia="Times New Roman" w:hAnsi="Traktir" w:cs="Times New Roman"/>
          <w:bCs/>
          <w:noProof/>
          <w:snapToGrid w:val="0"/>
          <w:color w:val="00FF00"/>
          <w:sz w:val="27"/>
          <w:szCs w:val="27"/>
          <w:lang w:val="uk-UA" w:eastAsia="uk-UA"/>
        </w:rPr>
        <w:drawing>
          <wp:inline distT="0" distB="0" distL="0" distR="0" wp14:anchorId="3235A79B" wp14:editId="4F6BB70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59C6D" w14:textId="77777777" w:rsidR="005D04D9" w:rsidRPr="0073606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 w:rsidRPr="00736069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ПЕТРІВСЬКА СІЛЬСЬКА РАДА</w:t>
      </w:r>
    </w:p>
    <w:p w14:paraId="204EA557" w14:textId="77777777" w:rsidR="005D04D9" w:rsidRPr="0073606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 w:rsidRPr="00736069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 xml:space="preserve">                  ВИШГОРОДСЬКОГО РАЙОНУ КИЇВСЬКОЇ ОБЛАСТІ</w:t>
      </w:r>
    </w:p>
    <w:p w14:paraId="0429C6BD" w14:textId="2A1B5B11" w:rsidR="00646D26" w:rsidRPr="00736069" w:rsidRDefault="00273713" w:rsidP="00646D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 xml:space="preserve">Вісімдесят п’ята </w:t>
      </w:r>
      <w:r w:rsidR="00336D54" w:rsidRPr="00736069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 xml:space="preserve">сесія </w:t>
      </w:r>
      <w:r w:rsidR="00646D26" w:rsidRPr="00736069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восьмого скликання</w:t>
      </w:r>
    </w:p>
    <w:p w14:paraId="51B9E2C0" w14:textId="77777777" w:rsidR="005D04D9" w:rsidRPr="0073606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Cs w:val="27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3"/>
      </w:tblGrid>
      <w:tr w:rsidR="005D04D9" w:rsidRPr="00736069" w14:paraId="153AA93F" w14:textId="77777777" w:rsidTr="00535255">
        <w:tc>
          <w:tcPr>
            <w:tcW w:w="4826" w:type="dxa"/>
          </w:tcPr>
          <w:p w14:paraId="633CD263" w14:textId="19572836" w:rsidR="005D04D9" w:rsidRPr="00736069" w:rsidRDefault="005139C8" w:rsidP="0027371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</w:pPr>
            <w:r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«</w:t>
            </w:r>
            <w:r w:rsidR="00273713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18</w:t>
            </w:r>
            <w:r w:rsidR="00DA7317"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» </w:t>
            </w:r>
            <w:r w:rsidR="00273713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червня</w:t>
            </w:r>
            <w:r w:rsidR="00646D26"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 202</w:t>
            </w:r>
            <w:r w:rsidR="00F205C4"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6</w:t>
            </w:r>
            <w:r w:rsidR="005D04D9"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14:paraId="2F601CB9" w14:textId="63222D13" w:rsidR="005D04D9" w:rsidRPr="00736069" w:rsidRDefault="005D04D9" w:rsidP="00646D2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en-US" w:eastAsia="ru-RU"/>
              </w:rPr>
            </w:pPr>
            <w:r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№</w:t>
            </w:r>
            <w:r w:rsidR="007A0731"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 </w:t>
            </w:r>
            <w:r w:rsidR="00B65F90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3487</w:t>
            </w:r>
            <w:r w:rsidR="00646D26"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 </w:t>
            </w:r>
          </w:p>
        </w:tc>
      </w:tr>
      <w:tr w:rsidR="005D04D9" w:rsidRPr="00736069" w14:paraId="4BEA0B1D" w14:textId="77777777" w:rsidTr="00535255">
        <w:tc>
          <w:tcPr>
            <w:tcW w:w="9652" w:type="dxa"/>
            <w:gridSpan w:val="2"/>
          </w:tcPr>
          <w:p w14:paraId="067B86AB" w14:textId="77777777" w:rsidR="005D04D9" w:rsidRPr="00736069" w:rsidRDefault="005D04D9" w:rsidP="004A2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</w:pPr>
            <w:r w:rsidRPr="00736069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 </w:t>
            </w:r>
            <w:r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РІШЕННЯ</w:t>
            </w:r>
          </w:p>
        </w:tc>
      </w:tr>
    </w:tbl>
    <w:p w14:paraId="6CB92BD4" w14:textId="77777777" w:rsidR="00753EC3" w:rsidRPr="00736069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Cs w:val="27"/>
          <w:lang w:val="uk-UA"/>
        </w:rPr>
      </w:pPr>
    </w:p>
    <w:p w14:paraId="16D34B1F" w14:textId="04D4D677" w:rsidR="00F72870" w:rsidRPr="00736069" w:rsidRDefault="00273530" w:rsidP="00646D26">
      <w:pPr>
        <w:spacing w:after="0" w:line="240" w:lineRule="auto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736069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Про </w:t>
      </w:r>
      <w:r w:rsidR="00646D26" w:rsidRPr="00736069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створення </w:t>
      </w:r>
      <w:r w:rsidR="002B1C3B" w:rsidRPr="00736069">
        <w:rPr>
          <w:rFonts w:ascii="Times New Roman" w:hAnsi="Times New Roman" w:cs="Times New Roman"/>
          <w:b/>
          <w:i/>
          <w:sz w:val="27"/>
          <w:szCs w:val="27"/>
          <w:lang w:val="uk-UA"/>
        </w:rPr>
        <w:t>комунально</w:t>
      </w:r>
      <w:r w:rsidR="00C223C8">
        <w:rPr>
          <w:rFonts w:ascii="Times New Roman" w:hAnsi="Times New Roman" w:cs="Times New Roman"/>
          <w:b/>
          <w:i/>
          <w:sz w:val="27"/>
          <w:szCs w:val="27"/>
          <w:lang w:val="uk-UA"/>
        </w:rPr>
        <w:t>ї установи</w:t>
      </w:r>
    </w:p>
    <w:p w14:paraId="69B2DB98" w14:textId="021D7141" w:rsidR="00F205C4" w:rsidRPr="00736069" w:rsidRDefault="00F205C4" w:rsidP="00646D26">
      <w:pPr>
        <w:spacing w:after="0" w:line="240" w:lineRule="auto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736069">
        <w:rPr>
          <w:rFonts w:ascii="Times New Roman" w:hAnsi="Times New Roman" w:cs="Times New Roman"/>
          <w:b/>
          <w:i/>
          <w:sz w:val="27"/>
          <w:szCs w:val="27"/>
          <w:lang w:val="uk-UA"/>
        </w:rPr>
        <w:t>«Ветеранський простір»</w:t>
      </w:r>
    </w:p>
    <w:p w14:paraId="42F59557" w14:textId="12A54774" w:rsidR="00DE504F" w:rsidRPr="00736069" w:rsidRDefault="00DE504F" w:rsidP="00646D26">
      <w:pPr>
        <w:spacing w:after="0" w:line="240" w:lineRule="auto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736069">
        <w:rPr>
          <w:rFonts w:ascii="Times New Roman" w:hAnsi="Times New Roman" w:cs="Times New Roman"/>
          <w:b/>
          <w:i/>
          <w:sz w:val="27"/>
          <w:szCs w:val="27"/>
          <w:lang w:val="uk-UA"/>
        </w:rPr>
        <w:t>Петрівської сільської ради</w:t>
      </w:r>
    </w:p>
    <w:p w14:paraId="57E4FCC4" w14:textId="77777777" w:rsidR="00753EC3" w:rsidRPr="00736069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Cs w:val="27"/>
          <w:lang w:val="uk-UA"/>
        </w:rPr>
      </w:pPr>
    </w:p>
    <w:p w14:paraId="06C1D3CF" w14:textId="7B97B4F4" w:rsidR="00336D54" w:rsidRPr="00736069" w:rsidRDefault="00336D54" w:rsidP="00336D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Відповідно до п. 30 ч. 1 ст. 26, ст. 60 Закону України «Про місцеве самоврядування в Україні»,  </w:t>
      </w:r>
      <w:r w:rsidR="00927E07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законів України </w:t>
      </w:r>
      <w:r w:rsidR="005B2D12" w:rsidRPr="00736069">
        <w:rPr>
          <w:rFonts w:ascii="Times New Roman" w:hAnsi="Times New Roman" w:cs="Times New Roman"/>
          <w:sz w:val="27"/>
          <w:szCs w:val="27"/>
          <w:lang w:val="uk-UA"/>
        </w:rPr>
        <w:t>«Про статус ветеранів війни, гарантії їх соціального захисту»</w:t>
      </w:r>
      <w:r w:rsidR="00927E07" w:rsidRPr="00736069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5139C8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 «Про державну реєстрацію юридичних осіб, фізичних осіб – підприємців та громадських формувань»,</w:t>
      </w:r>
      <w:r w:rsidR="00025C6B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C44B34" w:rsidRPr="00736069">
        <w:rPr>
          <w:rFonts w:ascii="Times New Roman" w:hAnsi="Times New Roman" w:cs="Times New Roman"/>
          <w:sz w:val="27"/>
          <w:szCs w:val="27"/>
          <w:lang w:val="uk-UA"/>
        </w:rPr>
        <w:t>п</w:t>
      </w:r>
      <w:r w:rsidR="00927E07" w:rsidRPr="00736069">
        <w:rPr>
          <w:rFonts w:ascii="Times New Roman" w:hAnsi="Times New Roman" w:cs="Times New Roman"/>
          <w:sz w:val="27"/>
          <w:szCs w:val="27"/>
          <w:lang w:val="uk-UA"/>
        </w:rPr>
        <w:t>останов</w:t>
      </w:r>
      <w:r w:rsidR="00C44B34" w:rsidRPr="00736069">
        <w:rPr>
          <w:rFonts w:ascii="Times New Roman" w:hAnsi="Times New Roman" w:cs="Times New Roman"/>
          <w:sz w:val="27"/>
          <w:szCs w:val="27"/>
          <w:lang w:val="uk-UA"/>
        </w:rPr>
        <w:t>и</w:t>
      </w:r>
      <w:r w:rsidR="00927E07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 Кабінету Міністрів України від 02.08.2024 №881 </w:t>
      </w:r>
      <w:r w:rsidR="00C50C51">
        <w:rPr>
          <w:rFonts w:ascii="Times New Roman" w:hAnsi="Times New Roman" w:cs="Times New Roman"/>
          <w:sz w:val="27"/>
          <w:szCs w:val="27"/>
          <w:lang w:val="uk-UA"/>
        </w:rPr>
        <w:t>«</w:t>
      </w:r>
      <w:r w:rsidR="00C50C51" w:rsidRPr="00C50C51">
        <w:rPr>
          <w:rFonts w:ascii="Times New Roman" w:hAnsi="Times New Roman" w:cs="Times New Roman"/>
          <w:bCs/>
          <w:sz w:val="27"/>
          <w:szCs w:val="27"/>
          <w:lang w:val="uk-UA"/>
        </w:rPr>
        <w:t>Деякі питання забезпечення діяльності фахівців із супроводу ветеранів війни та демобілізованих осіб»</w:t>
      </w:r>
      <w:r w:rsidR="00C44B34" w:rsidRPr="00C50C51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C44B34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1670E" w:rsidRPr="00736069">
        <w:rPr>
          <w:rFonts w:ascii="Times New Roman" w:hAnsi="Times New Roman" w:cs="Times New Roman"/>
          <w:sz w:val="27"/>
          <w:szCs w:val="27"/>
          <w:lang w:val="uk-UA"/>
        </w:rPr>
        <w:t>Методичних рекомендацій щодо створення та функціонування ветеранських просторів, затверджених наказом Міністерства у справах ветеранів України від 05 червня 2024 року №168</w:t>
      </w:r>
      <w:r w:rsidR="00C44B34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5B2D12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з метою надання широкого спектру послуг ветеранам війни та членам їх сімей </w:t>
      </w:r>
      <w:r w:rsidRPr="00736069">
        <w:rPr>
          <w:rFonts w:ascii="Times New Roman" w:hAnsi="Times New Roman" w:cs="Times New Roman"/>
          <w:sz w:val="27"/>
          <w:szCs w:val="27"/>
          <w:lang w:val="uk-UA"/>
        </w:rPr>
        <w:t>сільська рада</w:t>
      </w:r>
    </w:p>
    <w:p w14:paraId="48D5DDF9" w14:textId="77777777" w:rsidR="00753EC3" w:rsidRPr="00736069" w:rsidRDefault="00753EC3" w:rsidP="00753EC3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736069">
        <w:rPr>
          <w:rFonts w:ascii="Times New Roman" w:hAnsi="Times New Roman" w:cs="Times New Roman"/>
          <w:b/>
          <w:sz w:val="27"/>
          <w:szCs w:val="27"/>
          <w:lang w:val="uk-UA"/>
        </w:rPr>
        <w:t>ВИРІШИЛА:</w:t>
      </w:r>
    </w:p>
    <w:p w14:paraId="4FB164C2" w14:textId="77777777" w:rsidR="00753EC3" w:rsidRPr="00736069" w:rsidRDefault="00753EC3" w:rsidP="00273530">
      <w:pPr>
        <w:spacing w:after="0" w:line="240" w:lineRule="auto"/>
        <w:jc w:val="both"/>
        <w:rPr>
          <w:rFonts w:ascii="Times New Roman" w:hAnsi="Times New Roman" w:cs="Times New Roman"/>
          <w:b/>
          <w:szCs w:val="27"/>
          <w:lang w:val="uk-UA"/>
        </w:rPr>
      </w:pPr>
    </w:p>
    <w:p w14:paraId="6373555E" w14:textId="055ED550" w:rsidR="00432A42" w:rsidRPr="00736069" w:rsidRDefault="00467F82" w:rsidP="00513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36069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5D04D9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. </w:t>
      </w:r>
      <w:r w:rsidR="005139C8" w:rsidRPr="00736069">
        <w:rPr>
          <w:rFonts w:ascii="Times New Roman" w:hAnsi="Times New Roman" w:cs="Times New Roman"/>
          <w:sz w:val="27"/>
          <w:szCs w:val="27"/>
          <w:lang w:val="uk-UA"/>
        </w:rPr>
        <w:t>Створити</w:t>
      </w:r>
      <w:r w:rsidR="005139C8" w:rsidRPr="00736069">
        <w:rPr>
          <w:sz w:val="27"/>
          <w:szCs w:val="27"/>
        </w:rPr>
        <w:t xml:space="preserve"> </w:t>
      </w:r>
      <w:r w:rsidR="005139C8" w:rsidRPr="00736069">
        <w:rPr>
          <w:rFonts w:ascii="Times New Roman" w:hAnsi="Times New Roman" w:cs="Times New Roman"/>
          <w:sz w:val="27"/>
          <w:szCs w:val="27"/>
          <w:lang w:val="uk-UA"/>
        </w:rPr>
        <w:t>комунальн</w:t>
      </w:r>
      <w:r w:rsidR="00C223C8">
        <w:rPr>
          <w:rFonts w:ascii="Times New Roman" w:hAnsi="Times New Roman" w:cs="Times New Roman"/>
          <w:sz w:val="27"/>
          <w:szCs w:val="27"/>
          <w:lang w:val="uk-UA"/>
        </w:rPr>
        <w:t>у</w:t>
      </w:r>
      <w:r w:rsidR="005139C8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C223C8">
        <w:rPr>
          <w:rFonts w:ascii="Times New Roman" w:hAnsi="Times New Roman" w:cs="Times New Roman"/>
          <w:sz w:val="27"/>
          <w:szCs w:val="27"/>
          <w:lang w:val="uk-UA"/>
        </w:rPr>
        <w:t>установу</w:t>
      </w:r>
      <w:r w:rsidR="005139C8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B91593" w:rsidRPr="00736069">
        <w:rPr>
          <w:rFonts w:ascii="Times New Roman" w:hAnsi="Times New Roman" w:cs="Times New Roman"/>
          <w:sz w:val="27"/>
          <w:szCs w:val="27"/>
          <w:lang w:val="uk-UA"/>
        </w:rPr>
        <w:t>«Ветеранський простір» Петрівської сільської ради</w:t>
      </w:r>
      <w:r w:rsidR="00273530" w:rsidRPr="00736069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14:paraId="5A9EF0C1" w14:textId="178479BC" w:rsidR="007873A8" w:rsidRPr="00736069" w:rsidRDefault="007873A8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36069">
        <w:rPr>
          <w:rFonts w:ascii="Times New Roman" w:hAnsi="Times New Roman" w:cs="Times New Roman"/>
          <w:sz w:val="27"/>
          <w:szCs w:val="27"/>
          <w:lang w:val="uk-UA"/>
        </w:rPr>
        <w:t>2</w:t>
      </w:r>
      <w:r w:rsidR="00432A42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. Затвердити </w:t>
      </w:r>
      <w:r w:rsidR="00F72870" w:rsidRPr="00736069">
        <w:rPr>
          <w:rFonts w:ascii="Times New Roman" w:hAnsi="Times New Roman" w:cs="Times New Roman"/>
          <w:sz w:val="27"/>
          <w:szCs w:val="27"/>
          <w:lang w:val="uk-UA"/>
        </w:rPr>
        <w:t>Статут</w:t>
      </w:r>
      <w:r w:rsidRPr="00736069">
        <w:rPr>
          <w:sz w:val="27"/>
          <w:szCs w:val="27"/>
        </w:rPr>
        <w:t xml:space="preserve"> </w:t>
      </w:r>
      <w:r w:rsidR="00F72870" w:rsidRPr="00736069">
        <w:rPr>
          <w:rFonts w:ascii="Times New Roman" w:hAnsi="Times New Roman" w:cs="Times New Roman"/>
          <w:sz w:val="27"/>
          <w:szCs w:val="27"/>
          <w:lang w:val="uk-UA"/>
        </w:rPr>
        <w:t>комунально</w:t>
      </w:r>
      <w:r w:rsidR="00C223C8">
        <w:rPr>
          <w:rFonts w:ascii="Times New Roman" w:hAnsi="Times New Roman" w:cs="Times New Roman"/>
          <w:sz w:val="27"/>
          <w:szCs w:val="27"/>
          <w:lang w:val="uk-UA"/>
        </w:rPr>
        <w:t>ї</w:t>
      </w:r>
      <w:r w:rsidR="00F72870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C223C8">
        <w:rPr>
          <w:rFonts w:ascii="Times New Roman" w:hAnsi="Times New Roman" w:cs="Times New Roman"/>
          <w:sz w:val="27"/>
          <w:szCs w:val="27"/>
          <w:lang w:val="uk-UA"/>
        </w:rPr>
        <w:t>установи</w:t>
      </w:r>
      <w:r w:rsidR="00F72870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B91593" w:rsidRPr="00736069">
        <w:rPr>
          <w:rFonts w:ascii="Times New Roman" w:hAnsi="Times New Roman" w:cs="Times New Roman"/>
          <w:sz w:val="27"/>
          <w:szCs w:val="27"/>
          <w:lang w:val="uk-UA"/>
        </w:rPr>
        <w:t>«Ветеранський простір» Петрівської сільської ради</w:t>
      </w:r>
      <w:r w:rsidR="00432A42" w:rsidRPr="00736069">
        <w:rPr>
          <w:rFonts w:ascii="Times New Roman" w:hAnsi="Times New Roman" w:cs="Times New Roman"/>
          <w:sz w:val="27"/>
          <w:szCs w:val="27"/>
          <w:lang w:val="uk-UA"/>
        </w:rPr>
        <w:t>, що додається.</w:t>
      </w:r>
      <w:r w:rsidR="00467F82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</w:p>
    <w:p w14:paraId="64C9A9A3" w14:textId="5491696B" w:rsidR="00957AF6" w:rsidRDefault="00957AF6" w:rsidP="00336D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3. </w:t>
      </w:r>
      <w:r w:rsidRPr="00957AF6">
        <w:rPr>
          <w:rFonts w:ascii="Times New Roman" w:hAnsi="Times New Roman" w:cs="Times New Roman"/>
          <w:sz w:val="27"/>
          <w:szCs w:val="27"/>
          <w:lang w:val="uk-UA"/>
        </w:rPr>
        <w:t xml:space="preserve">Доручити Петрівському сільському голові визначити </w:t>
      </w:r>
      <w:r w:rsidR="00454809">
        <w:rPr>
          <w:rFonts w:ascii="Times New Roman" w:hAnsi="Times New Roman" w:cs="Times New Roman"/>
          <w:sz w:val="27"/>
          <w:szCs w:val="27"/>
          <w:lang w:val="uk-UA"/>
        </w:rPr>
        <w:t>і</w:t>
      </w:r>
      <w:r w:rsidRPr="00957AF6">
        <w:rPr>
          <w:rFonts w:ascii="Times New Roman" w:hAnsi="Times New Roman" w:cs="Times New Roman"/>
          <w:sz w:val="27"/>
          <w:szCs w:val="27"/>
          <w:lang w:val="uk-UA"/>
        </w:rPr>
        <w:t xml:space="preserve"> призначити виконуючим обов’язки керівника комунально</w:t>
      </w:r>
      <w:r>
        <w:rPr>
          <w:rFonts w:ascii="Times New Roman" w:hAnsi="Times New Roman" w:cs="Times New Roman"/>
          <w:sz w:val="27"/>
          <w:szCs w:val="27"/>
          <w:lang w:val="uk-UA"/>
        </w:rPr>
        <w:t>ї</w:t>
      </w:r>
      <w:r w:rsidRPr="00957AF6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>установи</w:t>
      </w:r>
      <w:r w:rsidRPr="00957AF6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«Ветеранський простір» </w:t>
      </w:r>
      <w:r w:rsidRPr="00957AF6">
        <w:rPr>
          <w:rFonts w:ascii="Times New Roman" w:hAnsi="Times New Roman" w:cs="Times New Roman"/>
          <w:sz w:val="27"/>
          <w:szCs w:val="27"/>
          <w:lang w:val="uk-UA"/>
        </w:rPr>
        <w:t>Петрівської сільської ради та видати відповідне розпорядження.</w:t>
      </w:r>
    </w:p>
    <w:p w14:paraId="3F33CE29" w14:textId="63A1CA2A" w:rsidR="00336D54" w:rsidRPr="00736069" w:rsidRDefault="00176AFC" w:rsidP="00336D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4</w:t>
      </w:r>
      <w:r w:rsidR="00336D54" w:rsidRPr="001A7C15">
        <w:rPr>
          <w:rFonts w:ascii="Times New Roman" w:hAnsi="Times New Roman" w:cs="Times New Roman"/>
          <w:sz w:val="27"/>
          <w:szCs w:val="27"/>
          <w:lang w:val="uk-UA"/>
        </w:rPr>
        <w:t>.</w:t>
      </w:r>
      <w:r w:rsidRPr="00176AFC">
        <w:rPr>
          <w:rFonts w:ascii="Times New Roman" w:hAnsi="Times New Roman" w:cs="Times New Roman"/>
          <w:sz w:val="27"/>
          <w:szCs w:val="27"/>
          <w:lang w:val="uk-UA"/>
        </w:rPr>
        <w:t xml:space="preserve"> Виконуючому обов’язки керівника </w:t>
      </w:r>
      <w:r w:rsidR="00336D54" w:rsidRPr="00736069">
        <w:rPr>
          <w:rFonts w:ascii="Times New Roman" w:hAnsi="Times New Roman" w:cs="Times New Roman"/>
          <w:sz w:val="27"/>
          <w:szCs w:val="27"/>
          <w:lang w:val="uk-UA"/>
        </w:rPr>
        <w:t>комунально</w:t>
      </w:r>
      <w:r w:rsidR="006D2614">
        <w:rPr>
          <w:rFonts w:ascii="Times New Roman" w:hAnsi="Times New Roman" w:cs="Times New Roman"/>
          <w:sz w:val="27"/>
          <w:szCs w:val="27"/>
          <w:lang w:val="uk-UA"/>
        </w:rPr>
        <w:t>ї</w:t>
      </w:r>
      <w:r w:rsidR="00336D54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6D2614">
        <w:rPr>
          <w:rFonts w:ascii="Times New Roman" w:hAnsi="Times New Roman" w:cs="Times New Roman"/>
          <w:sz w:val="27"/>
          <w:szCs w:val="27"/>
          <w:lang w:val="uk-UA"/>
        </w:rPr>
        <w:t xml:space="preserve">установи </w:t>
      </w:r>
      <w:r w:rsidR="00145781" w:rsidRPr="00736069">
        <w:rPr>
          <w:rFonts w:ascii="Times New Roman" w:hAnsi="Times New Roman" w:cs="Times New Roman"/>
          <w:sz w:val="27"/>
          <w:szCs w:val="27"/>
          <w:lang w:val="uk-UA"/>
        </w:rPr>
        <w:t xml:space="preserve">«Ветеранський простір» Петрівської сільської ради </w:t>
      </w:r>
      <w:r w:rsidR="00336D54" w:rsidRPr="00736069">
        <w:rPr>
          <w:rFonts w:ascii="Times New Roman" w:hAnsi="Times New Roman" w:cs="Times New Roman"/>
          <w:sz w:val="27"/>
          <w:szCs w:val="27"/>
          <w:lang w:val="uk-UA"/>
        </w:rPr>
        <w:t>в установленому законодавством порядку забезпечити державну реєстрацію юридичної особи.</w:t>
      </w:r>
    </w:p>
    <w:p w14:paraId="52976CB4" w14:textId="2E305347" w:rsidR="00336D54" w:rsidRPr="00736069" w:rsidRDefault="00176AFC" w:rsidP="00336D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5</w:t>
      </w:r>
      <w:r w:rsidR="00336D54" w:rsidRPr="00736069">
        <w:rPr>
          <w:rFonts w:ascii="Times New Roman" w:hAnsi="Times New Roman" w:cs="Times New Roman"/>
          <w:sz w:val="27"/>
          <w:szCs w:val="27"/>
          <w:lang w:val="uk-UA"/>
        </w:rPr>
        <w:t>. Контроль за виконанням цього рішення покласти на постійні комісії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14:paraId="16320B90" w14:textId="77777777" w:rsidR="00336D54" w:rsidRPr="00736069" w:rsidRDefault="00336D54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7"/>
          <w:lang w:val="uk-UA"/>
        </w:rPr>
      </w:pPr>
    </w:p>
    <w:p w14:paraId="18F24272" w14:textId="77777777" w:rsidR="00D30018" w:rsidRPr="00736069" w:rsidRDefault="00D30018" w:rsidP="006D5CCB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7"/>
          <w:lang w:val="uk-UA"/>
        </w:rPr>
      </w:pPr>
    </w:p>
    <w:p w14:paraId="20EBCC8F" w14:textId="77777777" w:rsidR="00701175" w:rsidRPr="00736069" w:rsidRDefault="005D04D9" w:rsidP="006D5CCB">
      <w:pPr>
        <w:spacing w:after="0" w:line="240" w:lineRule="auto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736069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Сільський голова                                                   </w:t>
      </w:r>
      <w:r w:rsidR="00A74D7C" w:rsidRPr="00736069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         </w:t>
      </w:r>
      <w:proofErr w:type="spellStart"/>
      <w:r w:rsidR="00A74D7C" w:rsidRPr="00736069">
        <w:rPr>
          <w:rFonts w:ascii="Times New Roman" w:hAnsi="Times New Roman" w:cs="Times New Roman"/>
          <w:b/>
          <w:i/>
          <w:sz w:val="27"/>
          <w:szCs w:val="27"/>
          <w:lang w:val="uk-UA"/>
        </w:rPr>
        <w:t>Радіон</w:t>
      </w:r>
      <w:proofErr w:type="spellEnd"/>
      <w:r w:rsidR="00A74D7C" w:rsidRPr="00736069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 СТАРЕНЬКИЙ</w:t>
      </w:r>
    </w:p>
    <w:p w14:paraId="111345D2" w14:textId="2BB61534" w:rsidR="000C18C3" w:rsidRPr="000C18C3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C18C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lastRenderedPageBreak/>
        <w:t>ЗАТВЕРДЖЕНО</w:t>
      </w:r>
    </w:p>
    <w:p w14:paraId="2B6A41C9" w14:textId="77777777" w:rsidR="000C18C3" w:rsidRPr="000C18C3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C18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рішенням сільської ради</w:t>
      </w:r>
    </w:p>
    <w:p w14:paraId="266A9436" w14:textId="7CFE3B16" w:rsidR="000C18C3" w:rsidRPr="000C18C3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 </w:t>
      </w:r>
      <w:r w:rsidR="00B65F9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18.06.</w:t>
      </w:r>
      <w:r w:rsidR="00F53A1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2026</w:t>
      </w:r>
      <w:r w:rsidRPr="000C18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 № </w:t>
      </w:r>
      <w:r w:rsidR="00B65F9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3487</w:t>
      </w:r>
    </w:p>
    <w:p w14:paraId="61C4AD70" w14:textId="77777777" w:rsidR="000C18C3" w:rsidRPr="000C18C3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513E8903" w14:textId="77777777" w:rsidR="000C18C3" w:rsidRPr="000C18C3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C18C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Сільський голова</w:t>
      </w:r>
    </w:p>
    <w:p w14:paraId="671B246F" w14:textId="77777777" w:rsidR="000C18C3" w:rsidRPr="000C18C3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751A931" w14:textId="77777777" w:rsidR="000C18C3" w:rsidRPr="000C18C3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C18C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                            Р. СТАРЕНЬКИЙ</w:t>
      </w:r>
    </w:p>
    <w:p w14:paraId="32D481BC" w14:textId="77777777" w:rsidR="000C18C3" w:rsidRPr="000C18C3" w:rsidRDefault="000C18C3" w:rsidP="000C18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D81E756" w14:textId="77777777" w:rsidR="00025C6B" w:rsidRPr="00025C6B" w:rsidRDefault="00025C6B" w:rsidP="00025C6B">
      <w:pPr>
        <w:tabs>
          <w:tab w:val="left" w:pos="2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</w:p>
    <w:p w14:paraId="1B948026" w14:textId="77777777" w:rsid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B04E43C" w14:textId="77777777" w:rsidR="000C18C3" w:rsidRDefault="000C18C3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5B48EA3" w14:textId="77777777" w:rsidR="000C18C3" w:rsidRDefault="000C18C3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AD0EFF0" w14:textId="77777777" w:rsidR="000C18C3" w:rsidRPr="00025C6B" w:rsidRDefault="000C18C3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C91933E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7CA8F2F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25C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 Т А Т У Т</w:t>
      </w:r>
    </w:p>
    <w:p w14:paraId="60E3D9DC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029BA52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3658A35" w14:textId="09E92E62" w:rsidR="00F53A19" w:rsidRDefault="00025C6B" w:rsidP="00025C6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25C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Комунально</w:t>
      </w:r>
      <w:r w:rsidR="00D107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ї</w:t>
      </w:r>
      <w:r w:rsidRPr="00025C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D107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установи </w:t>
      </w:r>
      <w:r w:rsidR="00F53A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«Ветеранський простір» </w:t>
      </w:r>
    </w:p>
    <w:p w14:paraId="7BDD96C1" w14:textId="24B08831" w:rsidR="00025C6B" w:rsidRPr="00025C6B" w:rsidRDefault="00025C6B" w:rsidP="00025C6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25C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Петрівської сільської ради</w:t>
      </w:r>
    </w:p>
    <w:p w14:paraId="684F3C05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FBB93C5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A20BE29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52C23AE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E6B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19619C8F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0BFE554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CCD9703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6274394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B585769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71E3E66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E4C8E11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9F31929" w14:textId="77777777" w:rsidR="00025C6B" w:rsidRP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E1924D1" w14:textId="77777777" w:rsidR="00025C6B" w:rsidRP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A6477C" w14:textId="77777777" w:rsidR="00025C6B" w:rsidRP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711268E" w14:textId="77777777" w:rsidR="00025C6B" w:rsidRP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800EC81" w14:textId="77777777" w:rsidR="00025C6B" w:rsidRP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67DDF50" w14:textId="77777777" w:rsid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ECE0B9" w14:textId="77777777" w:rsidR="0032229F" w:rsidRDefault="0032229F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B75D8D2" w14:textId="77777777" w:rsidR="0032229F" w:rsidRDefault="0032229F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30BD24C" w14:textId="77777777" w:rsidR="0032229F" w:rsidRPr="00025C6B" w:rsidRDefault="0032229F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78F7791" w14:textId="77777777" w:rsid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5EAB3DD" w14:textId="77777777" w:rsidR="0032229F" w:rsidRDefault="0032229F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8031C59" w14:textId="66D894D8" w:rsidR="0032229F" w:rsidRDefault="0032229F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DD303F4" w14:textId="3DA673C1" w:rsidR="006014DC" w:rsidRDefault="006014DC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5B38A1B" w14:textId="77777777" w:rsidR="009F7429" w:rsidRDefault="009F7429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C22AC0" w14:textId="77777777" w:rsidR="006014DC" w:rsidRPr="00025C6B" w:rsidRDefault="006014DC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A634DEF" w14:textId="77777777" w:rsidR="0032229F" w:rsidRDefault="0032229F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222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с. Нові Петрівці</w:t>
      </w:r>
    </w:p>
    <w:p w14:paraId="0EB1AE3B" w14:textId="46337F38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EE5C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</w:p>
    <w:p w14:paraId="5175D032" w14:textId="77777777" w:rsidR="00025C6B" w:rsidRPr="00025C6B" w:rsidRDefault="005307D1" w:rsidP="006B7B7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 xml:space="preserve">1. ЗАГАЛЬНІ </w:t>
      </w:r>
      <w:r w:rsidR="00025C6B" w:rsidRPr="00025C6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ПОЛОЖЕННЯ</w:t>
      </w:r>
    </w:p>
    <w:p w14:paraId="2FC0E1EF" w14:textId="77777777" w:rsidR="00025C6B" w:rsidRPr="00025C6B" w:rsidRDefault="00025C6B" w:rsidP="006B7B7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7A7A05FC" w14:textId="32ABA69E" w:rsidR="00C94185" w:rsidRPr="00853BFE" w:rsidRDefault="00025C6B" w:rsidP="008D11E6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53B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Цей Статут визначає правові й економічні основи організації та діяльності комунально</w:t>
      </w:r>
      <w:r w:rsidR="00D10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Pr="00853B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0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C94185" w:rsidRPr="00853B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«Ветеранський простір» Петрівської сільської ради.</w:t>
      </w:r>
    </w:p>
    <w:p w14:paraId="790AF183" w14:textId="36170658" w:rsidR="00F85DF4" w:rsidRPr="00853BFE" w:rsidRDefault="00DE6BFF" w:rsidP="00853BFE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E6B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</w:t>
      </w:r>
      <w:r w:rsidR="00D10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DE6B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0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Pr="00DE6B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05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«Ветеранський простір» </w:t>
      </w:r>
      <w:r w:rsidRPr="00DE6B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(далі – </w:t>
      </w:r>
      <w:r w:rsidR="00D10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853B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</w:t>
      </w:r>
      <w:r w:rsidR="00853BFE" w:rsidRPr="00853B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53BFE" w:rsidRPr="00853B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 установою, утвореною для надання послуг особам з інвалідністю внаслідок війни, учасникам бойових дій, учасникам війни, учасникам антитерористичної операції і особам, які здійснювали заходи із забезпечення національної безпеки і оборони, відсічі і стримування збройної агресії російської федерації у Донецькій та Луганській областях та особам, які приймали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членам їхніх сімей; членам сімей загиблих (зниклих безвісти), померлих таких осіб; військовослужбовцям, які звільнені з полону та членам їх сімей; добровольцям; постраждалим учасникам Революції Гідності та членам їх сімей; членам сімей загиблих Героїв Небесної Сотні; особам, які у складі добровольчих формувань, що були утворені або </w:t>
      </w:r>
      <w:proofErr w:type="spellStart"/>
      <w:r w:rsidR="00853BFE" w:rsidRPr="00853B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самоорганізувались</w:t>
      </w:r>
      <w:proofErr w:type="spellEnd"/>
      <w:r w:rsidR="00853BFE" w:rsidRPr="00853B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захисту незалежності, суверенітету та територіальної цілісності України та членам їх сімей</w:t>
      </w:r>
      <w:r w:rsidR="00A33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3E02B32" w14:textId="0D35A163" w:rsidR="00025C6B" w:rsidRPr="00E93AE8" w:rsidRDefault="006B7B7D" w:rsidP="007D7490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93A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Засновником </w:t>
      </w:r>
      <w:r w:rsidR="002260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E93A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 Петрівська сільська територіальна громада в особі Петрівської сільської ради</w:t>
      </w:r>
      <w:r w:rsidR="00E93AE8" w:rsidRPr="00E93A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(далі – Засновник).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підпорядкован</w:t>
      </w:r>
      <w:r w:rsidR="00281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підзвітн</w:t>
      </w:r>
      <w:r w:rsidR="00281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E93AE8" w:rsidRPr="00E93A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Засновнику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39E5F9B4" w14:textId="3E1AA9E0" w:rsidR="00E93AE8" w:rsidRPr="00E701EF" w:rsidRDefault="0022601B" w:rsidP="00E701EF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025C6B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93AE8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здійснює свою діяльність відповідно до Конституції України, </w:t>
      </w:r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E93AE8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акон</w:t>
      </w:r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ами України</w:t>
      </w:r>
      <w:r w:rsidR="00E93AE8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актів Президента України, Кабінету Міністрів України, </w:t>
      </w:r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наказ</w:t>
      </w:r>
      <w:r w:rsidR="00E701EF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Мінветеранів</w:t>
      </w:r>
      <w:proofErr w:type="spellEnd"/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інши</w:t>
      </w:r>
      <w:r w:rsidR="00E701EF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</w:t>
      </w:r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нормативно-правови</w:t>
      </w:r>
      <w:r w:rsidR="00E701EF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</w:t>
      </w:r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акт</w:t>
      </w:r>
      <w:r w:rsidR="00E701EF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сфері ветеранської політики, соціальної роботи</w:t>
      </w:r>
      <w:r w:rsidR="00E93AE8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рішень Петрівської сільської ради її виконавчих органів, прийнятих у межах їх повноважень, визначених законами України, а також цього Статуту.</w:t>
      </w:r>
    </w:p>
    <w:p w14:paraId="46A92E61" w14:textId="48E95698" w:rsidR="00025C6B" w:rsidRPr="00122680" w:rsidRDefault="0022601B" w:rsidP="006B7B7D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122680" w:rsidRPr="001226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провадить свою діяльність на принципах законності, дотримання і захисту прав людини, системності, доступності, конфіденційності, відповідальності за дотриманням етичних та правових норм під час надання допомоги</w:t>
      </w:r>
      <w:r w:rsidR="00025C6B" w:rsidRPr="001226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3651DB9" w14:textId="037952E6" w:rsidR="007D7490" w:rsidRPr="007D7490" w:rsidRDefault="0022601B" w:rsidP="007D7490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 юридичною особою публічної форми права, має самостійний баланс, розрахунковий та інші рахунки в установах банків, </w:t>
      </w:r>
      <w:r w:rsidR="002F46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органах казначейства, 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печатку зі соєю назвою, кутовий штамп, інші необхідні реквізити. Права та обов’язки юридичної особи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набуває з дня його державної реєстрації.</w:t>
      </w:r>
      <w:r w:rsidR="007D7490" w:rsidRPr="007D7490">
        <w:t xml:space="preserve"> </w:t>
      </w:r>
    </w:p>
    <w:p w14:paraId="39321DEC" w14:textId="34B4B46F" w:rsidR="00025C6B" w:rsidRPr="007D7490" w:rsidRDefault="0022601B" w:rsidP="007D7490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 заснована</w:t>
      </w:r>
      <w:r w:rsidR="007D7490" w:rsidRPr="007D7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комунальній формі власності та має статус неприбутково</w:t>
      </w:r>
      <w:r w:rsidR="000E00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="007D7490" w:rsidRPr="007D7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7D7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7D7490" w:rsidRPr="007D7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може 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фінансу</w:t>
      </w:r>
      <w:r w:rsidR="007D7490" w:rsidRPr="007D7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ватися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різних джерел не заборонених чинни</w:t>
      </w:r>
      <w:r w:rsidR="007D7490" w:rsidRPr="007D7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 законодавством, в тому числі 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з місцевого бюджету. При покладенні на н</w:t>
      </w:r>
      <w:r w:rsidR="000E00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еї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завдань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може використовувати кошти місцевого бюджету, позабюджетні кошти, отримані відповідно до чинного законодавства.</w:t>
      </w:r>
    </w:p>
    <w:p w14:paraId="52B2A6CC" w14:textId="6DD8F124" w:rsidR="00025C6B" w:rsidRDefault="0022601B" w:rsidP="006B7B7D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несе відповідальність за своїми зобов’язаннями в межах, передбачених чинним законодавством України, і не несе 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відповідальності за зобов’язаннями Засновника, так само, як Засновник не несе відповідальності за зобов’язаннями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AB5C590" w14:textId="62D013DE" w:rsidR="00025C6B" w:rsidRDefault="00025C6B" w:rsidP="006B7B7D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межах своєї статутної діяльності та положень даного Статуту </w:t>
      </w:r>
      <w:r w:rsidR="002260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має право укладати від свого імені угоди, виступати позивачем та відповідачем у судах.</w:t>
      </w:r>
    </w:p>
    <w:p w14:paraId="1A68FCE8" w14:textId="1C3B83E2" w:rsidR="00F80AFA" w:rsidRPr="005307D1" w:rsidRDefault="00025C6B" w:rsidP="00BD27AE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307D1"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Місцезнаходження: </w:t>
      </w:r>
      <w:r w:rsidR="00935F25" w:rsidRPr="00935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07354, </w:t>
      </w:r>
      <w:proofErr w:type="spellStart"/>
      <w:r w:rsidR="00935F25" w:rsidRPr="00935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Київська</w:t>
      </w:r>
      <w:proofErr w:type="spellEnd"/>
      <w:r w:rsidR="00935F25" w:rsidRPr="00935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область, </w:t>
      </w:r>
      <w:proofErr w:type="spellStart"/>
      <w:r w:rsidR="00935F25" w:rsidRPr="00935F2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Вишгородський</w:t>
      </w:r>
      <w:proofErr w:type="spellEnd"/>
      <w:r w:rsidR="00935F25" w:rsidRPr="00935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proofErr w:type="spellStart"/>
      <w:r w:rsidR="006372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айон</w:t>
      </w:r>
      <w:proofErr w:type="spellEnd"/>
      <w:r w:rsidR="00935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37213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</w:t>
      </w:r>
      <w:r w:rsidR="006372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иця</w:t>
      </w:r>
      <w:proofErr w:type="spellEnd"/>
      <w:r w:rsidR="00637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Свято-</w:t>
      </w:r>
      <w:proofErr w:type="spellStart"/>
      <w:r w:rsidR="006372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Покровська</w:t>
      </w:r>
      <w:proofErr w:type="spellEnd"/>
      <w:r w:rsidR="00637213">
        <w:rPr>
          <w:rFonts w:ascii="Times New Roman" w:eastAsia="Times New Roman" w:hAnsi="Times New Roman" w:cs="Times New Roman"/>
          <w:sz w:val="28"/>
          <w:szCs w:val="28"/>
          <w:lang w:eastAsia="ru-RU"/>
        </w:rPr>
        <w:t>, 1</w:t>
      </w:r>
      <w:r w:rsidR="006372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71</w:t>
      </w:r>
      <w:r w:rsidR="00935F25" w:rsidRPr="00935F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BB10B8" w14:textId="5F5DA652" w:rsidR="005307D1" w:rsidRPr="005307D1" w:rsidRDefault="005307D1" w:rsidP="005307D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1.14. Організаційно-правова форма: комунальна</w:t>
      </w:r>
      <w:r w:rsidR="002260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установа</w:t>
      </w: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B7D44C6" w14:textId="77777777" w:rsidR="005307D1" w:rsidRPr="005307D1" w:rsidRDefault="005307D1" w:rsidP="005307D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1.15. Найменування: </w:t>
      </w:r>
    </w:p>
    <w:p w14:paraId="1FC44948" w14:textId="3F73BC48" w:rsidR="005307D1" w:rsidRPr="005307D1" w:rsidRDefault="005307D1" w:rsidP="005307D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1.15.1. Повне: Комунальн</w:t>
      </w:r>
      <w:r w:rsidR="002260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260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F63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«Ветеранський простір»</w:t>
      </w: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Петрівської сільської ради.</w:t>
      </w:r>
    </w:p>
    <w:p w14:paraId="4376F8EB" w14:textId="27738996" w:rsidR="00025C6B" w:rsidRPr="00AE0F14" w:rsidRDefault="00EF639A" w:rsidP="00AE0F1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1.15.2. Скорочене</w:t>
      </w:r>
      <w:r w:rsidR="00AE0F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="002260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КУ</w:t>
      </w:r>
      <w:r w:rsidR="00AE0F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«Ветеранський простір» Петрівської с/р.</w:t>
      </w:r>
    </w:p>
    <w:p w14:paraId="68451782" w14:textId="77777777" w:rsidR="00AE0F14" w:rsidRPr="00AE0F14" w:rsidRDefault="00AE0F14" w:rsidP="00AE0F1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381E6C" w14:textId="509BCEB7" w:rsidR="00025C6B" w:rsidRPr="0021616D" w:rsidRDefault="00025C6B" w:rsidP="0021616D">
      <w:pPr>
        <w:numPr>
          <w:ilvl w:val="0"/>
          <w:numId w:val="9"/>
        </w:numPr>
        <w:tabs>
          <w:tab w:val="clear" w:pos="435"/>
          <w:tab w:val="num" w:pos="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5C6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ГОЛОВНА МЕТА, ПРІОРИТЕТНІ НАПРЯМКИ РОБО</w:t>
      </w:r>
      <w:r w:rsidR="0021616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ТИ, ФУНКЦІЇ ТА ГОЛОВНІ ЗАВДАННЯ,</w:t>
      </w:r>
      <w:r w:rsidRPr="00025C6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ВИДИ ДІЯЛЬНОСТІ </w:t>
      </w:r>
      <w:r w:rsidR="0022601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УСТАНОВИ</w:t>
      </w:r>
    </w:p>
    <w:p w14:paraId="3026B55F" w14:textId="77777777" w:rsidR="00341FF6" w:rsidRDefault="00341FF6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</w:pPr>
    </w:p>
    <w:p w14:paraId="2B54D1F1" w14:textId="333C27A3" w:rsidR="00341FF6" w:rsidRPr="00341FF6" w:rsidRDefault="00341FF6" w:rsidP="00341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341FF6">
        <w:rPr>
          <w:rFonts w:ascii="Times New Roman" w:hAnsi="Times New Roman" w:cs="Times New Roman"/>
          <w:sz w:val="28"/>
          <w:lang w:val="uk-UA"/>
        </w:rPr>
        <w:t xml:space="preserve">2.1. </w:t>
      </w:r>
      <w:r w:rsidR="0022601B">
        <w:rPr>
          <w:rFonts w:ascii="Times New Roman" w:hAnsi="Times New Roman" w:cs="Times New Roman"/>
          <w:sz w:val="28"/>
          <w:lang w:val="uk-UA"/>
        </w:rPr>
        <w:t>Установа</w:t>
      </w:r>
      <w:r w:rsidRPr="00341FF6">
        <w:rPr>
          <w:rFonts w:ascii="Times New Roman" w:hAnsi="Times New Roman" w:cs="Times New Roman"/>
          <w:sz w:val="28"/>
          <w:lang w:val="uk-UA"/>
        </w:rPr>
        <w:t xml:space="preserve"> створен</w:t>
      </w:r>
      <w:r w:rsidR="002E1424">
        <w:rPr>
          <w:rFonts w:ascii="Times New Roman" w:hAnsi="Times New Roman" w:cs="Times New Roman"/>
          <w:sz w:val="28"/>
          <w:lang w:val="uk-UA"/>
        </w:rPr>
        <w:t>а</w:t>
      </w:r>
      <w:r w:rsidRPr="00341FF6">
        <w:rPr>
          <w:rFonts w:ascii="Times New Roman" w:hAnsi="Times New Roman" w:cs="Times New Roman"/>
          <w:sz w:val="28"/>
          <w:lang w:val="uk-UA"/>
        </w:rPr>
        <w:t xml:space="preserve"> з метою надання отримувачам послуг: </w:t>
      </w:r>
      <w:r w:rsidR="0022601B" w:rsidRPr="00341FF6">
        <w:rPr>
          <w:rFonts w:ascii="Times New Roman" w:hAnsi="Times New Roman" w:cs="Times New Roman"/>
          <w:sz w:val="28"/>
          <w:lang w:val="uk-UA"/>
        </w:rPr>
        <w:t>інформаційно консультаційної</w:t>
      </w:r>
      <w:r w:rsidRPr="00341FF6">
        <w:rPr>
          <w:rFonts w:ascii="Times New Roman" w:hAnsi="Times New Roman" w:cs="Times New Roman"/>
          <w:sz w:val="28"/>
          <w:lang w:val="uk-UA"/>
        </w:rPr>
        <w:t xml:space="preserve"> підтримки; правничої допомоги; психологічної допомоги; здійснення фізкультурно-спортивної реабілітації; соціальної адаптації; професійної адаптації, включаючи розвиток навичок цифрової грамотності; організації дозвілля та активного відпочинку</w:t>
      </w:r>
      <w:r w:rsidR="008A39DF">
        <w:rPr>
          <w:rFonts w:ascii="Times New Roman" w:hAnsi="Times New Roman" w:cs="Times New Roman"/>
          <w:sz w:val="28"/>
          <w:lang w:val="uk-UA"/>
        </w:rPr>
        <w:t xml:space="preserve"> тощо</w:t>
      </w:r>
      <w:r w:rsidRPr="00341FF6">
        <w:rPr>
          <w:rFonts w:ascii="Times New Roman" w:hAnsi="Times New Roman" w:cs="Times New Roman"/>
          <w:sz w:val="28"/>
          <w:lang w:val="uk-UA"/>
        </w:rPr>
        <w:t xml:space="preserve">. </w:t>
      </w:r>
    </w:p>
    <w:p w14:paraId="64549F39" w14:textId="1660A662" w:rsidR="00341FF6" w:rsidRPr="00341FF6" w:rsidRDefault="00341FF6" w:rsidP="00341F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28"/>
          <w:highlight w:val="yellow"/>
          <w:lang w:val="uk-UA" w:eastAsia="ru-RU"/>
        </w:rPr>
      </w:pPr>
      <w:r w:rsidRPr="00341FF6">
        <w:rPr>
          <w:rFonts w:ascii="Times New Roman" w:hAnsi="Times New Roman" w:cs="Times New Roman"/>
          <w:sz w:val="28"/>
          <w:lang w:val="uk-UA"/>
        </w:rPr>
        <w:t xml:space="preserve">2.2. Основою діяльності </w:t>
      </w:r>
      <w:r w:rsidR="00C6529C">
        <w:rPr>
          <w:rFonts w:ascii="Times New Roman" w:hAnsi="Times New Roman" w:cs="Times New Roman"/>
          <w:sz w:val="28"/>
          <w:lang w:val="uk-UA"/>
        </w:rPr>
        <w:t>Установи</w:t>
      </w:r>
      <w:r w:rsidRPr="00341FF6">
        <w:rPr>
          <w:rFonts w:ascii="Times New Roman" w:hAnsi="Times New Roman" w:cs="Times New Roman"/>
          <w:sz w:val="28"/>
          <w:lang w:val="uk-UA"/>
        </w:rPr>
        <w:t xml:space="preserve"> є безоплатність, доступність, професіоналізм, впровадження принципу «рівний рівному», комплексність у вирішенні проблем, індивідуальний підхід та конфіденційність, функціонування в якості комунікаційного майданчику, використання принципу «єдиного вікна», координація з партнерами, належне </w:t>
      </w:r>
      <w:proofErr w:type="spellStart"/>
      <w:r w:rsidRPr="00341FF6">
        <w:rPr>
          <w:rFonts w:ascii="Times New Roman" w:hAnsi="Times New Roman" w:cs="Times New Roman"/>
          <w:sz w:val="28"/>
          <w:lang w:val="uk-UA"/>
        </w:rPr>
        <w:t>перенаправлення</w:t>
      </w:r>
      <w:proofErr w:type="spellEnd"/>
      <w:r w:rsidRPr="00341FF6">
        <w:rPr>
          <w:rFonts w:ascii="Times New Roman" w:hAnsi="Times New Roman" w:cs="Times New Roman"/>
          <w:sz w:val="28"/>
          <w:lang w:val="uk-UA"/>
        </w:rPr>
        <w:t>, прозорість і підзвітність, політична нейтральність.</w:t>
      </w:r>
    </w:p>
    <w:p w14:paraId="4070C662" w14:textId="5A609053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2.3. Відповідно до поставленої мети основними завданнями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є:</w:t>
      </w:r>
    </w:p>
    <w:p w14:paraId="524ECAF6" w14:textId="037CC64B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1) створення умов для надання інформаційно-консультаційної підтримки,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психологічної допомоги, фізкультурно-спортивної реабілітації та професійної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адаптації;</w:t>
      </w:r>
    </w:p>
    <w:p w14:paraId="60C81B58" w14:textId="3BB66CAB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2) забезпечення обміну досвідом та впровадження нових технік,</w:t>
      </w:r>
      <w:r w:rsidR="00C060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інструментів підтримки та допомоги;</w:t>
      </w:r>
    </w:p>
    <w:p w14:paraId="77CDE252" w14:textId="77777777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3) організація дозвілля;</w:t>
      </w:r>
    </w:p>
    <w:p w14:paraId="61E42297" w14:textId="2A5EB82C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4) проведення інформаційно-просвітницької роботи, включаючи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конференції, форуми, семінари, тренінги, майстер-класи тощо;</w:t>
      </w:r>
    </w:p>
    <w:p w14:paraId="630EDA72" w14:textId="4229A2BE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5) сприяння утвердженню української національної та громадянської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ідентичності, загальнолюдських і національних цінностей;</w:t>
      </w:r>
    </w:p>
    <w:p w14:paraId="4C8C8F72" w14:textId="46B2302F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6) створення умов для саморозвитку, самовдосконалення 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самоствердження;</w:t>
      </w:r>
    </w:p>
    <w:p w14:paraId="77908715" w14:textId="7BE4DFD5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7) участь у розвитку міжнародного ветеранського співробітництва 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міжрегіональної взаємодії ветеранської спільноти в Україні;</w:t>
      </w:r>
    </w:p>
    <w:p w14:paraId="239BC278" w14:textId="539F0919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8) організація заходів з відзначення святкових, пам'ятних та історичних дат,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пов'язаних із вшануванням ветеранів війни;</w:t>
      </w:r>
    </w:p>
    <w:p w14:paraId="37384C3E" w14:textId="6DC7A077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9) сприяння стійкості громади за результатами ефективної діяльності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3A78870C" w14:textId="7310AA2C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10) організація робочого місця фахівця із супроводу ветеранів війни 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демобілізованих осіб з метою забезпечення надання послуги з підтримки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переходу від військової служби до цивільного життя отримувачам послуг;</w:t>
      </w:r>
    </w:p>
    <w:p w14:paraId="495B4023" w14:textId="227818FC" w:rsidR="00341FF6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11) взаємодія за напрямами діяльності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органами місцевого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самоврядування, місцевими органами виконавчої влади, територіальними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органами центральних органів виконавчої влади, підприємствами, установами 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організаціями незалежно від форми власності, громадськими об'єднаннями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ветеранів війни, волонтерськими та іншими громадськими об'єднаннями.</w:t>
      </w:r>
    </w:p>
    <w:p w14:paraId="5EEB8D73" w14:textId="5B1488E0" w:rsidR="00061D90" w:rsidRPr="00061D90" w:rsidRDefault="00061D90" w:rsidP="00061D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2.4.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відповідно до покладених на н</w:t>
      </w:r>
      <w:r w:rsidR="00903B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еї</w:t>
      </w: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завдань:</w:t>
      </w:r>
    </w:p>
    <w:p w14:paraId="0D9E6C97" w14:textId="5CA3B252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забезпечує надання інформаційно-консультаційної підтримка отримувачів послуг;</w:t>
      </w:r>
    </w:p>
    <w:p w14:paraId="11B8A158" w14:textId="2A38B5D0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сприяє отримувачам послуг в отриманні ними пільг і соціальних гарантій;</w:t>
      </w:r>
    </w:p>
    <w:p w14:paraId="73126131" w14:textId="71F5A9D9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проводить для отримувачів послуг заходи, зустрічі, тренінги, інформаційно-роз’яснювальну роботу з метою поширення інформації про їхні права та гарантії;</w:t>
      </w:r>
    </w:p>
    <w:p w14:paraId="232785CB" w14:textId="72924F35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залучає у визначеному законодавством порядку фахівців, які надають вторинну правничу допомогу, соціальні, адміністративні, реабілітаційні та інші послуги;</w:t>
      </w:r>
    </w:p>
    <w:p w14:paraId="3E44934A" w14:textId="63737829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залучає благодійні організації, громадські та релігійні організації, медичні установи, суб’єктів господарювання, які здійснюють підприємницьку діяльність, фізичних осіб для забезпечення роботи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розв’язання актуальних питань отримувачів послуг;</w:t>
      </w:r>
    </w:p>
    <w:p w14:paraId="67D34FDA" w14:textId="4D297B2B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залучає міжнародну фінансову і технічну допомогу, міжнародні гранти, гуманітарну та іншу допомогу;</w:t>
      </w:r>
    </w:p>
    <w:p w14:paraId="30AB5376" w14:textId="03682393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збирає (у тому числі через проведення анкетування отримувачів послуг), узагальнює та подає Засновнику інформацію щодо пропозицій громадських організацій з вирішення питань, які мають важливе суспільне значення та пов’язані із захистом прав, свобод і законних інтересів отримувачів послуг та їхніх громадських організацій;</w:t>
      </w:r>
    </w:p>
    <w:p w14:paraId="37AD939C" w14:textId="7A615789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готує та подає Засновнику пропозиції щодо організації співпраці з громадськістю;</w:t>
      </w:r>
    </w:p>
    <w:p w14:paraId="190494ED" w14:textId="41DDF088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інформує громадськість про свою діяльність;</w:t>
      </w:r>
    </w:p>
    <w:p w14:paraId="5FD205FD" w14:textId="255F4C87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веде облік наданих послуг, готує статистичні та інформаційно-аналітичні матеріали з питань, що належать до його компетенції;</w:t>
      </w:r>
    </w:p>
    <w:p w14:paraId="173C961A" w14:textId="540794A2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вирішує інші питання у межах наданих повноважень.</w:t>
      </w:r>
    </w:p>
    <w:p w14:paraId="4A6A89A8" w14:textId="64FD1D40" w:rsidR="00061D90" w:rsidRPr="00061D90" w:rsidRDefault="00061D90" w:rsidP="00061D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2.5.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виконання покладених на н</w:t>
      </w:r>
      <w:r w:rsidR="007517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еї</w:t>
      </w: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завдань має право:</w:t>
      </w:r>
    </w:p>
    <w:p w14:paraId="742FC6FF" w14:textId="06E9D75C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запитувати та отримувати у встановленому законодавством порядку від державних органів, органів місцевого самоврядування, громадських об’єднань, підприємств, установ, організацій необхідну інформацію, документи й матеріали;</w:t>
      </w:r>
    </w:p>
    <w:p w14:paraId="67F22416" w14:textId="2B28FC0A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запрошувати на свої засідання, заходи керівників і представників державних органів, органів місцевого самоврядування, громадських об’єднань, підприємств, установ, організацій;</w:t>
      </w:r>
    </w:p>
    <w:p w14:paraId="4F5F5F25" w14:textId="2369C14A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залучати для розгляду питань, які належать до його компетенції працівників </w:t>
      </w:r>
      <w:r w:rsidR="00831537"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Засновника</w:t>
      </w: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підприємств, установ та організацій (за </w:t>
      </w: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погодженням з їхніми керівниками), а також незалежних експертів (за їхньою згодою);</w:t>
      </w:r>
    </w:p>
    <w:p w14:paraId="18D1F1A6" w14:textId="77FC4180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надавати пропозиції та брати участь у розробці цільових програм з метою вирішення потреб отримувачів послуг;</w:t>
      </w:r>
    </w:p>
    <w:p w14:paraId="493033AA" w14:textId="391BBBB1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здійснювати спільно з </w:t>
      </w:r>
      <w:r w:rsidR="00831537"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Засновником</w:t>
      </w: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іншими органами місцевого самоврядування, територіальними підрозділами центральних органів виконавчої влади заходи для вирішення проблемних питань;</w:t>
      </w:r>
    </w:p>
    <w:p w14:paraId="593AC9BD" w14:textId="34A726AD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організовувати та</w:t>
      </w:r>
      <w:r w:rsid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проводити семінари, тренінги, «</w:t>
      </w: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круглі столи</w:t>
      </w:r>
      <w:r w:rsid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конференції, брифінги, прес-конференції, культурно-мистецькі та інші заходи з питань, віднесених до компетенції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3F5A2E5A" w14:textId="5A96FABA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укладати у встановленому порядку меморандуми про співпрацю, договори з підприємствами, установами та організаціями (у тому числі іноземними) щодо проведення заходів, спрямованих на виконання покладених на нього завдань.</w:t>
      </w:r>
    </w:p>
    <w:p w14:paraId="01B1129C" w14:textId="53F78ADC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брати участь в грантових програмах та </w:t>
      </w:r>
      <w:proofErr w:type="spellStart"/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проєктах</w:t>
      </w:r>
      <w:proofErr w:type="spellEnd"/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міжнародної технічної допомоги.</w:t>
      </w:r>
    </w:p>
    <w:p w14:paraId="58ED5CF4" w14:textId="09571DCE" w:rsidR="00341FF6" w:rsidRDefault="00061D90" w:rsidP="00061D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</w:pP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2.6. Основним методом вза</w:t>
      </w:r>
      <w:r w:rsid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ємодії з отримувачами послуг є «</w:t>
      </w: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ведення випадку</w:t>
      </w:r>
      <w:r w:rsid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передбачає проведення оцінки та визначення потреб, визначення цілей підтримки і допомоги та планування заходів їх досягнення, пошук можливостей та засобів підтримки і допомоги, здійснення </w:t>
      </w:r>
      <w:proofErr w:type="spellStart"/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перенаправлення</w:t>
      </w:r>
      <w:proofErr w:type="spellEnd"/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проведення моніторингу та оцінки результатів.</w:t>
      </w:r>
    </w:p>
    <w:p w14:paraId="6A4940C6" w14:textId="77777777" w:rsidR="00341FF6" w:rsidRDefault="00341FF6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</w:pPr>
    </w:p>
    <w:p w14:paraId="48CFB923" w14:textId="72125E9D" w:rsidR="0054189A" w:rsidRPr="004A5D27" w:rsidRDefault="004A5D27" w:rsidP="004A5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A5D2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 УМОВИ ОТРИМАННЯ ПОСЛУГ</w:t>
      </w:r>
      <w:r w:rsidR="00C125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6529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УСТАНОВИ</w:t>
      </w:r>
    </w:p>
    <w:p w14:paraId="5F4564D4" w14:textId="70CC0FE9" w:rsidR="0054189A" w:rsidRDefault="00DC72B3" w:rsidP="00DC7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C72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C72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отримання послуг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DC72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Установі</w:t>
      </w:r>
      <w:r w:rsidRPr="00DC72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мають право особи, які зареєстровані та/або фактично проживають на території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 сільської</w:t>
      </w:r>
      <w:r w:rsidRPr="00DC72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громади, зокрема і внутрішньо переміщені особи,</w:t>
      </w:r>
      <w:r w:rsidRPr="00DC72B3">
        <w:rPr>
          <w:lang w:val="uk-UA"/>
        </w:rPr>
        <w:t xml:space="preserve"> </w:t>
      </w:r>
      <w:r w:rsidRPr="00DC72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числа:</w:t>
      </w:r>
    </w:p>
    <w:p w14:paraId="265D87F8" w14:textId="06678C14" w:rsidR="00F21153" w:rsidRDefault="00F21153" w:rsidP="009A60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A60BC" w:rsidRPr="009A60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учасник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9A60BC" w:rsidRPr="009A60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бойових дій, учасник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9A60BC" w:rsidRPr="009A60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війни, учасник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9A60BC" w:rsidRPr="009A60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антитерористичної операції </w:t>
      </w: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член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їхніх сімей</w:t>
      </w:r>
    </w:p>
    <w:p w14:paraId="14E2FB31" w14:textId="6CCD98C3" w:rsidR="009A60BC" w:rsidRPr="009A60BC" w:rsidRDefault="00F21153" w:rsidP="009A60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A60BC" w:rsidRPr="009A60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іб</w:t>
      </w:r>
      <w:r w:rsidR="009A60BC" w:rsidRPr="009A60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які здійснювали заходи із забезпечення національної безпеки і оборони, відсічі і стримування збройної агресії російської федерації у Донецькій та Луганській областях та ос</w:t>
      </w:r>
      <w:r w:rsidR="00C57B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іб</w:t>
      </w:r>
      <w:r w:rsidR="009A60BC" w:rsidRPr="009A60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які приймали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член</w:t>
      </w:r>
      <w:r w:rsidR="00C57B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їхніх сімей</w:t>
      </w:r>
    </w:p>
    <w:p w14:paraId="363CB723" w14:textId="77777777" w:rsidR="00CE51F7" w:rsidRPr="005E0131" w:rsidRDefault="00CE51F7" w:rsidP="00CE5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осіб з інвалідністю внаслідок війни та членів їхніх сімей;</w:t>
      </w:r>
    </w:p>
    <w:p w14:paraId="524A962D" w14:textId="6FD7BD87" w:rsidR="00CE51F7" w:rsidRPr="005E0131" w:rsidRDefault="00CE51F7" w:rsidP="00CE5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членів сімей загиблих (зниклих безвісти) померлих </w:t>
      </w:r>
      <w:r w:rsidR="00237D8A" w:rsidRPr="005E013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 час участі у заходах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смерть яких пов’язана із захистом Батьківщини</w:t>
      </w:r>
      <w:r w:rsidR="005E0131" w:rsidRPr="005E013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;</w:t>
      </w:r>
    </w:p>
    <w:p w14:paraId="12701BBC" w14:textId="77777777" w:rsidR="00CE51F7" w:rsidRPr="005E0131" w:rsidRDefault="00CE51F7" w:rsidP="00CE5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учасників бойових дій на території інших держав та осіб з інвалідністю внаслідок війни, інвалідність яких настала внаслідок поранення, контузії, каліцтва або захворювання, пов’язаних з перебуванням на території інших держав (далі – учасники бойових дій) та членів їхніх сімей;</w:t>
      </w:r>
    </w:p>
    <w:p w14:paraId="71E4B789" w14:textId="77777777" w:rsidR="00CE51F7" w:rsidRPr="005E0131" w:rsidRDefault="00CE51F7" w:rsidP="00CE5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членів сімей загиблих (померлих) учасників бойових дій на території інших держав та осіб з інвалідністю внаслідок війни, інвалідність яких настала внаслідок поранення, контузії, каліцтва або захворювання, пов’язаних з перебуванням на території інших держав;</w:t>
      </w:r>
    </w:p>
    <w:p w14:paraId="4152599E" w14:textId="77777777" w:rsidR="00CE51F7" w:rsidRPr="005E0131" w:rsidRDefault="00CE51F7" w:rsidP="00CE5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–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осіб, які у складі добровольчих формувань, що були утворені або </w:t>
      </w:r>
      <w:proofErr w:type="spellStart"/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самоорганізувались</w:t>
      </w:r>
      <w:proofErr w:type="spellEnd"/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захисту незалежності, суверенітету та територіальної цілісності України та членів їх сімей;</w:t>
      </w:r>
    </w:p>
    <w:p w14:paraId="0F44DD24" w14:textId="77777777" w:rsidR="00CE51F7" w:rsidRPr="005E0131" w:rsidRDefault="00CE51F7" w:rsidP="00CE5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постраждалих учасників Революції Гідності та членів їхніх сімей;</w:t>
      </w:r>
    </w:p>
    <w:p w14:paraId="5FE46047" w14:textId="77777777" w:rsidR="00CE51F7" w:rsidRPr="005E0131" w:rsidRDefault="00CE51F7" w:rsidP="00CE5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членів сімей героїв Небесної Сотні.</w:t>
      </w:r>
    </w:p>
    <w:p w14:paraId="407C7255" w14:textId="32CE2091" w:rsidR="0054189A" w:rsidRPr="00BC0978" w:rsidRDefault="00BC0978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C09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отримувачів послуг також належать особи, які захищають незалежність, цілісність і суверенітет України, члени їхніх сімей та члени сімей загиблих (зниклих безвісти) померлих таких осіб, які зареєстровані та/або фактично проживають на території Петрівської сільської територіальної громади.</w:t>
      </w:r>
    </w:p>
    <w:p w14:paraId="6D1C48A6" w14:textId="503AB888" w:rsidR="00341FF6" w:rsidRPr="00B859E3" w:rsidRDefault="007C263D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членів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загиблих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померлих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ветеранів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ійни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Захисників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Захисниць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належать особи визначені </w:t>
      </w:r>
      <w:r w:rsidR="00FD7628" w:rsidRPr="00B859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чинним законодавством України.</w:t>
      </w:r>
    </w:p>
    <w:p w14:paraId="7232CD48" w14:textId="161F9209" w:rsidR="00B859E3" w:rsidRPr="00B859E3" w:rsidRDefault="00B859E3" w:rsidP="00B85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859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 отриманні послуг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Установі</w:t>
      </w:r>
      <w:r w:rsidRPr="00B859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заявник зобов’язаний надати наступні відомості (документи):</w:t>
      </w:r>
    </w:p>
    <w:p w14:paraId="59A70122" w14:textId="77777777" w:rsidR="00BD333C" w:rsidRPr="00BD333C" w:rsidRDefault="00BD333C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33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копію паспорта або </w:t>
      </w:r>
      <w:r w:rsidRPr="00BD333C">
        <w:rPr>
          <w:rFonts w:ascii="Times New Roman" w:eastAsia="Times New Roman" w:hAnsi="Times New Roman" w:cs="Times New Roman"/>
          <w:sz w:val="28"/>
          <w:szCs w:val="28"/>
          <w:lang w:eastAsia="ru-RU"/>
        </w:rPr>
        <w:t>ID</w:t>
      </w:r>
      <w:r w:rsidRPr="00BD33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картки з довідкою про місце реєстрації, а також довідки про присвоєння реєстраційного номера облікової картки платника податків (або довідки про відмову), з пред’явленням оригіналів;</w:t>
      </w:r>
    </w:p>
    <w:p w14:paraId="0C5B9A34" w14:textId="1826D0CB" w:rsidR="00BD333C" w:rsidRPr="00BD333C" w:rsidRDefault="00BD333C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33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копію посвідчення, на підставі якого надаються пільги, з пред’явленням оригіналу; </w:t>
      </w:r>
    </w:p>
    <w:p w14:paraId="39E0F529" w14:textId="77777777" w:rsidR="00BD333C" w:rsidRPr="00BD333C" w:rsidRDefault="00BD333C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33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копії документів, що підтверджують сімейні зв’язки (для членів сімей, з пред’явленням оригіналу); </w:t>
      </w:r>
    </w:p>
    <w:p w14:paraId="2D260EF5" w14:textId="77777777" w:rsidR="00BD333C" w:rsidRPr="00BD333C" w:rsidRDefault="00BD333C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33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копії документів про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за вимогою; </w:t>
      </w:r>
    </w:p>
    <w:p w14:paraId="1569D3C8" w14:textId="12F45959" w:rsidR="00BD333C" w:rsidRPr="00BD333C" w:rsidRDefault="00BD333C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33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довідки про взяття на облік внутрішньо переміщеної особи (для внутрішньо переміщених осіб);</w:t>
      </w:r>
    </w:p>
    <w:p w14:paraId="101F4BF8" w14:textId="2424C062" w:rsidR="00BD333C" w:rsidRPr="00BD333C" w:rsidRDefault="00BD333C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33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інші документи, які підтверджують статус заявника (за наявності).</w:t>
      </w:r>
    </w:p>
    <w:p w14:paraId="58978180" w14:textId="79CCBC85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3.2. Після отримання всіх необхідних відомостей (документів) та реєстрації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може надавати необхідні послуги.</w:t>
      </w:r>
    </w:p>
    <w:p w14:paraId="474FE2B7" w14:textId="77777777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3.3. Зміст та обсяг послуги для кожного її отримувача визначається індивідуально, залежно від його потреб.</w:t>
      </w:r>
    </w:p>
    <w:p w14:paraId="5EB970CD" w14:textId="24E97DA8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3.4. Послуги отримувачам послуг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надає безоплатно.</w:t>
      </w:r>
    </w:p>
    <w:p w14:paraId="0B295F03" w14:textId="77777777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3.5. Послуги надаються отримувачам послуг індивідуально, у складі групи, за принципом "рівний рівному" та/або дистанційно – за допомогою технічних засобів (телефону, </w:t>
      </w:r>
      <w:proofErr w:type="spellStart"/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онлайн-консультування</w:t>
      </w:r>
      <w:proofErr w:type="spellEnd"/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за допомогою </w:t>
      </w:r>
      <w:proofErr w:type="spellStart"/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вебсайту</w:t>
      </w:r>
      <w:proofErr w:type="spellEnd"/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сторінки в соціальних мережах тощо).</w:t>
      </w:r>
    </w:p>
    <w:p w14:paraId="4D2EB734" w14:textId="2423EE10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3.6. Отримувачеві послуг може бути відмовлено у наданні послуг у разі порушення ним громадського порядку (агресія, сварки, бійки тощо), грубого, принизливого ставлення до працівників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наявності ознак алкогольного та/або наркотичного сп’яніння.</w:t>
      </w:r>
    </w:p>
    <w:p w14:paraId="143719D0" w14:textId="6C7D9124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разі відмови в наданні послуг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Установі</w:t>
      </w: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особі вказують причину відмови та, в разі потреби, направляють її до відповідних (профільних) соціальних служб, закладів охорони здоров’я, підприємств, організацій незалежно від форм власності, до компетенції яких віднесено вирішення проблеми особи та за потреби повідомляють родину.</w:t>
      </w:r>
    </w:p>
    <w:p w14:paraId="20E604D3" w14:textId="77777777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3.7. Надання послуг припиняється в разі:</w:t>
      </w:r>
    </w:p>
    <w:p w14:paraId="3353D856" w14:textId="24EC5783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3.7.1. зміни місця проживання / перебування отримувача послуг (переїзду за межі </w:t>
      </w:r>
      <w:r w:rsidR="003552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</w:t>
      </w: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територіальної громади);</w:t>
      </w:r>
    </w:p>
    <w:p w14:paraId="329F323C" w14:textId="77777777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3.7.2. відмови отримувача послуг від отримання послуг;</w:t>
      </w:r>
    </w:p>
    <w:p w14:paraId="2056FD38" w14:textId="77777777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3.7.3. виявлення / встановлення недостовірності поданих отримувачем послуг інформації/ документів під час звернення за наданням послуг, що унеможливлює подальше їх надання;</w:t>
      </w:r>
    </w:p>
    <w:p w14:paraId="443D0384" w14:textId="77777777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3.7.4. смерті отримувача послуг;</w:t>
      </w:r>
    </w:p>
    <w:p w14:paraId="73BCC54D" w14:textId="18A0C623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3.7.5. припинення діяльності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Установи.</w:t>
      </w:r>
    </w:p>
    <w:p w14:paraId="3BD666AF" w14:textId="77777777" w:rsidR="006C2B78" w:rsidRDefault="006C2B78" w:rsidP="006C2B78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63E6DAC" w14:textId="3EF83341" w:rsidR="00025C6B" w:rsidRPr="006C2B78" w:rsidRDefault="006C2B78" w:rsidP="006C2B78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4. </w:t>
      </w:r>
      <w:r w:rsidR="00C6529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УПРАВЛІННЯ УСТАНОВОЮ</w:t>
      </w:r>
    </w:p>
    <w:p w14:paraId="470459C4" w14:textId="72E2E88E" w:rsidR="00B40544" w:rsidRDefault="00B40544" w:rsidP="00B405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9D01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.1.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Установу</w:t>
      </w:r>
      <w:r w:rsidRPr="00B405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очолює директор, який призначається на посаду </w:t>
      </w:r>
      <w:r w:rsidR="00A32B11" w:rsidRPr="00A32B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результатів конкурсного відбору, шляхом укладання контракту</w:t>
      </w:r>
      <w:r w:rsidRPr="00B405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177064B8" w14:textId="518B5E39" w:rsidR="00D37DC3" w:rsidRPr="00D37DC3" w:rsidRDefault="00B40544" w:rsidP="00D37DC3">
      <w:pPr>
        <w:spacing w:after="20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4.2.</w:t>
      </w:r>
      <w:r w:rsidR="000C596F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D37DC3" w:rsidRPr="00D37DC3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У контракті визначають строк, на який його укладають, права, обов’язки і відповідальність директора, умови його матеріального забезпечення, умови звільнення його з посади, інші умови за погодженням сторін.</w:t>
      </w:r>
    </w:p>
    <w:p w14:paraId="4DD4AAA7" w14:textId="77777777" w:rsidR="00D37DC3" w:rsidRPr="00D37DC3" w:rsidRDefault="00D37DC3" w:rsidP="00D37DC3">
      <w:pPr>
        <w:spacing w:after="20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D37DC3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Директор може бути звільнений з посади раніше закінчення терміну дії контракту з підстав та в порядку визначеному контрактом, чинним законодавством України.</w:t>
      </w:r>
    </w:p>
    <w:p w14:paraId="62F05044" w14:textId="66498B0F" w:rsidR="00663FB2" w:rsidRPr="00663FB2" w:rsidRDefault="003F65C1" w:rsidP="003F65C1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4.3.</w:t>
      </w:r>
      <w:r w:rsidR="00663FB2" w:rsidRPr="00663FB2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 Директор</w:t>
      </w:r>
      <w:r w:rsidR="00663FB2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="00D62422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="00663FB2" w:rsidRPr="00663FB2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:</w:t>
      </w:r>
    </w:p>
    <w:p w14:paraId="38443CB6" w14:textId="01F6EEE6" w:rsidR="00663FB2" w:rsidRPr="003F65C1" w:rsidRDefault="00663FB2" w:rsidP="003F65C1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підпорядковується Засновнику і несе персональну відповідальність за виконання покладених на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="00D62422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Установа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завдань та здійснення ним своїх функцій;</w:t>
      </w:r>
    </w:p>
    <w:p w14:paraId="2CD9DD32" w14:textId="631D4D64" w:rsidR="00663FB2" w:rsidRPr="003F65C1" w:rsidRDefault="00663FB2" w:rsidP="003F65C1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діє без довіреності від імені </w:t>
      </w:r>
      <w:r w:rsidR="00D62422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, представляє його інтереси в органах державної влади й місцевого самоврядування, судових органах, інших організаціях, у відносинах з юридичними особами та громадянами;</w:t>
      </w:r>
    </w:p>
    <w:p w14:paraId="3D07A127" w14:textId="5A2890D4" w:rsidR="00663FB2" w:rsidRPr="003F65C1" w:rsidRDefault="00663FB2" w:rsidP="003F65C1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самостійно вирішує питання діяльності </w:t>
      </w:r>
      <w:r w:rsidR="00D62422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за напрямами роботи згідно із Статутом;</w:t>
      </w:r>
    </w:p>
    <w:p w14:paraId="68BE34C6" w14:textId="623FC535" w:rsidR="00663FB2" w:rsidRPr="003F65C1" w:rsidRDefault="00663FB2" w:rsidP="003F65C1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призначає на посади та звільняє з посад працівників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з дотриманням норм чинного законодавства України;</w:t>
      </w:r>
    </w:p>
    <w:p w14:paraId="63FB8770" w14:textId="25BD22F3" w:rsidR="00663FB2" w:rsidRPr="003F65C1" w:rsidRDefault="00663FB2" w:rsidP="003F65C1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здійснює керівництво колективом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, забезпечує добір і розстановку кадрів, створює належні умови для підвищення їх фахового рівня;</w:t>
      </w:r>
    </w:p>
    <w:p w14:paraId="4387C906" w14:textId="3EFD2B74" w:rsidR="00663FB2" w:rsidRPr="003F65C1" w:rsidRDefault="00663FB2" w:rsidP="003F65C1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затверджує документи, які регламентують діяльність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у відповідності до чинного законодавства;</w:t>
      </w:r>
    </w:p>
    <w:p w14:paraId="4B37D640" w14:textId="6652CB63" w:rsidR="00663FB2" w:rsidRPr="003F65C1" w:rsidRDefault="00663FB2" w:rsidP="003F65C1">
      <w:pPr>
        <w:pStyle w:val="a3"/>
        <w:numPr>
          <w:ilvl w:val="0"/>
          <w:numId w:val="18"/>
        </w:numPr>
        <w:tabs>
          <w:tab w:val="left" w:pos="1701"/>
        </w:tabs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забезпечує дотримання чинного законодавства і трудової дисципліни всіма працівниками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3C1111A7" w14:textId="7CFA9C29" w:rsidR="00663FB2" w:rsidRPr="003F65C1" w:rsidRDefault="00663FB2" w:rsidP="003F65C1">
      <w:pPr>
        <w:pStyle w:val="a3"/>
        <w:numPr>
          <w:ilvl w:val="0"/>
          <w:numId w:val="18"/>
        </w:numPr>
        <w:tabs>
          <w:tab w:val="left" w:pos="1701"/>
        </w:tabs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створює необхідні умови для збереження майна комунальної власності, ефективного використання ресурсів </w:t>
      </w:r>
      <w:r w:rsidR="0026249A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Установи</w:t>
      </w:r>
      <w:r w:rsidR="00995022"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для розв’язання завдань, що стоять перед ним;</w:t>
      </w:r>
    </w:p>
    <w:p w14:paraId="75DF0B55" w14:textId="4EF865EB" w:rsidR="00663FB2" w:rsidRPr="003F65C1" w:rsidRDefault="00663FB2" w:rsidP="003F65C1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здійснює заходи по укріпленню матеріально-технічної бази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08C2A9A7" w14:textId="5F5E241F" w:rsidR="00995022" w:rsidRPr="003F65C1" w:rsidRDefault="00663FB2" w:rsidP="003F65C1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організує роботу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, несе повну відповідальність за його стан і якість;</w:t>
      </w:r>
    </w:p>
    <w:p w14:paraId="4C00CA9D" w14:textId="4756B785" w:rsidR="003F65C1" w:rsidRDefault="00663FB2" w:rsidP="00C55054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у межах компетенції видає накази</w:t>
      </w:r>
      <w:r w:rsidR="00995022"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 та розпорядження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, спрямовані на здійснення основних завдань</w:t>
      </w:r>
      <w:r w:rsidR="00995022"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, виконання яких обов’язкове для всіх працівників;</w:t>
      </w:r>
    </w:p>
    <w:p w14:paraId="692BA805" w14:textId="67CA6572" w:rsidR="00663FB2" w:rsidRPr="003F65C1" w:rsidRDefault="00663FB2" w:rsidP="00C55054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lastRenderedPageBreak/>
        <w:t xml:space="preserve">розпоряджається майном і коштами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в межах визначених діючим законодавством та в порядку, встановленому Засновником;</w:t>
      </w:r>
    </w:p>
    <w:p w14:paraId="4AD9AA46" w14:textId="3162904E" w:rsidR="00663FB2" w:rsidRPr="003F65C1" w:rsidRDefault="00663FB2" w:rsidP="00C55054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визначає обов’язки та затверджує посадові інструкції працівників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1B660CD5" w14:textId="5B51549E" w:rsidR="00995022" w:rsidRPr="003F65C1" w:rsidRDefault="00663FB2" w:rsidP="003F65C1">
      <w:pPr>
        <w:pStyle w:val="a3"/>
        <w:numPr>
          <w:ilvl w:val="0"/>
          <w:numId w:val="18"/>
        </w:numPr>
        <w:shd w:val="clear" w:color="auto" w:fill="FFFFFF"/>
        <w:tabs>
          <w:tab w:val="left" w:pos="1231"/>
        </w:tabs>
        <w:spacing w:before="7"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застосовує заходи заохочення та дисциплінарного впливу до працівників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, установлює надбавки, доплати, премії та надає матеріальну допомогу працівникам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на передбачених колективним договором та </w:t>
      </w:r>
      <w:r w:rsidR="00995022"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чинним законодавством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35071335" w14:textId="3EC192E3" w:rsidR="00995022" w:rsidRPr="003F65C1" w:rsidRDefault="00663FB2" w:rsidP="003F65C1">
      <w:pPr>
        <w:pStyle w:val="a3"/>
        <w:numPr>
          <w:ilvl w:val="0"/>
          <w:numId w:val="18"/>
        </w:numPr>
        <w:shd w:val="clear" w:color="auto" w:fill="FFFFFF"/>
        <w:tabs>
          <w:tab w:val="left" w:pos="1231"/>
        </w:tabs>
        <w:spacing w:before="7"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представляє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Установу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у всіх підприємствах, установах та організаціях і відповідає перед Засновником за результати діяльності </w:t>
      </w:r>
      <w:r w:rsidR="0026249A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1EE2E206" w14:textId="5F33318E" w:rsidR="00480B51" w:rsidRPr="00480B51" w:rsidRDefault="00663FB2" w:rsidP="00F30947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0B5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несе відповідальність за виконання покладених на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Установа</w:t>
      </w:r>
      <w:r w:rsidRPr="00480B5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480B5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завдань, результати фінансово-господарської діяльності, стан і збереженн</w:t>
      </w:r>
      <w:r w:rsidR="002D441E" w:rsidRPr="00480B5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я майна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480B5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7709BD16" w14:textId="6F59488D" w:rsidR="00F30947" w:rsidRDefault="00663FB2" w:rsidP="008D3517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F30947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укладає колективний договір з працівниками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F30947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12087C7A" w14:textId="12C81918" w:rsidR="00F30947" w:rsidRPr="00F30947" w:rsidRDefault="00663FB2" w:rsidP="00783C96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30947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вирішує інші питання діяльності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F30947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="005526A6" w:rsidRPr="00F30947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у </w:t>
      </w:r>
      <w:r w:rsidRPr="00F30947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відповідності із </w:t>
      </w:r>
      <w:r w:rsidR="005526A6" w:rsidRPr="00F30947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чинним законодавством;</w:t>
      </w:r>
    </w:p>
    <w:p w14:paraId="1348A479" w14:textId="77777777" w:rsidR="00C84EE8" w:rsidRDefault="00663FB2" w:rsidP="0003613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84E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забезпечує дотримання режиму робочого часу, відпочинку, правил охорони праці, техніки безпеки, протипожежної безпеки, санітарної гігієни, виробничої дисципліни на підставі діючих</w:t>
      </w:r>
      <w:r w:rsidR="00C84EE8" w:rsidRPr="00C84E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інструкцій, правил та положень;</w:t>
      </w:r>
    </w:p>
    <w:p w14:paraId="5F2ADC4C" w14:textId="7DC9D676" w:rsidR="007C2F5C" w:rsidRPr="00C84EE8" w:rsidRDefault="00C84EE8" w:rsidP="0003613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вирішує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віднесені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компетенції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</w:t>
      </w:r>
      <w:proofErr w:type="gram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249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="0026249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</w:t>
      </w:r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чинним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законодавством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Статутом та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укладеним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контрактом.</w:t>
      </w:r>
    </w:p>
    <w:p w14:paraId="250B0A50" w14:textId="1204C05D" w:rsidR="00663FB2" w:rsidRDefault="00E073F9" w:rsidP="009E097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5526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.4. Засновник:</w:t>
      </w:r>
    </w:p>
    <w:p w14:paraId="33976D10" w14:textId="703964CD" w:rsidR="005526A6" w:rsidRPr="00A86E93" w:rsidRDefault="001F50DD" w:rsidP="009E0976">
      <w:pPr>
        <w:pStyle w:val="a3"/>
        <w:numPr>
          <w:ilvl w:val="0"/>
          <w:numId w:val="19"/>
        </w:numPr>
        <w:spacing w:after="0" w:line="240" w:lineRule="auto"/>
        <w:ind w:left="0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атверджує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Статут </w:t>
      </w:r>
      <w:r w:rsidR="002624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Установи</w:t>
      </w:r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зміни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нього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здійсню</w:t>
      </w:r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proofErr w:type="spellEnd"/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контроль за </w:t>
      </w:r>
      <w:proofErr w:type="spellStart"/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його</w:t>
      </w:r>
      <w:proofErr w:type="spellEnd"/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дотриманням</w:t>
      </w:r>
      <w:proofErr w:type="spellEnd"/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7319F5D4" w14:textId="0FE5B30B" w:rsidR="001F50DD" w:rsidRPr="00A86E93" w:rsidRDefault="001F50DD" w:rsidP="009E0976">
      <w:pPr>
        <w:pStyle w:val="a3"/>
        <w:numPr>
          <w:ilvl w:val="0"/>
          <w:numId w:val="19"/>
        </w:numPr>
        <w:spacing w:after="0" w:line="240" w:lineRule="auto"/>
        <w:ind w:left="0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затверджкє</w:t>
      </w:r>
      <w:proofErr w:type="spellEnd"/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</w:t>
      </w:r>
      <w:proofErr w:type="spellStart"/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труктур</w:t>
      </w:r>
      <w:proofErr w:type="spellEnd"/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штатн</w:t>
      </w:r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ий</w:t>
      </w:r>
      <w:proofErr w:type="spellEnd"/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розпис</w:t>
      </w:r>
      <w:proofErr w:type="spellEnd"/>
      <w:r w:rsid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249A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</w:t>
      </w:r>
      <w:r w:rsid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533FDC06" w14:textId="2E1FF2BA" w:rsidR="007A1E2D" w:rsidRPr="00A86E93" w:rsidRDefault="00647B50" w:rsidP="009E0976">
      <w:pPr>
        <w:pStyle w:val="a3"/>
        <w:numPr>
          <w:ilvl w:val="0"/>
          <w:numId w:val="19"/>
        </w:numPr>
        <w:spacing w:after="0" w:line="240" w:lineRule="auto"/>
        <w:ind w:left="0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кладає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контракт з директором </w:t>
      </w:r>
      <w:r w:rsidR="002624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Установи</w:t>
      </w:r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розриває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його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підстав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у порядку,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які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визначені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чинним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законодавством</w:t>
      </w:r>
      <w:proofErr w:type="spellEnd"/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38B60C0C" w14:textId="288E4593" w:rsidR="009E0976" w:rsidRPr="009E0976" w:rsidRDefault="00647B50" w:rsidP="009E0976">
      <w:pPr>
        <w:pStyle w:val="a3"/>
        <w:numPr>
          <w:ilvl w:val="0"/>
          <w:numId w:val="19"/>
        </w:numPr>
        <w:spacing w:after="0" w:line="240" w:lineRule="auto"/>
        <w:ind w:left="0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97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атверджує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кошторис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приймає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фінансовий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звіт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24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Установи</w:t>
      </w:r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випадках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порядку,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які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визначені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законодавством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здійснює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контроль за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фінансово-господарською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діяльністю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24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Установи</w:t>
      </w:r>
      <w:r w:rsidR="00A86E93" w:rsidRPr="009E097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2536DFDD" w14:textId="7C912B70" w:rsidR="009E0976" w:rsidRPr="009E0976" w:rsidRDefault="00647B50" w:rsidP="009E0976">
      <w:pPr>
        <w:pStyle w:val="a3"/>
        <w:numPr>
          <w:ilvl w:val="0"/>
          <w:numId w:val="19"/>
        </w:numPr>
        <w:spacing w:after="0" w:line="240" w:lineRule="auto"/>
        <w:ind w:left="0" w:right="14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</w:pPr>
      <w:r w:rsidRPr="009E097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абезпечує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розвиток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матеріально-технічної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бази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24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Установи</w:t>
      </w:r>
      <w:r w:rsidR="007615EF" w:rsidRPr="009E097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E511883" w14:textId="7002EC3A" w:rsidR="009E0976" w:rsidRPr="009E0976" w:rsidRDefault="00647B50" w:rsidP="009E0976">
      <w:pPr>
        <w:pStyle w:val="a3"/>
        <w:numPr>
          <w:ilvl w:val="0"/>
          <w:numId w:val="19"/>
        </w:numPr>
        <w:spacing w:after="0" w:line="240" w:lineRule="auto"/>
        <w:ind w:left="0" w:right="14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0976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>з</w:t>
      </w:r>
      <w:proofErr w:type="spellStart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>дійсн</w:t>
      </w:r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>ює</w:t>
      </w:r>
      <w:proofErr w:type="spellEnd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>поточн</w:t>
      </w:r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>ий</w:t>
      </w:r>
      <w:proofErr w:type="spellEnd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контроль за </w:t>
      </w:r>
      <w:proofErr w:type="spellStart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>використанням</w:t>
      </w:r>
      <w:proofErr w:type="spellEnd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>збереженням</w:t>
      </w:r>
      <w:proofErr w:type="spellEnd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майна, </w:t>
      </w:r>
      <w:proofErr w:type="spellStart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>фінансово-господарською</w:t>
      </w:r>
      <w:proofErr w:type="spellEnd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>діяльністю</w:t>
      </w:r>
      <w:proofErr w:type="spellEnd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r w:rsidR="0026249A">
        <w:rPr>
          <w:rFonts w:ascii="Times New Roman" w:eastAsia="Arial" w:hAnsi="Times New Roman" w:cs="Times New Roman"/>
          <w:color w:val="000000"/>
          <w:sz w:val="28"/>
          <w:szCs w:val="28"/>
        </w:rPr>
        <w:t>Установи</w:t>
      </w:r>
      <w:r w:rsidR="00A86E93" w:rsidRPr="009E0976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>;</w:t>
      </w:r>
    </w:p>
    <w:p w14:paraId="02453BA6" w14:textId="51C6AFBF" w:rsidR="00663FB2" w:rsidRPr="009E0976" w:rsidRDefault="00647B50" w:rsidP="009E0976">
      <w:pPr>
        <w:pStyle w:val="a3"/>
        <w:numPr>
          <w:ilvl w:val="0"/>
          <w:numId w:val="19"/>
        </w:numPr>
        <w:spacing w:after="0" w:line="240" w:lineRule="auto"/>
        <w:ind w:left="0" w:right="14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097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еалізує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інші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права,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пер</w:t>
      </w:r>
      <w:r w:rsidR="00A86E93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едбачені</w:t>
      </w:r>
      <w:proofErr w:type="spellEnd"/>
      <w:r w:rsidR="00A86E93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86E93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законодавством</w:t>
      </w:r>
      <w:proofErr w:type="spellEnd"/>
      <w:r w:rsidR="00A86E93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86E93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="00A86E93" w:rsidRPr="009E097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410FF074" w14:textId="58FC85CB" w:rsidR="009F0B9D" w:rsidRDefault="009E0976" w:rsidP="009F0B9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4.5.</w:t>
      </w:r>
      <w:r w:rsidR="00CE0B9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 На вимогу </w:t>
      </w:r>
      <w:r w:rsidR="00CE0B9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Засновника у встановлений ним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термін директор зобов’язаний надати інформацію стосовно діяльності </w:t>
      </w:r>
      <w:r w:rsidR="002624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Установи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його працівників.</w:t>
      </w:r>
      <w:r w:rsidR="009F0B9D" w:rsidRPr="009F0B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17AA218E" w14:textId="6F57D599" w:rsidR="009F0B9D" w:rsidRPr="009F0B9D" w:rsidRDefault="009F0B9D" w:rsidP="009F0B9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9F0B9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6</w:t>
      </w:r>
      <w:r w:rsidRPr="009F0B9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Тривалість робочого часу та відпусток працівників </w:t>
      </w:r>
      <w:r w:rsidR="002624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Установи</w:t>
      </w:r>
      <w:r w:rsidRPr="009F0B9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встановлюється відповідно до чинного законодавства.</w:t>
      </w:r>
    </w:p>
    <w:p w14:paraId="7ED4CAA6" w14:textId="77777777" w:rsidR="00474742" w:rsidRPr="00025C6B" w:rsidRDefault="00474742" w:rsidP="006B7B7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46F340C" w14:textId="7B162CC4" w:rsidR="00025C6B" w:rsidRPr="00025C6B" w:rsidRDefault="00EA2297" w:rsidP="006B7B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5</w:t>
      </w:r>
      <w:r w:rsidR="00025C6B" w:rsidRPr="00025C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ТРУДОВИЙ КОЛЕКТИВ </w:t>
      </w:r>
      <w:r w:rsidR="002624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УСТАНОВИ</w:t>
      </w:r>
    </w:p>
    <w:p w14:paraId="792C8001" w14:textId="2C384814" w:rsidR="00025C6B" w:rsidRPr="00025C6B" w:rsidRDefault="00EA2297" w:rsidP="006B7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.1. Трудовий колектив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становлять усі фізичні особи, які беруть участь у </w:t>
      </w:r>
      <w:r w:rsidR="000C59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її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діяльності на основі трудового договору (контракту), а 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також інших форм, що регламентують трудові відносини працівника з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Установою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B37A9CA" w14:textId="34199A3F" w:rsidR="00C67207" w:rsidRDefault="007C78C9" w:rsidP="006B7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.2.</w:t>
      </w:r>
      <w:r w:rsidR="00C67207" w:rsidRP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Виробничі, трудові та економічні відносини трудового колективу з керівництвом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C67207" w:rsidRP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регулюються колективним договором, який укладається між адміністрацією та трудовим колективом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C67207" w:rsidRP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Розбіжності, що виникають при укладанні або виконанні колективного договору, вирішуються в порядку, встановленому чинним законодавством України.</w:t>
      </w:r>
    </w:p>
    <w:p w14:paraId="617974EF" w14:textId="6BD2AF15" w:rsidR="00025C6B" w:rsidRPr="00025C6B" w:rsidRDefault="00731527" w:rsidP="006B7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.3. </w:t>
      </w:r>
      <w:r w:rsidR="00C67207" w:rsidRP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Основною формою здійснення повноважень трудового колективу є загальні збори. Загальні збори скликаються за необхідністю, але не менш одного разу на рік. Загальні збори вважаються правомочними, якщо на них присутні не менше ніж 2/3 всіх працівників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C67207" w:rsidRP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Рішення приймаються простою більшістю голосів.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 Інтереси трудового колективу представляє уповноважений загальними зборами трудового колективу працівник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0B87EAC4" w14:textId="1982BC93" w:rsidR="00C67207" w:rsidRDefault="00731527" w:rsidP="006B7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.4. </w:t>
      </w:r>
      <w:r w:rsidR="002F2D30" w:rsidRP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Формування кадрового складу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укладення з ними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трудового договору (</w:t>
      </w:r>
      <w:r w:rsid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контракту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2F2D30" w:rsidRP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проводиться за порядком, визначеним </w:t>
      </w:r>
      <w:r w:rsid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чинним законодавством</w:t>
      </w:r>
      <w:r w:rsidR="002F2D30" w:rsidRP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84610EE" w14:textId="719437FB" w:rsidR="002F2D30" w:rsidRDefault="00731527" w:rsidP="006B7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.5. </w:t>
      </w:r>
      <w:r w:rsidR="002F2D30" w:rsidRP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Питання щодо поліпшення умов праці, життя і здоров'я, гарантії обов’язкового медичного страхування працівників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2F2D30" w:rsidRP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їх сімей, а також інші питання соціального розвитку вирішуються трудовим колективом за участі </w:t>
      </w:r>
      <w:r w:rsid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Засновника</w:t>
      </w:r>
      <w:r w:rsidR="002F2D30" w:rsidRP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відповідно до законодавства.</w:t>
      </w:r>
    </w:p>
    <w:p w14:paraId="33046F5A" w14:textId="3F441192" w:rsidR="00025C6B" w:rsidRDefault="00667A2F" w:rsidP="006B7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.6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Працівники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встановленому порядку несуть матеріальну відповідальність за майно, устаткування та інвентар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надані їм для здійснення статутної діяльності, згідно договорів про матеріальну відповідальність.</w:t>
      </w:r>
    </w:p>
    <w:p w14:paraId="6CA5E974" w14:textId="33F9EC72" w:rsidR="00667A2F" w:rsidRDefault="00667A2F" w:rsidP="006B7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E35E8DB" w14:textId="3AAE512D" w:rsidR="00025C6B" w:rsidRPr="006627C0" w:rsidRDefault="002C1B84" w:rsidP="006B7B7D">
      <w:pPr>
        <w:shd w:val="clear" w:color="auto" w:fill="FFFFFF"/>
        <w:spacing w:after="0" w:line="240" w:lineRule="auto"/>
        <w:ind w:left="11" w:hanging="1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025C6B" w:rsidRPr="00662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025C6B" w:rsidRPr="006627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ФІНАНСОВО-ГОСПОДАРСЬКА ДІЯЛЬНІСТЬ </w:t>
      </w:r>
      <w:r w:rsidR="002624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УСТАНОВИ</w:t>
      </w:r>
    </w:p>
    <w:p w14:paraId="7533224D" w14:textId="062064F8" w:rsidR="0007554A" w:rsidRPr="006627C0" w:rsidRDefault="002C1B84" w:rsidP="000755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.1 </w:t>
      </w:r>
      <w:r w:rsidR="0007554A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Фінансово-господарська діяльність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7554A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здійснюється відповідно до чинного законодавства України та цього Статут</w:t>
      </w:r>
      <w:r w:rsidR="009F3B8A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у. Фінансування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7554A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здійснюється за рахунок коштів сільського бюджету та додаткових джерел фінансування не заборонених законодавством.</w:t>
      </w:r>
    </w:p>
    <w:p w14:paraId="45B7D0D8" w14:textId="3AA384F1" w:rsidR="00FB0680" w:rsidRPr="006627C0" w:rsidRDefault="002C1B84" w:rsidP="00FB06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FB0680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.2. Додатковими джерелами фінансування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FB0680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є: </w:t>
      </w:r>
    </w:p>
    <w:p w14:paraId="37D3C576" w14:textId="77777777" w:rsidR="00025C6B" w:rsidRPr="006627C0" w:rsidRDefault="00025C6B" w:rsidP="006B7B7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кошти, одержані від надання платних послуг відповідно до чинного законодавства;</w:t>
      </w:r>
    </w:p>
    <w:p w14:paraId="257C6E0F" w14:textId="77777777" w:rsidR="00025C6B" w:rsidRPr="006627C0" w:rsidRDefault="00025C6B" w:rsidP="006B7B7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добровільні грошові внески, матеріальні цінності підприємств, установ, організацій та окремих громадян;</w:t>
      </w:r>
    </w:p>
    <w:p w14:paraId="3196F570" w14:textId="77777777" w:rsidR="00025C6B" w:rsidRPr="006627C0" w:rsidRDefault="00FB0680" w:rsidP="006B7B7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гуманітарна допомога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0752A82D" w14:textId="77777777" w:rsidR="00025C6B" w:rsidRPr="006627C0" w:rsidRDefault="00025C6B" w:rsidP="006B7B7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інші надходження, не заборонені чинним законодавством України.</w:t>
      </w:r>
    </w:p>
    <w:p w14:paraId="090A7BB3" w14:textId="7857A866" w:rsidR="00025C6B" w:rsidRPr="006627C0" w:rsidRDefault="00025C6B" w:rsidP="006B7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Кошти, отримані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Установою</w:t>
      </w: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додаткових джерел фінансування, використовуються для провадження діяльності, передбаченої Статутом.</w:t>
      </w:r>
    </w:p>
    <w:p w14:paraId="72384217" w14:textId="245FF340" w:rsidR="00025C6B" w:rsidRPr="006627C0" w:rsidRDefault="000F04D4" w:rsidP="006B7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FB0680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.3.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Доходи (прибутки)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використовуються виключно для фінансування видатків на утримання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реалізації мети (цілей, завдань) та напрямів діяльності, визначених даним Статутом. Заборонено розподіл отриманих доходів (прибутків) або їх частини серед засновників (учасників), працівників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(крім оплати їх праці, нарахування єдиного соціального внеску)</w:t>
      </w: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34C51CE" w14:textId="73FD3E1C" w:rsidR="00025C6B" w:rsidRPr="006627C0" w:rsidRDefault="000F04D4" w:rsidP="006B7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6</w:t>
      </w:r>
      <w:r w:rsidR="00FB0680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.4.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Кошти, матеріальні цінності та нематеріальні активи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  надходять безкоштовно у вигляді безповоротної фінансової допомоги або  добровільних пожертвувань юридичних і фізичних осіб</w:t>
      </w:r>
      <w:r w:rsidR="00DE38AD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використовуються згідно з чинним законодавством України.</w:t>
      </w:r>
    </w:p>
    <w:p w14:paraId="51EB49F1" w14:textId="33759E12" w:rsidR="00025C6B" w:rsidRPr="006627C0" w:rsidRDefault="000F04D4" w:rsidP="00C32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C32544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.5.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процесі провадження фінансово-господарської діяльності має право:</w:t>
      </w:r>
    </w:p>
    <w:p w14:paraId="4A807100" w14:textId="47B2B496" w:rsidR="00025C6B" w:rsidRPr="006627C0" w:rsidRDefault="00025C6B" w:rsidP="00FB068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самостійно розпоряджатися коштами, одержаними від господарської та іншої діяльності відповідно до Статуту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3C7BEDA8" w14:textId="77777777" w:rsidR="00025C6B" w:rsidRPr="006627C0" w:rsidRDefault="00025C6B" w:rsidP="00FB068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</w:t>
      </w:r>
      <w:r w:rsidR="00A06D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вивати власну матеріальну базу</w:t>
      </w: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79592C01" w14:textId="77777777" w:rsidR="00025C6B" w:rsidRPr="006627C0" w:rsidRDefault="00025C6B" w:rsidP="00FB068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володіти, користуватися і розпоряджатися майном відповідно до </w:t>
      </w:r>
      <w:r w:rsidR="00C32544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чинного </w:t>
      </w: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законодавства та Статуту;</w:t>
      </w:r>
    </w:p>
    <w:p w14:paraId="6CFA2ABB" w14:textId="77777777" w:rsidR="00025C6B" w:rsidRPr="006627C0" w:rsidRDefault="00025C6B" w:rsidP="00FB068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укладати договори з підрядниками на отримання послуг, що необхідні для ведення господарської та іншої діяльності відповідно до Статуту;</w:t>
      </w:r>
    </w:p>
    <w:p w14:paraId="54463840" w14:textId="77777777" w:rsidR="00025C6B" w:rsidRPr="006627C0" w:rsidRDefault="00025C6B" w:rsidP="00FB068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виконувати інші дії, що не суперечать законодавству та Статуту.</w:t>
      </w:r>
    </w:p>
    <w:p w14:paraId="729071E1" w14:textId="5C11C603" w:rsidR="00667F90" w:rsidRPr="006627C0" w:rsidRDefault="000F04D4" w:rsidP="005E0E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6.6</w:t>
      </w:r>
      <w:r w:rsidR="005E0EC9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Збитки, завдані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Установі</w:t>
      </w:r>
      <w:r w:rsidR="005E0EC9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наслідок порушення майнових прав юридичними чи фізичними особами, відшкодовуються відповідно до чинного законодавства України.</w:t>
      </w:r>
    </w:p>
    <w:p w14:paraId="2A6DC9F6" w14:textId="0B3050FB" w:rsidR="00025C6B" w:rsidRPr="006627C0" w:rsidRDefault="00577518" w:rsidP="005E0E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6.7.</w:t>
      </w:r>
      <w:r w:rsidR="005E0EC9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фінансово-господарською діяльністю та ефективним використанням бюджетних коштів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здійснює</w:t>
      </w:r>
      <w:r w:rsidR="005E0EC9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ться Засновником.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4B0850EE" w14:textId="753E0B5E" w:rsidR="006627C0" w:rsidRPr="006627C0" w:rsidRDefault="006627C0" w:rsidP="005E0E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6.8. Ведення діловодства, бухгалтерського обл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іку і статистичної звітності в Установі</w:t>
      </w: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здійснюється відповідно до законодавства.</w:t>
      </w:r>
    </w:p>
    <w:p w14:paraId="50E9BAB5" w14:textId="77777777" w:rsidR="00025C6B" w:rsidRPr="000B435C" w:rsidRDefault="00025C6B" w:rsidP="006B7B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31AC9183" w14:textId="0A6F8AFF" w:rsidR="00006103" w:rsidRDefault="00DE76EE" w:rsidP="00006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7</w:t>
      </w:r>
      <w:r w:rsidR="00025C6B" w:rsidRPr="00025C6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 </w:t>
      </w:r>
      <w:r w:rsidR="00006103" w:rsidRPr="0000610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РЕОРГАНІЗАЦІЯ АБО ЛІКВІДАЦІЯ </w:t>
      </w:r>
      <w:r w:rsidR="0026249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УСТАНОВИ</w:t>
      </w:r>
    </w:p>
    <w:p w14:paraId="44572DAD" w14:textId="079669F9" w:rsidR="00025C6B" w:rsidRDefault="00DE76EE" w:rsidP="00006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</w:t>
      </w:r>
      <w:r w:rsidR="00006103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.1. </w:t>
      </w:r>
      <w:r w:rsidR="00006103" w:rsidRPr="00084B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Припинення діяльності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/>
        </w:rPr>
        <w:t>Установи</w:t>
      </w:r>
      <w:r w:rsidR="00006103" w:rsidRPr="00084B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відбувається шляхом його реорганізації (злиття, приєднання, поділу, перетворення) або ліквідації.</w:t>
      </w:r>
    </w:p>
    <w:p w14:paraId="5F800C94" w14:textId="2AF628AF" w:rsidR="00006103" w:rsidRDefault="00DE76EE" w:rsidP="00006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0061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.2. </w:t>
      </w:r>
      <w:r w:rsidR="00006103" w:rsidRPr="00084B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Припинення діяльності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/>
        </w:rPr>
        <w:t>Установи</w:t>
      </w:r>
      <w:r w:rsidR="00006103" w:rsidRPr="00084B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здійснюється за рішенням Засновника. При цьому майнові права та обов’язки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/>
        </w:rPr>
        <w:t>Установи</w:t>
      </w:r>
      <w:r w:rsidR="00006103" w:rsidRPr="00084B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переходять до суб’єкта, що утворений в наслідок злиття, приєднання, перетворення, поділу.</w:t>
      </w:r>
    </w:p>
    <w:p w14:paraId="4E6F7596" w14:textId="14529EA8" w:rsidR="006E3310" w:rsidRPr="006E3310" w:rsidRDefault="00DE76EE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.3. Ліквідація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Установи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проводиться призначеною Засновником ліквідаційною комісією, у окремих випадках, передбачених чинним законодавством, рішенням господарського суду. До складу ліквідаційної комісії входять представники Засновника. Порядок і терміни проведення ліквідації, а також терміни </w:t>
      </w:r>
      <w:proofErr w:type="spellStart"/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заявлення</w:t>
      </w:r>
      <w:proofErr w:type="spellEnd"/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претензій кредиторам визначається згідно з чинним законодавством.</w:t>
      </w:r>
    </w:p>
    <w:p w14:paraId="24FEE3F2" w14:textId="2F5BD404" w:rsidR="006E3310" w:rsidRPr="006E3310" w:rsidRDefault="00DE76EE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.4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. З дня призначення ліквідаційної комісії до неї переходять повноваження з управління справами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Установи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.</w:t>
      </w:r>
      <w:r w:rsidR="006E3310" w:rsidRPr="006E3310">
        <w:t xml:space="preserve"> 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Ліквідаційна комісія складає ліквідаційний баланс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Установи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і подає його органу, який призначив ліквідаційну комісію.</w:t>
      </w:r>
    </w:p>
    <w:p w14:paraId="617B7655" w14:textId="10631B32" w:rsidR="006E3310" w:rsidRDefault="00DE76EE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.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5.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Ліквідація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Установи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здійснюється відповідно до чинного законодавства України. Питання, не врегульовані чиним законодавством України вирішуються Засновником. </w:t>
      </w:r>
    </w:p>
    <w:p w14:paraId="5877764A" w14:textId="2500C28D" w:rsidR="006E3310" w:rsidRPr="006E3310" w:rsidRDefault="00DE76EE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.6.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Установа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вважається ліквідованим або реорганізованим з моменту його виключення з Єдиного державного реєстру юридичних осіб, фізичних осіб-підприємців та громадських формувань. </w:t>
      </w:r>
    </w:p>
    <w:p w14:paraId="7A01E5CC" w14:textId="1E07AAAF" w:rsidR="006E3310" w:rsidRPr="006E3310" w:rsidRDefault="00DE76EE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.7. 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Під час ліквідації та реорганізації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Установи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, вивільнюваним працівникам гарантується додержання їх прав та інтересів відповідно до трудового законодавства України.</w:t>
      </w:r>
    </w:p>
    <w:p w14:paraId="35D9B90C" w14:textId="54C73649" w:rsidR="006E3310" w:rsidRPr="006E3310" w:rsidRDefault="00DE76EE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lastRenderedPageBreak/>
        <w:t>7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.8. 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У разі зміни форми власності або назви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Установи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його перереєстрація здійснюється у порядку, встановленому законодавством України.</w:t>
      </w:r>
    </w:p>
    <w:p w14:paraId="7C9CD799" w14:textId="6AD102C3" w:rsidR="006E3310" w:rsidRDefault="00DE76EE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.9. 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Зміни та доповнення до цього Статуту вносяться в тому ж порядку, що й реєстрація Статуту 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Установи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.</w:t>
      </w:r>
    </w:p>
    <w:p w14:paraId="28080B69" w14:textId="77777777" w:rsidR="006E3310" w:rsidRPr="006E3310" w:rsidRDefault="006E3310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</w:p>
    <w:p w14:paraId="57AA7450" w14:textId="263F3B1C" w:rsidR="00025C6B" w:rsidRPr="00025C6B" w:rsidRDefault="00DE76EE" w:rsidP="006B7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</w:t>
      </w:r>
      <w:r w:rsidR="006E331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025C6B" w:rsidRPr="00025C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МІЖНАРОДНЕ СПІВРОБІТНИЦТВО</w:t>
      </w:r>
    </w:p>
    <w:p w14:paraId="5D406D6A" w14:textId="586B274D" w:rsidR="00F25BBB" w:rsidRDefault="00DE76EE" w:rsidP="00DE76EE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proofErr w:type="spellStart"/>
      <w:r w:rsidR="0026249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Установа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провадить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зовнішньоекономічну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відповідності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чинного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законодавства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EA26C1E" w14:textId="31EE9B83" w:rsidR="00025C6B" w:rsidRPr="00F25BBB" w:rsidRDefault="00DE76EE" w:rsidP="00DE76EE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proofErr w:type="spellStart"/>
      <w:r w:rsidR="0026249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Установа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укладати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угоди про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співробітництво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прямі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закордонними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партнерами,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міжнародних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гранті</w:t>
      </w:r>
      <w:proofErr w:type="gram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proofErr w:type="gram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встановленому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чинним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законодавством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порядку.</w:t>
      </w:r>
    </w:p>
    <w:p w14:paraId="481A878D" w14:textId="6A73D877" w:rsidR="00025C6B" w:rsidRDefault="00025C6B" w:rsidP="006B7B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79443680" w14:textId="77777777" w:rsidR="00F25BBB" w:rsidRDefault="00F25BBB" w:rsidP="006B7B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215439D5" w14:textId="77777777" w:rsidR="002C435A" w:rsidRDefault="002C435A" w:rsidP="006B7B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CCEFF18" w14:textId="4A2F7B1D" w:rsidR="00025C6B" w:rsidRPr="002C435A" w:rsidRDefault="00025C6B" w:rsidP="006B7B7D">
      <w:pPr>
        <w:tabs>
          <w:tab w:val="left" w:pos="3840"/>
          <w:tab w:val="center" w:pos="5168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2C43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Сільський</w:t>
      </w:r>
      <w:proofErr w:type="spellEnd"/>
      <w:r w:rsidRPr="002C43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голова          </w:t>
      </w:r>
      <w:r w:rsidRPr="002C435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</w:t>
      </w:r>
      <w:r w:rsidRPr="002C43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proofErr w:type="spellStart"/>
      <w:r w:rsidRPr="002C43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Радіон</w:t>
      </w:r>
      <w:proofErr w:type="spellEnd"/>
      <w:r w:rsidRPr="002C43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СТАРЕН</w:t>
      </w:r>
      <w:r w:rsidR="00466880" w:rsidRPr="002C435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Ь</w:t>
      </w:r>
      <w:r w:rsidRPr="002C43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КИЙ</w:t>
      </w:r>
    </w:p>
    <w:p w14:paraId="6C1D1182" w14:textId="77777777" w:rsidR="00025C6B" w:rsidRPr="002C435A" w:rsidRDefault="00025C6B" w:rsidP="006B7B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0" w:name="_GoBack"/>
      <w:bookmarkEnd w:id="0"/>
    </w:p>
    <w:sectPr w:rsidR="00025C6B" w:rsidRPr="002C435A" w:rsidSect="00736069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26975"/>
    <w:multiLevelType w:val="hybridMultilevel"/>
    <w:tmpl w:val="EB6A0112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DAF2A3E"/>
    <w:multiLevelType w:val="hybridMultilevel"/>
    <w:tmpl w:val="72CA48C8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E8C54C4"/>
    <w:multiLevelType w:val="multilevel"/>
    <w:tmpl w:val="386E5350"/>
    <w:lvl w:ilvl="0">
      <w:start w:val="7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90" w:hanging="4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8662BC9"/>
    <w:multiLevelType w:val="hybridMultilevel"/>
    <w:tmpl w:val="EDFA1BF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02237"/>
    <w:multiLevelType w:val="hybridMultilevel"/>
    <w:tmpl w:val="A2E83B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177330"/>
    <w:multiLevelType w:val="multilevel"/>
    <w:tmpl w:val="CBD40D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6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222D5203"/>
    <w:multiLevelType w:val="multilevel"/>
    <w:tmpl w:val="2B5CB8E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328314D6"/>
    <w:multiLevelType w:val="hybridMultilevel"/>
    <w:tmpl w:val="EFBE0286"/>
    <w:lvl w:ilvl="0" w:tplc="FDCE569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D41EDF"/>
    <w:multiLevelType w:val="multilevel"/>
    <w:tmpl w:val="0C7E7F78"/>
    <w:lvl w:ilvl="0">
      <w:start w:val="7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675289"/>
    <w:multiLevelType w:val="multilevel"/>
    <w:tmpl w:val="AB5A15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."/>
      <w:lvlJc w:val="left"/>
      <w:pPr>
        <w:tabs>
          <w:tab w:val="num" w:pos="2892"/>
        </w:tabs>
        <w:ind w:left="2892" w:hanging="289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4F384E52"/>
    <w:multiLevelType w:val="multilevel"/>
    <w:tmpl w:val="E8826D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58421427"/>
    <w:multiLevelType w:val="multilevel"/>
    <w:tmpl w:val="53D226E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654A1FF2"/>
    <w:multiLevelType w:val="hybridMultilevel"/>
    <w:tmpl w:val="E786C6BC"/>
    <w:lvl w:ilvl="0" w:tplc="7674AE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F62A25"/>
    <w:multiLevelType w:val="multilevel"/>
    <w:tmpl w:val="F892B5B6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>
    <w:nsid w:val="78C1694D"/>
    <w:multiLevelType w:val="multilevel"/>
    <w:tmpl w:val="14AC4E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17"/>
  </w:num>
  <w:num w:numId="4">
    <w:abstractNumId w:val="10"/>
    <w:lvlOverride w:ilvl="0">
      <w:lvl w:ilvl="0">
        <w:start w:val="1"/>
        <w:numFmt w:val="decimal"/>
        <w:lvlText w:val="Стаття %1.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680"/>
          </w:tabs>
          <w:ind w:left="680" w:hanging="680"/>
        </w:pPr>
        <w:rPr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3)"/>
        <w:lvlJc w:val="left"/>
        <w:pPr>
          <w:tabs>
            <w:tab w:val="num" w:pos="1419"/>
          </w:tabs>
          <w:ind w:left="1135" w:hanging="567"/>
        </w:pPr>
        <w:rPr>
          <w:rFonts w:ascii="Times New Roman" w:eastAsia="Times New Roman" w:hAnsi="Times New Roman" w:cs="Times New Roman" w:hint="default"/>
          <w:sz w:val="20"/>
          <w:szCs w:val="20"/>
        </w:rPr>
      </w:lvl>
    </w:lvlOverride>
    <w:lvlOverride w:ilvl="3">
      <w:lvl w:ilvl="3">
        <w:start w:val="1"/>
        <w:numFmt w:val="lowerLetter"/>
        <w:lvlRestart w:val="0"/>
        <w:lvlText w:val="(%4)."/>
        <w:lvlJc w:val="left"/>
        <w:pPr>
          <w:tabs>
            <w:tab w:val="num" w:pos="1891"/>
          </w:tabs>
          <w:ind w:left="1701" w:hanging="454"/>
        </w:pPr>
        <w:rPr>
          <w:b w:val="0"/>
          <w:i w:val="0"/>
          <w:sz w:val="18"/>
          <w:szCs w:val="18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  <w:num w:numId="5">
    <w:abstractNumId w:val="5"/>
  </w:num>
  <w:num w:numId="6">
    <w:abstractNumId w:val="7"/>
  </w:num>
  <w:num w:numId="7">
    <w:abstractNumId w:val="13"/>
  </w:num>
  <w:num w:numId="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6"/>
  </w:num>
  <w:num w:numId="11">
    <w:abstractNumId w:val="15"/>
  </w:num>
  <w:num w:numId="12">
    <w:abstractNumId w:val="6"/>
  </w:num>
  <w:num w:numId="13">
    <w:abstractNumId w:val="8"/>
  </w:num>
  <w:num w:numId="14">
    <w:abstractNumId w:val="2"/>
  </w:num>
  <w:num w:numId="15">
    <w:abstractNumId w:val="11"/>
  </w:num>
  <w:num w:numId="16">
    <w:abstractNumId w:val="1"/>
  </w:num>
  <w:num w:numId="17">
    <w:abstractNumId w:val="0"/>
  </w:num>
  <w:num w:numId="18">
    <w:abstractNumId w:val="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6103"/>
    <w:rsid w:val="00011871"/>
    <w:rsid w:val="000134CF"/>
    <w:rsid w:val="00025C6B"/>
    <w:rsid w:val="00061D90"/>
    <w:rsid w:val="00072E47"/>
    <w:rsid w:val="0007554A"/>
    <w:rsid w:val="00077FB8"/>
    <w:rsid w:val="000A1E2D"/>
    <w:rsid w:val="000B435C"/>
    <w:rsid w:val="000B4923"/>
    <w:rsid w:val="000C18C3"/>
    <w:rsid w:val="000C596F"/>
    <w:rsid w:val="000E00DA"/>
    <w:rsid w:val="000F04D4"/>
    <w:rsid w:val="00121F08"/>
    <w:rsid w:val="00122680"/>
    <w:rsid w:val="0014559D"/>
    <w:rsid w:val="00145781"/>
    <w:rsid w:val="00176AFC"/>
    <w:rsid w:val="00197726"/>
    <w:rsid w:val="001A7C15"/>
    <w:rsid w:val="001E3A6D"/>
    <w:rsid w:val="001F50DD"/>
    <w:rsid w:val="00212FCE"/>
    <w:rsid w:val="0021616D"/>
    <w:rsid w:val="002254B9"/>
    <w:rsid w:val="0022601B"/>
    <w:rsid w:val="00237D8A"/>
    <w:rsid w:val="0026249A"/>
    <w:rsid w:val="00273530"/>
    <w:rsid w:val="00273713"/>
    <w:rsid w:val="00281467"/>
    <w:rsid w:val="00294559"/>
    <w:rsid w:val="002B1C3B"/>
    <w:rsid w:val="002C1B84"/>
    <w:rsid w:val="002C435A"/>
    <w:rsid w:val="002D41B9"/>
    <w:rsid w:val="002D441E"/>
    <w:rsid w:val="002E1424"/>
    <w:rsid w:val="002F2D30"/>
    <w:rsid w:val="002F46C1"/>
    <w:rsid w:val="002F77A1"/>
    <w:rsid w:val="0032229F"/>
    <w:rsid w:val="00336D54"/>
    <w:rsid w:val="00341FF6"/>
    <w:rsid w:val="003552C8"/>
    <w:rsid w:val="003A194F"/>
    <w:rsid w:val="003E42C5"/>
    <w:rsid w:val="003E55F3"/>
    <w:rsid w:val="003E6743"/>
    <w:rsid w:val="003F65C1"/>
    <w:rsid w:val="004033AF"/>
    <w:rsid w:val="00413E65"/>
    <w:rsid w:val="00432A42"/>
    <w:rsid w:val="0044519B"/>
    <w:rsid w:val="004526CD"/>
    <w:rsid w:val="00454809"/>
    <w:rsid w:val="00466349"/>
    <w:rsid w:val="00466880"/>
    <w:rsid w:val="00467F82"/>
    <w:rsid w:val="00474742"/>
    <w:rsid w:val="00480B51"/>
    <w:rsid w:val="004A29A2"/>
    <w:rsid w:val="004A5D27"/>
    <w:rsid w:val="004D28F6"/>
    <w:rsid w:val="004F3187"/>
    <w:rsid w:val="005139C8"/>
    <w:rsid w:val="0052129E"/>
    <w:rsid w:val="005307D1"/>
    <w:rsid w:val="00531DA5"/>
    <w:rsid w:val="00535255"/>
    <w:rsid w:val="0054189A"/>
    <w:rsid w:val="005526A6"/>
    <w:rsid w:val="00577518"/>
    <w:rsid w:val="00581BE6"/>
    <w:rsid w:val="00583B34"/>
    <w:rsid w:val="005A04B1"/>
    <w:rsid w:val="005B2D12"/>
    <w:rsid w:val="005C10AB"/>
    <w:rsid w:val="005D04D9"/>
    <w:rsid w:val="005E0131"/>
    <w:rsid w:val="005E0EC9"/>
    <w:rsid w:val="006014DC"/>
    <w:rsid w:val="00605802"/>
    <w:rsid w:val="00605E0B"/>
    <w:rsid w:val="00637213"/>
    <w:rsid w:val="00646D26"/>
    <w:rsid w:val="00647B50"/>
    <w:rsid w:val="006627C0"/>
    <w:rsid w:val="00663FB2"/>
    <w:rsid w:val="00667A2F"/>
    <w:rsid w:val="00667F90"/>
    <w:rsid w:val="00682FE6"/>
    <w:rsid w:val="006A17A3"/>
    <w:rsid w:val="006B5FFC"/>
    <w:rsid w:val="006B7B7D"/>
    <w:rsid w:val="006C2B78"/>
    <w:rsid w:val="006C76B6"/>
    <w:rsid w:val="006D2614"/>
    <w:rsid w:val="006D550A"/>
    <w:rsid w:val="006D5CCB"/>
    <w:rsid w:val="006E16BD"/>
    <w:rsid w:val="006E3310"/>
    <w:rsid w:val="006F46B6"/>
    <w:rsid w:val="00701175"/>
    <w:rsid w:val="00731527"/>
    <w:rsid w:val="00736069"/>
    <w:rsid w:val="007517F4"/>
    <w:rsid w:val="00753EC3"/>
    <w:rsid w:val="00756530"/>
    <w:rsid w:val="007615EF"/>
    <w:rsid w:val="00770CA1"/>
    <w:rsid w:val="007873A8"/>
    <w:rsid w:val="007A0731"/>
    <w:rsid w:val="007A1E2D"/>
    <w:rsid w:val="007C263D"/>
    <w:rsid w:val="007C2F5C"/>
    <w:rsid w:val="007C78C9"/>
    <w:rsid w:val="007D7490"/>
    <w:rsid w:val="00831537"/>
    <w:rsid w:val="00847589"/>
    <w:rsid w:val="00853BFE"/>
    <w:rsid w:val="008841A7"/>
    <w:rsid w:val="008A39DF"/>
    <w:rsid w:val="008B0F5A"/>
    <w:rsid w:val="008C463B"/>
    <w:rsid w:val="008E20B7"/>
    <w:rsid w:val="00903B98"/>
    <w:rsid w:val="00911920"/>
    <w:rsid w:val="0091670E"/>
    <w:rsid w:val="00927E07"/>
    <w:rsid w:val="00935F25"/>
    <w:rsid w:val="009565FB"/>
    <w:rsid w:val="00957AF6"/>
    <w:rsid w:val="00963F45"/>
    <w:rsid w:val="0096604B"/>
    <w:rsid w:val="00995022"/>
    <w:rsid w:val="009A3C6F"/>
    <w:rsid w:val="009A60BC"/>
    <w:rsid w:val="009D0125"/>
    <w:rsid w:val="009E0976"/>
    <w:rsid w:val="009F0B9D"/>
    <w:rsid w:val="009F3B8A"/>
    <w:rsid w:val="009F7429"/>
    <w:rsid w:val="00A06D6B"/>
    <w:rsid w:val="00A30F95"/>
    <w:rsid w:val="00A32B11"/>
    <w:rsid w:val="00A33A1A"/>
    <w:rsid w:val="00A643BD"/>
    <w:rsid w:val="00A6535B"/>
    <w:rsid w:val="00A74D7C"/>
    <w:rsid w:val="00A750E8"/>
    <w:rsid w:val="00A86E93"/>
    <w:rsid w:val="00AD4A76"/>
    <w:rsid w:val="00AE0F14"/>
    <w:rsid w:val="00AF7F8B"/>
    <w:rsid w:val="00B04BFF"/>
    <w:rsid w:val="00B21233"/>
    <w:rsid w:val="00B40544"/>
    <w:rsid w:val="00B51C75"/>
    <w:rsid w:val="00B65F90"/>
    <w:rsid w:val="00B859E3"/>
    <w:rsid w:val="00B91593"/>
    <w:rsid w:val="00BC0978"/>
    <w:rsid w:val="00BD1ED9"/>
    <w:rsid w:val="00BD333C"/>
    <w:rsid w:val="00BE0AD4"/>
    <w:rsid w:val="00BE2B14"/>
    <w:rsid w:val="00C06011"/>
    <w:rsid w:val="00C1253F"/>
    <w:rsid w:val="00C223C8"/>
    <w:rsid w:val="00C32544"/>
    <w:rsid w:val="00C44B34"/>
    <w:rsid w:val="00C50C51"/>
    <w:rsid w:val="00C55054"/>
    <w:rsid w:val="00C57B42"/>
    <w:rsid w:val="00C6189E"/>
    <w:rsid w:val="00C6529C"/>
    <w:rsid w:val="00C656F4"/>
    <w:rsid w:val="00C67207"/>
    <w:rsid w:val="00C84EE8"/>
    <w:rsid w:val="00C94185"/>
    <w:rsid w:val="00CE0B96"/>
    <w:rsid w:val="00CE1FDA"/>
    <w:rsid w:val="00CE51F7"/>
    <w:rsid w:val="00D10778"/>
    <w:rsid w:val="00D30018"/>
    <w:rsid w:val="00D37DC3"/>
    <w:rsid w:val="00D62422"/>
    <w:rsid w:val="00DA1CAD"/>
    <w:rsid w:val="00DA7317"/>
    <w:rsid w:val="00DC72B3"/>
    <w:rsid w:val="00DE38AD"/>
    <w:rsid w:val="00DE504F"/>
    <w:rsid w:val="00DE6BFF"/>
    <w:rsid w:val="00DE76EE"/>
    <w:rsid w:val="00E073F9"/>
    <w:rsid w:val="00E459A0"/>
    <w:rsid w:val="00E52457"/>
    <w:rsid w:val="00E701EF"/>
    <w:rsid w:val="00E93AE8"/>
    <w:rsid w:val="00EA2297"/>
    <w:rsid w:val="00EE5C54"/>
    <w:rsid w:val="00EF37CE"/>
    <w:rsid w:val="00EF639A"/>
    <w:rsid w:val="00F02480"/>
    <w:rsid w:val="00F205C4"/>
    <w:rsid w:val="00F21153"/>
    <w:rsid w:val="00F25BBB"/>
    <w:rsid w:val="00F30947"/>
    <w:rsid w:val="00F32FA0"/>
    <w:rsid w:val="00F53A19"/>
    <w:rsid w:val="00F72870"/>
    <w:rsid w:val="00F76667"/>
    <w:rsid w:val="00F80AFA"/>
    <w:rsid w:val="00F85DF4"/>
    <w:rsid w:val="00FA4A94"/>
    <w:rsid w:val="00FA78FF"/>
    <w:rsid w:val="00FB0680"/>
    <w:rsid w:val="00FD7628"/>
    <w:rsid w:val="00FE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203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9F3B8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F3B8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F3B8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F3B8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F3B8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9F3B8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F3B8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F3B8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F3B8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F3B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0AD0D-FEA4-459D-93DA-087C938EC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12</Pages>
  <Words>16973</Words>
  <Characters>9676</Characters>
  <Application>Microsoft Office Word</Application>
  <DocSecurity>0</DocSecurity>
  <Lines>80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26596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67</cp:revision>
  <cp:lastPrinted>2021-01-13T12:48:00Z</cp:lastPrinted>
  <dcterms:created xsi:type="dcterms:W3CDTF">2023-12-12T04:44:00Z</dcterms:created>
  <dcterms:modified xsi:type="dcterms:W3CDTF">2026-06-19T09:25:00Z</dcterms:modified>
</cp:coreProperties>
</file>