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06EA2C" w14:textId="77777777" w:rsidR="00CF6E3A" w:rsidRDefault="00CF6E3A" w:rsidP="00CF6E3A">
      <w:pPr>
        <w:jc w:val="center"/>
        <w:rPr>
          <w:snapToGrid w:val="0"/>
          <w:color w:val="00FF00"/>
          <w:sz w:val="22"/>
          <w:szCs w:val="22"/>
          <w:lang w:eastAsia="en-US"/>
        </w:rPr>
      </w:pPr>
      <w:r>
        <w:rPr>
          <w:lang w:val="uk-UA"/>
        </w:rPr>
        <w:t xml:space="preserve">       </w:t>
      </w:r>
      <w:r>
        <w:rPr>
          <w:noProof/>
          <w:color w:val="00FF00"/>
          <w:lang w:val="uk-UA" w:eastAsia="uk-UA"/>
        </w:rPr>
        <w:drawing>
          <wp:inline distT="0" distB="0" distL="0" distR="0" wp14:anchorId="18C94C22" wp14:editId="7D7A828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24BE3" w14:textId="77777777" w:rsidR="00CF6E3A" w:rsidRDefault="00CF6E3A" w:rsidP="00CF6E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25361C42" w14:textId="77777777" w:rsidR="00CF6E3A" w:rsidRDefault="00CF6E3A" w:rsidP="00CF6E3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14:paraId="27E6CCD2" w14:textId="3E9ADC68" w:rsidR="00CF6E3A" w:rsidRDefault="00CF6E3A" w:rsidP="00CF6E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Вісімдесят п’ята сесія</w:t>
      </w:r>
      <w:r>
        <w:rPr>
          <w:b/>
          <w:sz w:val="28"/>
          <w:szCs w:val="28"/>
        </w:rPr>
        <w:t xml:space="preserve"> восьмого </w:t>
      </w:r>
      <w:r w:rsidRPr="00883E3B">
        <w:rPr>
          <w:b/>
          <w:sz w:val="28"/>
          <w:szCs w:val="28"/>
          <w:lang w:val="uk-UA"/>
        </w:rPr>
        <w:t>скликання</w:t>
      </w:r>
    </w:p>
    <w:p w14:paraId="5C4C5AA5" w14:textId="77777777" w:rsidR="00CF6E3A" w:rsidRDefault="00CF6E3A" w:rsidP="00CF6E3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F6E3A" w14:paraId="5166B599" w14:textId="77777777" w:rsidTr="002C3D36">
        <w:tc>
          <w:tcPr>
            <w:tcW w:w="4790" w:type="dxa"/>
            <w:hideMark/>
          </w:tcPr>
          <w:p w14:paraId="783E5B48" w14:textId="7AD82FC5" w:rsidR="00CF6E3A" w:rsidRDefault="0097238D" w:rsidP="002C3D36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«18</w:t>
            </w:r>
            <w:r w:rsidR="00CF6E3A">
              <w:rPr>
                <w:b/>
                <w:sz w:val="28"/>
                <w:szCs w:val="28"/>
                <w:lang w:val="uk-UA"/>
              </w:rPr>
              <w:t>» червня 2026 року</w:t>
            </w:r>
          </w:p>
        </w:tc>
        <w:tc>
          <w:tcPr>
            <w:tcW w:w="4781" w:type="dxa"/>
            <w:hideMark/>
          </w:tcPr>
          <w:p w14:paraId="0B40D637" w14:textId="52AD7F38" w:rsidR="00CF6E3A" w:rsidRDefault="00CF6E3A" w:rsidP="002C3D36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№ </w:t>
            </w:r>
            <w:r w:rsidR="0097238D">
              <w:rPr>
                <w:b/>
                <w:sz w:val="28"/>
                <w:szCs w:val="28"/>
                <w:lang w:val="uk-UA"/>
              </w:rPr>
              <w:t>3505</w:t>
            </w:r>
          </w:p>
        </w:tc>
      </w:tr>
      <w:tr w:rsidR="00CF6E3A" w14:paraId="12D69BC6" w14:textId="77777777" w:rsidTr="002C3D36">
        <w:tc>
          <w:tcPr>
            <w:tcW w:w="9571" w:type="dxa"/>
            <w:gridSpan w:val="2"/>
            <w:hideMark/>
          </w:tcPr>
          <w:p w14:paraId="6C51A292" w14:textId="77777777" w:rsidR="00CF6E3A" w:rsidRDefault="00CF6E3A" w:rsidP="002C3D36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14:paraId="4E22C196" w14:textId="77777777" w:rsidR="00CF6E3A" w:rsidRPr="007D3E69" w:rsidRDefault="00CF6E3A" w:rsidP="00CF6E3A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14:paraId="26697C59" w14:textId="77777777" w:rsidR="00CF6E3A" w:rsidRPr="00F90E19" w:rsidRDefault="00CF6E3A" w:rsidP="00CF6E3A">
      <w:pPr>
        <w:rPr>
          <w:b/>
          <w:i/>
          <w:sz w:val="28"/>
          <w:szCs w:val="28"/>
          <w:lang w:val="uk-UA"/>
        </w:rPr>
      </w:pPr>
      <w:r w:rsidRPr="00F90E19">
        <w:rPr>
          <w:b/>
          <w:i/>
          <w:sz w:val="28"/>
          <w:szCs w:val="28"/>
          <w:lang w:val="uk-UA"/>
        </w:rPr>
        <w:t>Про встановлення земельн</w:t>
      </w:r>
      <w:r>
        <w:rPr>
          <w:b/>
          <w:i/>
          <w:sz w:val="28"/>
          <w:szCs w:val="28"/>
          <w:lang w:val="uk-UA"/>
        </w:rPr>
        <w:t>ого  сервітуту</w:t>
      </w:r>
    </w:p>
    <w:p w14:paraId="37D4288A" w14:textId="77777777" w:rsidR="00CF6E3A" w:rsidRDefault="00CF6E3A" w:rsidP="00CF6E3A">
      <w:pPr>
        <w:jc w:val="center"/>
        <w:rPr>
          <w:lang w:val="uk-UA"/>
        </w:rPr>
      </w:pPr>
      <w:r w:rsidRPr="00FD4F16">
        <w:rPr>
          <w:b/>
          <w:lang w:val="uk-UA"/>
        </w:rPr>
        <w:t xml:space="preserve"> </w:t>
      </w:r>
    </w:p>
    <w:p w14:paraId="6124178A" w14:textId="498017D4" w:rsidR="00CF6E3A" w:rsidRDefault="00CF6E3A" w:rsidP="00CF6E3A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Розглянувши клопотання ТОВ «ЛЕВСТОУН» </w:t>
      </w:r>
      <w:r w:rsidRPr="00926F6B">
        <w:rPr>
          <w:sz w:val="28"/>
          <w:szCs w:val="28"/>
          <w:lang w:val="uk-UA"/>
        </w:rPr>
        <w:t>(</w:t>
      </w:r>
      <w:r w:rsidRPr="007D3E69">
        <w:rPr>
          <w:color w:val="000000" w:themeColor="text1"/>
          <w:sz w:val="28"/>
          <w:szCs w:val="28"/>
          <w:lang w:val="uk-UA"/>
        </w:rPr>
        <w:t>ЄДРПОУ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45728364</w:t>
      </w:r>
      <w:r>
        <w:rPr>
          <w:color w:val="000000" w:themeColor="text1"/>
          <w:sz w:val="28"/>
          <w:szCs w:val="28"/>
          <w:lang w:val="uk-UA"/>
        </w:rPr>
        <w:t xml:space="preserve">) від </w:t>
      </w:r>
      <w:r>
        <w:rPr>
          <w:sz w:val="28"/>
          <w:szCs w:val="28"/>
          <w:lang w:val="uk-UA"/>
        </w:rPr>
        <w:t xml:space="preserve">28.05.2026 р. </w:t>
      </w:r>
      <w:r w:rsidRPr="00E30051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03-15/1894</w:t>
      </w:r>
      <w:r w:rsidRPr="00E3005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 встановлення права сервітут на частину земельної ділянки площею 0,3251 га земельної ділянки комунальної власності кадастровий номер </w:t>
      </w:r>
      <w:r w:rsidRPr="007D3E69">
        <w:rPr>
          <w:color w:val="333333"/>
          <w:sz w:val="28"/>
          <w:szCs w:val="28"/>
          <w:shd w:val="clear" w:color="auto" w:fill="FFFFFF"/>
          <w:lang w:val="uk-UA"/>
        </w:rPr>
        <w:t>3221886000:03:165:</w:t>
      </w:r>
      <w:r w:rsidR="00F71E17">
        <w:rPr>
          <w:color w:val="333333"/>
          <w:sz w:val="28"/>
          <w:szCs w:val="28"/>
          <w:shd w:val="clear" w:color="auto" w:fill="FFFFFF"/>
          <w:lang w:val="uk-UA"/>
        </w:rPr>
        <w:t>1160</w:t>
      </w:r>
      <w:bookmarkStart w:id="0" w:name="_GoBack"/>
      <w:bookmarkEnd w:id="0"/>
      <w:r>
        <w:rPr>
          <w:color w:val="333333"/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під прокладання кабельної лінії електропередачі підземного типу, керуючись статтями 12, </w:t>
      </w:r>
      <w:r w:rsidRPr="00C8614D">
        <w:rPr>
          <w:sz w:val="28"/>
          <w:szCs w:val="28"/>
          <w:lang w:val="uk-UA"/>
        </w:rPr>
        <w:t>79</w:t>
      </w:r>
      <w:r w:rsidRPr="00C8614D"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, 98-102,  186 Земельного Кодексу України, статтею 26 Закону України «Про місцеве самоврядування в Україні»,  </w:t>
      </w:r>
      <w:r>
        <w:rPr>
          <w:b/>
          <w:sz w:val="28"/>
          <w:szCs w:val="28"/>
          <w:lang w:val="uk-UA"/>
        </w:rPr>
        <w:t xml:space="preserve">сільська рада </w:t>
      </w:r>
    </w:p>
    <w:p w14:paraId="40A7E811" w14:textId="77777777" w:rsidR="00CF6E3A" w:rsidRDefault="00CF6E3A" w:rsidP="00CF6E3A">
      <w:pPr>
        <w:jc w:val="center"/>
        <w:rPr>
          <w:b/>
          <w:sz w:val="28"/>
          <w:szCs w:val="28"/>
          <w:lang w:val="uk-UA"/>
        </w:rPr>
      </w:pPr>
    </w:p>
    <w:p w14:paraId="047EB357" w14:textId="77777777" w:rsidR="00CF6E3A" w:rsidRDefault="00CF6E3A" w:rsidP="00CF6E3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0BB2B7F2" w14:textId="77777777" w:rsidR="00CF6E3A" w:rsidRDefault="00CF6E3A" w:rsidP="00CF6E3A">
      <w:pPr>
        <w:jc w:val="center"/>
        <w:rPr>
          <w:b/>
          <w:sz w:val="28"/>
          <w:szCs w:val="28"/>
          <w:lang w:val="uk-UA"/>
        </w:rPr>
      </w:pPr>
    </w:p>
    <w:p w14:paraId="62478040" w14:textId="0FA8D040" w:rsidR="00CF6E3A" w:rsidRDefault="00CF6E3A" w:rsidP="00CF6E3A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Встановити шляхом укладення договору про встановлення безоплатного земельного сервітуту між </w:t>
      </w:r>
      <w:proofErr w:type="spellStart"/>
      <w:r>
        <w:rPr>
          <w:sz w:val="28"/>
          <w:szCs w:val="28"/>
          <w:lang w:val="uk-UA"/>
        </w:rPr>
        <w:t>Петрівською</w:t>
      </w:r>
      <w:proofErr w:type="spellEnd"/>
      <w:r>
        <w:rPr>
          <w:sz w:val="28"/>
          <w:szCs w:val="28"/>
          <w:lang w:val="uk-UA"/>
        </w:rPr>
        <w:t xml:space="preserve"> сільською радою та ТОВ «ЛЕВСТОУН» сервітут на частину земельної ділянки площею 0,3251 га земельної ділянки комунальної власності кадастровий номер </w:t>
      </w:r>
      <w:r w:rsidRPr="007D3E69">
        <w:rPr>
          <w:color w:val="333333"/>
          <w:sz w:val="28"/>
          <w:szCs w:val="28"/>
          <w:shd w:val="clear" w:color="auto" w:fill="FFFFFF"/>
          <w:lang w:val="uk-UA"/>
        </w:rPr>
        <w:t>3221886000:03:165:</w:t>
      </w:r>
      <w:r w:rsidR="00384B17">
        <w:rPr>
          <w:color w:val="333333"/>
          <w:sz w:val="28"/>
          <w:szCs w:val="28"/>
          <w:shd w:val="clear" w:color="auto" w:fill="FFFFFF"/>
          <w:lang w:val="uk-UA"/>
        </w:rPr>
        <w:t>1160</w:t>
      </w:r>
      <w:r>
        <w:rPr>
          <w:color w:val="333333"/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  <w:lang w:val="uk-UA"/>
        </w:rPr>
        <w:t>під прокладання кабельної лінії електропередачі підземного типу.</w:t>
      </w:r>
    </w:p>
    <w:p w14:paraId="6C100013" w14:textId="77777777" w:rsidR="00CF6E3A" w:rsidRDefault="00CF6E3A" w:rsidP="00CF6E3A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Доручити  сільському голові Старенькому Р.М. укласти договір про встановлення безоплатного земельного сервітуту на земельну ділянку зазначену в пункті 1 цього рішення. </w:t>
      </w:r>
    </w:p>
    <w:p w14:paraId="3CDFB72A" w14:textId="77777777" w:rsidR="00CF6E3A" w:rsidRDefault="00CF6E3A" w:rsidP="00CF6E3A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Право сервітуту земельної ділянки зареєструвати відповідно до Закону України «Про державну реєстрацію речових прав на нерухоме майно та їх обтяжень».</w:t>
      </w:r>
    </w:p>
    <w:p w14:paraId="6D828D36" w14:textId="77777777" w:rsidR="00CF6E3A" w:rsidRDefault="00CF6E3A" w:rsidP="00CF6E3A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14:paraId="44705158" w14:textId="77777777" w:rsidR="00CF6E3A" w:rsidRDefault="00CF6E3A" w:rsidP="00CF6E3A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14:paraId="23ED7935" w14:textId="77777777" w:rsidR="00CF6E3A" w:rsidRDefault="00CF6E3A" w:rsidP="00CF6E3A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14:paraId="684FB0BB" w14:textId="77777777" w:rsidR="00CF6E3A" w:rsidRPr="00C948F5" w:rsidRDefault="00CF6E3A" w:rsidP="00CF6E3A">
      <w:pPr>
        <w:tabs>
          <w:tab w:val="left" w:pos="1134"/>
        </w:tabs>
        <w:jc w:val="both"/>
        <w:rPr>
          <w:sz w:val="28"/>
          <w:szCs w:val="28"/>
          <w:lang w:val="uk-UA"/>
        </w:rPr>
      </w:pPr>
      <w:r w:rsidRPr="007D3E69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7D3E69">
        <w:rPr>
          <w:b/>
          <w:i/>
          <w:sz w:val="28"/>
          <w:szCs w:val="28"/>
          <w:lang w:val="uk-UA"/>
        </w:rPr>
        <w:t>Радіон</w:t>
      </w:r>
      <w:proofErr w:type="spellEnd"/>
      <w:r w:rsidRPr="007D3E69">
        <w:rPr>
          <w:b/>
          <w:i/>
          <w:sz w:val="28"/>
          <w:szCs w:val="28"/>
          <w:lang w:val="uk-UA"/>
        </w:rPr>
        <w:t xml:space="preserve"> СТАРЕНЬКИЙ</w:t>
      </w:r>
    </w:p>
    <w:p w14:paraId="543BE4E7" w14:textId="77777777" w:rsidR="00CF6E3A" w:rsidRDefault="00CF6E3A" w:rsidP="00CF6E3A"/>
    <w:p w14:paraId="5015E6EE" w14:textId="77777777" w:rsidR="00AC5859" w:rsidRDefault="00AC5859"/>
    <w:sectPr w:rsidR="00AC5859" w:rsidSect="00CF6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E3BFB"/>
    <w:multiLevelType w:val="hybridMultilevel"/>
    <w:tmpl w:val="F7BC8386"/>
    <w:lvl w:ilvl="0" w:tplc="599402F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4ED"/>
    <w:rsid w:val="00384B17"/>
    <w:rsid w:val="004854ED"/>
    <w:rsid w:val="00591D56"/>
    <w:rsid w:val="0075477A"/>
    <w:rsid w:val="0097238D"/>
    <w:rsid w:val="00AC5859"/>
    <w:rsid w:val="00CF6E3A"/>
    <w:rsid w:val="00DE56BD"/>
    <w:rsid w:val="00EE790A"/>
    <w:rsid w:val="00F71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25A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E3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854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54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54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54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54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54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54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54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54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54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54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54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54E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54E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54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54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54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54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54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85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54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54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54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54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54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54E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54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54E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854ED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97238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7238D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E3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854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54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54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54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54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54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54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54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54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54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54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54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54E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54E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54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54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54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54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54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85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54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54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54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54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54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54E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54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54E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854ED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97238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7238D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991</Words>
  <Characters>565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2026-06-18T10:13:00Z</cp:lastPrinted>
  <dcterms:created xsi:type="dcterms:W3CDTF">2026-06-10T07:40:00Z</dcterms:created>
  <dcterms:modified xsi:type="dcterms:W3CDTF">2026-06-25T12:54:00Z</dcterms:modified>
</cp:coreProperties>
</file>