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99534" w14:textId="77777777" w:rsidR="00B90E07" w:rsidRPr="000343E1" w:rsidRDefault="00B90E07" w:rsidP="00B90E07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40A5D6B9" wp14:editId="352B547E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DB312" w14:textId="77777777" w:rsidR="00B90E07" w:rsidRPr="00D16252" w:rsidRDefault="00B90E07" w:rsidP="00B90E07">
      <w:pPr>
        <w:spacing w:after="80"/>
        <w:jc w:val="center"/>
        <w:rPr>
          <w:b/>
          <w:sz w:val="28"/>
          <w:szCs w:val="28"/>
        </w:rPr>
      </w:pPr>
      <w:r w:rsidRPr="00D16252">
        <w:rPr>
          <w:b/>
          <w:sz w:val="28"/>
          <w:szCs w:val="28"/>
        </w:rPr>
        <w:t>ПЕТРІВСЬКА СІЛЬСЬКА РАДА</w:t>
      </w:r>
    </w:p>
    <w:p w14:paraId="3C7BA8CF" w14:textId="77777777" w:rsidR="00B90E07" w:rsidRPr="000343E1" w:rsidRDefault="00B90E07" w:rsidP="00B90E07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6F07DCEC" w14:textId="77777777" w:rsidR="00D16252" w:rsidRDefault="00D16252" w:rsidP="00B90E07">
      <w:pPr>
        <w:spacing w:after="80"/>
        <w:jc w:val="center"/>
        <w:rPr>
          <w:b/>
          <w:sz w:val="28"/>
          <w:szCs w:val="28"/>
          <w:lang w:val="uk-UA"/>
        </w:rPr>
      </w:pPr>
    </w:p>
    <w:p w14:paraId="1BB32DC4" w14:textId="77777777" w:rsidR="00B90E07" w:rsidRPr="000343E1" w:rsidRDefault="00B90E07" w:rsidP="00B90E07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43EF7E90" w14:textId="77777777" w:rsidR="00B90E07" w:rsidRDefault="00B90E07" w:rsidP="00B90E07">
      <w:pPr>
        <w:rPr>
          <w:b/>
          <w:i/>
          <w:sz w:val="28"/>
          <w:szCs w:val="28"/>
        </w:rPr>
      </w:pPr>
    </w:p>
    <w:p w14:paraId="55D7234B" w14:textId="77777777" w:rsidR="00B90E07" w:rsidRPr="000343E1" w:rsidRDefault="00B90E07" w:rsidP="00B90E07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08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</w:rPr>
        <w:t>3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D16252">
        <w:rPr>
          <w:b/>
          <w:i/>
          <w:sz w:val="28"/>
          <w:szCs w:val="28"/>
          <w:lang w:val="uk-UA"/>
        </w:rPr>
        <w:t xml:space="preserve">             </w:t>
      </w:r>
      <w:r w:rsidRPr="000343E1">
        <w:rPr>
          <w:b/>
          <w:i/>
          <w:sz w:val="28"/>
          <w:szCs w:val="28"/>
        </w:rPr>
        <w:t>№</w:t>
      </w:r>
      <w:r w:rsidR="00D16252">
        <w:rPr>
          <w:b/>
          <w:i/>
          <w:sz w:val="28"/>
          <w:szCs w:val="28"/>
          <w:lang w:val="uk-UA"/>
        </w:rPr>
        <w:t xml:space="preserve"> 734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3971CAF0" w14:textId="77777777" w:rsidR="00B90E07" w:rsidRDefault="00B90E07" w:rsidP="00B90E07">
      <w:pPr>
        <w:jc w:val="center"/>
        <w:rPr>
          <w:b/>
          <w:sz w:val="28"/>
          <w:szCs w:val="28"/>
          <w:lang w:val="uk-UA"/>
        </w:rPr>
      </w:pPr>
      <w:r w:rsidRPr="000343E1">
        <w:rPr>
          <w:b/>
          <w:sz w:val="28"/>
          <w:szCs w:val="28"/>
        </w:rPr>
        <w:t>РІШЕННЯ</w:t>
      </w:r>
    </w:p>
    <w:p w14:paraId="5D833918" w14:textId="77777777" w:rsidR="009A59B5" w:rsidRPr="009A59B5" w:rsidRDefault="009A59B5" w:rsidP="00B90E07">
      <w:pPr>
        <w:jc w:val="center"/>
        <w:rPr>
          <w:b/>
          <w:sz w:val="28"/>
          <w:szCs w:val="28"/>
          <w:lang w:val="uk-UA"/>
        </w:rPr>
      </w:pPr>
    </w:p>
    <w:p w14:paraId="0E323ABE" w14:textId="77777777" w:rsidR="00B90E07" w:rsidRDefault="0072566C" w:rsidP="00B90E07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72566C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38044984" w14:textId="77777777" w:rsidR="005C2B64" w:rsidRPr="002C201F" w:rsidRDefault="005C2B64" w:rsidP="00B90E0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785132A" w14:textId="77777777" w:rsidR="00B90E07" w:rsidRDefault="00B90E07" w:rsidP="00B90E07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Pr="002C201F">
        <w:rPr>
          <w:b/>
          <w:sz w:val="28"/>
          <w:szCs w:val="28"/>
          <w:lang w:val="uk-UA"/>
        </w:rPr>
        <w:t>Склярова</w:t>
      </w:r>
      <w:proofErr w:type="spellEnd"/>
      <w:r w:rsidRPr="002C201F">
        <w:rPr>
          <w:b/>
          <w:sz w:val="28"/>
          <w:szCs w:val="28"/>
          <w:lang w:val="uk-UA"/>
        </w:rPr>
        <w:t xml:space="preserve"> Геннадія Григоровича, </w:t>
      </w:r>
      <w:proofErr w:type="spellStart"/>
      <w:r w:rsidRPr="002C201F">
        <w:rPr>
          <w:b/>
          <w:sz w:val="28"/>
          <w:szCs w:val="28"/>
          <w:lang w:val="uk-UA"/>
        </w:rPr>
        <w:t>Далевської</w:t>
      </w:r>
      <w:proofErr w:type="spellEnd"/>
      <w:r w:rsidRPr="002C201F">
        <w:rPr>
          <w:b/>
          <w:sz w:val="28"/>
          <w:szCs w:val="28"/>
          <w:lang w:val="uk-UA"/>
        </w:rPr>
        <w:t xml:space="preserve"> Олени Петрівни </w:t>
      </w:r>
      <w:r w:rsidRPr="002C201F">
        <w:rPr>
          <w:sz w:val="28"/>
          <w:szCs w:val="28"/>
          <w:lang w:val="uk-UA"/>
        </w:rPr>
        <w:t xml:space="preserve">про присвоєння адреси закінченому будівництвом житловому будинку на земельних ділянках </w:t>
      </w:r>
      <w:r w:rsidR="004F6D7F" w:rsidRPr="002C201F">
        <w:rPr>
          <w:b/>
          <w:sz w:val="28"/>
          <w:szCs w:val="28"/>
          <w:lang w:val="uk-UA"/>
        </w:rPr>
        <w:t>3221887801:02:015:0103,  3221887801:02:015:6016</w:t>
      </w:r>
      <w:r w:rsidRPr="002C201F">
        <w:rPr>
          <w:sz w:val="28"/>
          <w:szCs w:val="28"/>
          <w:lang w:val="uk-UA"/>
        </w:rPr>
        <w:t xml:space="preserve">  в селі </w:t>
      </w:r>
      <w:r w:rsidR="004F6D7F" w:rsidRPr="002C201F">
        <w:rPr>
          <w:sz w:val="28"/>
          <w:szCs w:val="28"/>
          <w:lang w:val="uk-UA"/>
        </w:rPr>
        <w:t>Стар</w:t>
      </w:r>
      <w:r w:rsidRPr="002C201F">
        <w:rPr>
          <w:sz w:val="28"/>
          <w:szCs w:val="28"/>
          <w:lang w:val="uk-UA"/>
        </w:rPr>
        <w:t xml:space="preserve">і Петрівці та подані документи, </w:t>
      </w:r>
      <w:r w:rsidRPr="00EE46F4">
        <w:rPr>
          <w:sz w:val="28"/>
          <w:szCs w:val="28"/>
          <w:lang w:val="uk-UA"/>
        </w:rPr>
        <w:t>встановлен</w:t>
      </w:r>
      <w:r w:rsidR="009A59B5">
        <w:rPr>
          <w:sz w:val="28"/>
          <w:szCs w:val="28"/>
          <w:lang w:val="uk-UA"/>
        </w:rPr>
        <w:t>о</w:t>
      </w:r>
      <w:r w:rsidRPr="00EE46F4">
        <w:rPr>
          <w:sz w:val="28"/>
          <w:szCs w:val="28"/>
          <w:lang w:val="uk-UA"/>
        </w:rPr>
        <w:t xml:space="preserve"> </w:t>
      </w:r>
      <w:proofErr w:type="spellStart"/>
      <w:r w:rsidR="00EE46F4" w:rsidRPr="00EE46F4">
        <w:rPr>
          <w:sz w:val="28"/>
          <w:szCs w:val="28"/>
          <w:shd w:val="clear" w:color="auto" w:fill="FFFFFF"/>
        </w:rPr>
        <w:t>недостовірн</w:t>
      </w:r>
      <w:proofErr w:type="spellEnd"/>
      <w:r w:rsidR="00EE46F4" w:rsidRPr="00EE46F4">
        <w:rPr>
          <w:sz w:val="28"/>
          <w:szCs w:val="28"/>
          <w:shd w:val="clear" w:color="auto" w:fill="FFFFFF"/>
          <w:lang w:val="uk-UA"/>
        </w:rPr>
        <w:t>і</w:t>
      </w:r>
      <w:r w:rsidR="00EE46F4" w:rsidRPr="00EE46F4">
        <w:rPr>
          <w:sz w:val="28"/>
          <w:szCs w:val="28"/>
          <w:shd w:val="clear" w:color="auto" w:fill="FFFFFF"/>
        </w:rPr>
        <w:t xml:space="preserve"> </w:t>
      </w:r>
      <w:proofErr w:type="spellStart"/>
      <w:r w:rsidR="00EE46F4" w:rsidRPr="00EE46F4">
        <w:rPr>
          <w:sz w:val="28"/>
          <w:szCs w:val="28"/>
          <w:shd w:val="clear" w:color="auto" w:fill="FFFFFF"/>
        </w:rPr>
        <w:t>відомост</w:t>
      </w:r>
      <w:proofErr w:type="spellEnd"/>
      <w:r w:rsidR="00EE46F4" w:rsidRPr="00EE46F4">
        <w:rPr>
          <w:sz w:val="28"/>
          <w:szCs w:val="28"/>
          <w:shd w:val="clear" w:color="auto" w:fill="FFFFFF"/>
          <w:lang w:val="uk-UA"/>
        </w:rPr>
        <w:t>і</w:t>
      </w:r>
      <w:r w:rsidR="00EE46F4" w:rsidRPr="00EE46F4">
        <w:rPr>
          <w:sz w:val="28"/>
          <w:szCs w:val="28"/>
          <w:lang w:val="uk-UA"/>
        </w:rPr>
        <w:t>, а саме</w:t>
      </w:r>
      <w:r w:rsidRPr="00EE46F4">
        <w:rPr>
          <w:sz w:val="28"/>
          <w:szCs w:val="28"/>
          <w:lang w:val="uk-UA"/>
        </w:rPr>
        <w:t xml:space="preserve"> </w:t>
      </w:r>
      <w:r w:rsidR="00334A8D">
        <w:rPr>
          <w:sz w:val="28"/>
          <w:szCs w:val="28"/>
          <w:lang w:val="uk-UA"/>
        </w:rPr>
        <w:t xml:space="preserve">відповідно до </w:t>
      </w:r>
      <w:r w:rsidR="00EE46F4" w:rsidRPr="00EE46F4">
        <w:rPr>
          <w:sz w:val="28"/>
          <w:szCs w:val="28"/>
          <w:lang w:val="uk-UA"/>
        </w:rPr>
        <w:t xml:space="preserve">поданої декларації </w:t>
      </w:r>
      <w:r w:rsidR="00334A8D">
        <w:rPr>
          <w:sz w:val="28"/>
          <w:szCs w:val="28"/>
          <w:lang w:val="uk-UA"/>
        </w:rPr>
        <w:t xml:space="preserve">про готовність об’єкту до експлуатації </w:t>
      </w:r>
      <w:r w:rsidR="00EE46F4" w:rsidRPr="00EE46F4">
        <w:rPr>
          <w:sz w:val="28"/>
          <w:szCs w:val="28"/>
          <w:lang w:val="uk-UA"/>
        </w:rPr>
        <w:t>№ІУ101230801305 від 01.08.2023</w:t>
      </w:r>
      <w:r w:rsidR="00334A8D">
        <w:rPr>
          <w:sz w:val="28"/>
          <w:szCs w:val="28"/>
          <w:lang w:val="uk-UA"/>
        </w:rPr>
        <w:t xml:space="preserve"> реконструкція будинку відбувалось на земельних ділянках </w:t>
      </w:r>
      <w:r w:rsidR="00334A8D" w:rsidRPr="00334A8D">
        <w:rPr>
          <w:sz w:val="28"/>
          <w:szCs w:val="28"/>
          <w:lang w:val="uk-UA"/>
        </w:rPr>
        <w:t>3221887801:02:015:0103,  3221887801:02:015:6016</w:t>
      </w:r>
      <w:r w:rsidR="00334A8D">
        <w:rPr>
          <w:sz w:val="28"/>
          <w:szCs w:val="28"/>
          <w:lang w:val="uk-UA"/>
        </w:rPr>
        <w:t>, в той час приналежна річ до будинку  – «огорожа»  розміщена</w:t>
      </w:r>
      <w:r w:rsidR="009A59B5">
        <w:rPr>
          <w:sz w:val="28"/>
          <w:szCs w:val="28"/>
          <w:lang w:val="uk-UA"/>
        </w:rPr>
        <w:t xml:space="preserve"> </w:t>
      </w:r>
      <w:r w:rsidR="009A59B5" w:rsidRPr="002C201F">
        <w:rPr>
          <w:sz w:val="28"/>
          <w:szCs w:val="28"/>
          <w:lang w:val="uk-UA"/>
        </w:rPr>
        <w:t>за межами</w:t>
      </w:r>
      <w:r w:rsidR="009A59B5">
        <w:rPr>
          <w:sz w:val="28"/>
          <w:szCs w:val="28"/>
          <w:lang w:val="uk-UA"/>
        </w:rPr>
        <w:t xml:space="preserve"> вищезгаданих земельних ділянок.</w:t>
      </w:r>
    </w:p>
    <w:p w14:paraId="673CED4D" w14:textId="77777777" w:rsidR="00B90E07" w:rsidRPr="009A59B5" w:rsidRDefault="00B90E07" w:rsidP="009A59B5">
      <w:pPr>
        <w:ind w:firstLine="709"/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>Враховуючи вищевикладене та керуючись</w:t>
      </w:r>
      <w:r w:rsidR="009A59B5">
        <w:rPr>
          <w:sz w:val="28"/>
          <w:szCs w:val="28"/>
          <w:lang w:val="uk-UA"/>
        </w:rPr>
        <w:t xml:space="preserve"> пунктом 2 статті 376 </w:t>
      </w:r>
      <w:r w:rsidR="009A59B5" w:rsidRPr="002C201F">
        <w:rPr>
          <w:sz w:val="28"/>
          <w:szCs w:val="28"/>
          <w:lang w:val="uk-UA"/>
        </w:rPr>
        <w:t>Цивільного кодексу України</w:t>
      </w:r>
      <w:r w:rsidR="009A59B5">
        <w:rPr>
          <w:sz w:val="28"/>
          <w:szCs w:val="28"/>
          <w:lang w:val="uk-UA"/>
        </w:rPr>
        <w:t xml:space="preserve">, підпункту 2пункту </w:t>
      </w:r>
      <w:r w:rsidRPr="002C201F">
        <w:rPr>
          <w:sz w:val="28"/>
          <w:szCs w:val="28"/>
          <w:lang w:val="uk-UA"/>
        </w:rPr>
        <w:t xml:space="preserve"> </w:t>
      </w:r>
      <w:r w:rsidR="009A59B5">
        <w:rPr>
          <w:sz w:val="28"/>
          <w:szCs w:val="28"/>
          <w:lang w:val="uk-UA"/>
        </w:rPr>
        <w:t xml:space="preserve">статті </w:t>
      </w:r>
      <w:r w:rsidR="009A59B5" w:rsidRPr="00D16252">
        <w:rPr>
          <w:rStyle w:val="rvts9"/>
          <w:bCs/>
          <w:sz w:val="28"/>
          <w:szCs w:val="28"/>
          <w:shd w:val="clear" w:color="auto" w:fill="FFFFFF"/>
          <w:lang w:val="uk-UA"/>
        </w:rPr>
        <w:t>26</w:t>
      </w:r>
      <w:r w:rsidR="009A59B5" w:rsidRPr="00D16252">
        <w:rPr>
          <w:rStyle w:val="rvts37"/>
          <w:bCs/>
          <w:sz w:val="28"/>
          <w:szCs w:val="28"/>
          <w:shd w:val="clear" w:color="auto" w:fill="FFFFFF"/>
          <w:vertAlign w:val="superscript"/>
          <w:lang w:val="uk-UA"/>
        </w:rPr>
        <w:t>4</w:t>
      </w:r>
      <w:r w:rsidR="009A59B5">
        <w:rPr>
          <w:rStyle w:val="rvts37"/>
          <w:b/>
          <w:bCs/>
          <w:sz w:val="28"/>
          <w:szCs w:val="28"/>
          <w:shd w:val="clear" w:color="auto" w:fill="FFFFFF"/>
          <w:vertAlign w:val="superscript"/>
          <w:lang w:val="uk-UA"/>
        </w:rPr>
        <w:t xml:space="preserve"> </w:t>
      </w:r>
      <w:r w:rsidR="009A59B5">
        <w:rPr>
          <w:sz w:val="28"/>
          <w:szCs w:val="28"/>
          <w:lang w:val="uk-UA"/>
        </w:rPr>
        <w:t xml:space="preserve">Закону України Про регулювання містобудівної діяльності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6881E9" w14:textId="77777777" w:rsidR="00B90E07" w:rsidRPr="002C201F" w:rsidRDefault="00B90E07" w:rsidP="00B90E0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6F4C8070" w14:textId="10BE4ADE" w:rsidR="00B90E07" w:rsidRPr="002C201F" w:rsidRDefault="00B90E07" w:rsidP="00B90E07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2C201F" w:rsidRPr="005C2B64">
        <w:rPr>
          <w:sz w:val="28"/>
          <w:szCs w:val="28"/>
          <w:lang w:val="uk-UA"/>
        </w:rPr>
        <w:t>Склярову</w:t>
      </w:r>
      <w:proofErr w:type="spellEnd"/>
      <w:r w:rsidR="002C201F" w:rsidRPr="005C2B64">
        <w:rPr>
          <w:sz w:val="28"/>
          <w:szCs w:val="28"/>
          <w:lang w:val="uk-UA"/>
        </w:rPr>
        <w:t xml:space="preserve"> Геннадію Григоровичу, </w:t>
      </w:r>
      <w:proofErr w:type="spellStart"/>
      <w:r w:rsidR="002C201F" w:rsidRPr="005C2B64">
        <w:rPr>
          <w:sz w:val="28"/>
          <w:szCs w:val="28"/>
          <w:lang w:val="uk-UA"/>
        </w:rPr>
        <w:t>Далевській</w:t>
      </w:r>
      <w:proofErr w:type="spellEnd"/>
      <w:r w:rsidR="002C201F" w:rsidRPr="005C2B64">
        <w:rPr>
          <w:sz w:val="28"/>
          <w:szCs w:val="28"/>
          <w:lang w:val="uk-UA"/>
        </w:rPr>
        <w:t xml:space="preserve"> Олені Петрівні</w:t>
      </w:r>
      <w:r w:rsidR="002C201F" w:rsidRPr="002C201F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закінченому будівництвом житловому будинку на земельних ділянках </w:t>
      </w:r>
      <w:r w:rsidR="00FE6113">
        <w:rPr>
          <w:b/>
          <w:sz w:val="28"/>
          <w:szCs w:val="28"/>
          <w:lang w:val="en-US"/>
        </w:rPr>
        <w:t xml:space="preserve">     </w:t>
      </w:r>
      <w:r w:rsidR="002C201F" w:rsidRPr="002C201F">
        <w:rPr>
          <w:b/>
          <w:sz w:val="28"/>
          <w:szCs w:val="28"/>
          <w:lang w:val="uk-UA"/>
        </w:rPr>
        <w:t xml:space="preserve">,  </w:t>
      </w:r>
      <w:r w:rsidR="00FE6113">
        <w:rPr>
          <w:b/>
          <w:sz w:val="28"/>
          <w:szCs w:val="28"/>
          <w:lang w:val="en-US"/>
        </w:rPr>
        <w:t xml:space="preserve">     </w:t>
      </w:r>
      <w:r w:rsidRPr="002C201F">
        <w:rPr>
          <w:sz w:val="28"/>
          <w:szCs w:val="28"/>
          <w:lang w:val="uk-UA"/>
        </w:rPr>
        <w:t xml:space="preserve">  у зв’язку з виявленням порушень будівельних норм і правил.</w:t>
      </w:r>
    </w:p>
    <w:p w14:paraId="64E83CC0" w14:textId="77777777" w:rsidR="00B90E07" w:rsidRPr="002C201F" w:rsidRDefault="00B90E07" w:rsidP="00B90E07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2. </w:t>
      </w:r>
      <w:proofErr w:type="spellStart"/>
      <w:r w:rsidR="00321856" w:rsidRPr="005C2B64">
        <w:rPr>
          <w:sz w:val="28"/>
          <w:szCs w:val="28"/>
          <w:lang w:val="uk-UA"/>
        </w:rPr>
        <w:t>Склярову</w:t>
      </w:r>
      <w:proofErr w:type="spellEnd"/>
      <w:r w:rsidR="00321856" w:rsidRPr="005C2B64">
        <w:rPr>
          <w:sz w:val="28"/>
          <w:szCs w:val="28"/>
          <w:lang w:val="uk-UA"/>
        </w:rPr>
        <w:t xml:space="preserve"> Г.Г., </w:t>
      </w:r>
      <w:proofErr w:type="spellStart"/>
      <w:r w:rsidR="00321856" w:rsidRPr="005C2B64">
        <w:rPr>
          <w:sz w:val="28"/>
          <w:szCs w:val="28"/>
          <w:lang w:val="uk-UA"/>
        </w:rPr>
        <w:t>Далевській</w:t>
      </w:r>
      <w:proofErr w:type="spellEnd"/>
      <w:r w:rsidR="00321856" w:rsidRPr="005C2B64">
        <w:rPr>
          <w:sz w:val="28"/>
          <w:szCs w:val="28"/>
          <w:lang w:val="uk-UA"/>
        </w:rPr>
        <w:t xml:space="preserve"> О.П.</w:t>
      </w:r>
      <w:r w:rsidRPr="002C201F">
        <w:rPr>
          <w:sz w:val="28"/>
          <w:szCs w:val="28"/>
          <w:lang w:val="uk-UA"/>
        </w:rPr>
        <w:t xml:space="preserve"> </w:t>
      </w:r>
      <w:r w:rsidR="005E1C65">
        <w:rPr>
          <w:sz w:val="28"/>
          <w:szCs w:val="28"/>
          <w:lang w:val="uk-UA"/>
        </w:rPr>
        <w:t xml:space="preserve">в місячний термін </w:t>
      </w:r>
      <w:r w:rsidRPr="002C201F">
        <w:rPr>
          <w:sz w:val="28"/>
          <w:szCs w:val="28"/>
          <w:lang w:val="uk-UA"/>
        </w:rPr>
        <w:t>усун</w:t>
      </w:r>
      <w:r w:rsidR="00780344">
        <w:rPr>
          <w:sz w:val="28"/>
          <w:szCs w:val="28"/>
          <w:lang w:val="uk-UA"/>
        </w:rPr>
        <w:t>ути</w:t>
      </w:r>
      <w:r w:rsidRPr="002C201F">
        <w:rPr>
          <w:sz w:val="28"/>
          <w:szCs w:val="28"/>
          <w:lang w:val="uk-UA"/>
        </w:rPr>
        <w:t xml:space="preserve"> порушен</w:t>
      </w:r>
      <w:r w:rsidR="00780344">
        <w:rPr>
          <w:sz w:val="28"/>
          <w:szCs w:val="28"/>
          <w:lang w:val="uk-UA"/>
        </w:rPr>
        <w:t>ня</w:t>
      </w:r>
      <w:r w:rsidRPr="002C201F">
        <w:rPr>
          <w:sz w:val="28"/>
          <w:szCs w:val="28"/>
          <w:lang w:val="uk-UA"/>
        </w:rPr>
        <w:t xml:space="preserve"> та нада</w:t>
      </w:r>
      <w:r w:rsidR="00EB0702">
        <w:rPr>
          <w:sz w:val="28"/>
          <w:szCs w:val="28"/>
          <w:lang w:val="uk-UA"/>
        </w:rPr>
        <w:t>ти</w:t>
      </w:r>
      <w:r w:rsidRPr="002C201F">
        <w:rPr>
          <w:sz w:val="28"/>
          <w:szCs w:val="28"/>
          <w:lang w:val="uk-UA"/>
        </w:rPr>
        <w:t xml:space="preserve"> актуальн</w:t>
      </w:r>
      <w:r w:rsidR="00EB0702">
        <w:rPr>
          <w:sz w:val="28"/>
          <w:szCs w:val="28"/>
          <w:lang w:val="uk-UA"/>
        </w:rPr>
        <w:t xml:space="preserve">у </w:t>
      </w:r>
      <w:r w:rsidRPr="002C201F">
        <w:rPr>
          <w:sz w:val="28"/>
          <w:szCs w:val="28"/>
          <w:lang w:val="uk-UA"/>
        </w:rPr>
        <w:t>топографічн</w:t>
      </w:r>
      <w:r w:rsidR="00EB0702"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зйомк</w:t>
      </w:r>
      <w:r w:rsidR="00EB0702"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земельної ділянки, виконаної в присутності представника сільської ради</w:t>
      </w:r>
      <w:r w:rsidR="00780344">
        <w:rPr>
          <w:sz w:val="28"/>
          <w:szCs w:val="28"/>
          <w:lang w:val="uk-UA"/>
        </w:rPr>
        <w:t xml:space="preserve"> після чого</w:t>
      </w:r>
      <w:r w:rsidRPr="002C201F">
        <w:rPr>
          <w:sz w:val="28"/>
          <w:szCs w:val="28"/>
          <w:lang w:val="uk-UA"/>
        </w:rPr>
        <w:t xml:space="preserve"> повторно звернутися з заявою про присвоєння адреси.</w:t>
      </w:r>
    </w:p>
    <w:p w14:paraId="3C6F7987" w14:textId="77777777" w:rsidR="00B90E07" w:rsidRPr="002C201F" w:rsidRDefault="00B90E07" w:rsidP="00B90E07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3. Попередити </w:t>
      </w:r>
      <w:proofErr w:type="spellStart"/>
      <w:r w:rsidR="00321856" w:rsidRPr="005C2B64">
        <w:rPr>
          <w:sz w:val="28"/>
          <w:szCs w:val="28"/>
          <w:lang w:val="uk-UA"/>
        </w:rPr>
        <w:t>Склярова</w:t>
      </w:r>
      <w:proofErr w:type="spellEnd"/>
      <w:r w:rsidR="00321856" w:rsidRPr="005C2B64">
        <w:rPr>
          <w:sz w:val="28"/>
          <w:szCs w:val="28"/>
          <w:lang w:val="uk-UA"/>
        </w:rPr>
        <w:t xml:space="preserve"> Г.Г., </w:t>
      </w:r>
      <w:proofErr w:type="spellStart"/>
      <w:r w:rsidR="00321856" w:rsidRPr="005C2B64">
        <w:rPr>
          <w:sz w:val="28"/>
          <w:szCs w:val="28"/>
          <w:lang w:val="uk-UA"/>
        </w:rPr>
        <w:t>Далевську</w:t>
      </w:r>
      <w:proofErr w:type="spellEnd"/>
      <w:r w:rsidR="00321856" w:rsidRPr="005C2B64">
        <w:rPr>
          <w:sz w:val="28"/>
          <w:szCs w:val="28"/>
          <w:lang w:val="uk-UA"/>
        </w:rPr>
        <w:t xml:space="preserve"> О.П.</w:t>
      </w:r>
      <w:r w:rsidRPr="002C201F">
        <w:rPr>
          <w:sz w:val="28"/>
          <w:szCs w:val="28"/>
          <w:lang w:val="uk-UA"/>
        </w:rPr>
        <w:t>, що відповідальність за самовільне зайняття земельної ділянки передбачена статтею 53-1 Кодексу України про адміністративні правопорушення.</w:t>
      </w:r>
    </w:p>
    <w:p w14:paraId="1B95F97A" w14:textId="77777777" w:rsidR="00B90E07" w:rsidRPr="002C201F" w:rsidRDefault="00EB42AB" w:rsidP="0091567B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4</w:t>
      </w:r>
      <w:r w:rsidR="00B90E07"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63907118" w14:textId="77777777" w:rsidR="0091567B" w:rsidRDefault="0091567B" w:rsidP="00B90E07">
      <w:pPr>
        <w:ind w:firstLine="708"/>
        <w:jc w:val="both"/>
        <w:rPr>
          <w:b/>
          <w:sz w:val="28"/>
          <w:szCs w:val="28"/>
          <w:lang w:val="uk-UA"/>
        </w:rPr>
      </w:pPr>
    </w:p>
    <w:p w14:paraId="374F9344" w14:textId="77777777" w:rsidR="00D16252" w:rsidRDefault="00D16252" w:rsidP="00B90E07">
      <w:pPr>
        <w:ind w:firstLine="708"/>
        <w:jc w:val="both"/>
        <w:rPr>
          <w:b/>
          <w:sz w:val="28"/>
          <w:szCs w:val="28"/>
          <w:lang w:val="uk-UA"/>
        </w:rPr>
      </w:pPr>
    </w:p>
    <w:p w14:paraId="02D1609D" w14:textId="77777777" w:rsidR="00B90E07" w:rsidRPr="002C201F" w:rsidRDefault="00B90E07" w:rsidP="00B90E07">
      <w:pPr>
        <w:ind w:firstLine="708"/>
        <w:jc w:val="both"/>
        <w:rPr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 xml:space="preserve">Сільський голова                        </w:t>
      </w:r>
      <w:r w:rsidR="00D16252">
        <w:rPr>
          <w:b/>
          <w:sz w:val="28"/>
          <w:szCs w:val="28"/>
          <w:lang w:val="uk-UA"/>
        </w:rPr>
        <w:t xml:space="preserve">                      </w:t>
      </w:r>
      <w:r w:rsidRPr="002C201F">
        <w:rPr>
          <w:b/>
          <w:sz w:val="28"/>
          <w:szCs w:val="28"/>
          <w:lang w:val="uk-UA"/>
        </w:rPr>
        <w:t xml:space="preserve">       Радіон  СТАРЕНЬКИЙ</w:t>
      </w:r>
    </w:p>
    <w:p w14:paraId="35741066" w14:textId="77777777" w:rsidR="00B90E07" w:rsidRPr="002C201F" w:rsidRDefault="00B90E07">
      <w:pPr>
        <w:rPr>
          <w:lang w:val="uk-UA"/>
        </w:rPr>
      </w:pPr>
    </w:p>
    <w:sectPr w:rsidR="00B90E07" w:rsidRPr="002C201F" w:rsidSect="00D16252">
      <w:pgSz w:w="11906" w:h="16838"/>
      <w:pgMar w:top="426" w:right="424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E27"/>
    <w:rsid w:val="00121D6C"/>
    <w:rsid w:val="00220065"/>
    <w:rsid w:val="002C201F"/>
    <w:rsid w:val="00321856"/>
    <w:rsid w:val="00334A8D"/>
    <w:rsid w:val="0038154F"/>
    <w:rsid w:val="004F6D7F"/>
    <w:rsid w:val="00516C76"/>
    <w:rsid w:val="005C2B64"/>
    <w:rsid w:val="005E1C65"/>
    <w:rsid w:val="005E30A8"/>
    <w:rsid w:val="005F6B83"/>
    <w:rsid w:val="0072566C"/>
    <w:rsid w:val="00773638"/>
    <w:rsid w:val="00780344"/>
    <w:rsid w:val="008800F8"/>
    <w:rsid w:val="008A2A15"/>
    <w:rsid w:val="0091567B"/>
    <w:rsid w:val="009A59B5"/>
    <w:rsid w:val="00A75AE8"/>
    <w:rsid w:val="00B26AE1"/>
    <w:rsid w:val="00B90E07"/>
    <w:rsid w:val="00D16252"/>
    <w:rsid w:val="00D83655"/>
    <w:rsid w:val="00EB0702"/>
    <w:rsid w:val="00EB42AB"/>
    <w:rsid w:val="00EE46F4"/>
    <w:rsid w:val="00F00C5F"/>
    <w:rsid w:val="00FC5E27"/>
    <w:rsid w:val="00FE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81245"/>
  <w15:docId w15:val="{59793EEF-863D-4681-ADD5-C7B192B1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83655"/>
  </w:style>
  <w:style w:type="paragraph" w:styleId="a3">
    <w:name w:val="Balloon Text"/>
    <w:basedOn w:val="a"/>
    <w:link w:val="a4"/>
    <w:uiPriority w:val="99"/>
    <w:semiHidden/>
    <w:unhideWhenUsed/>
    <w:rsid w:val="00D836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655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rvts9">
    <w:name w:val="rvts9"/>
    <w:basedOn w:val="a0"/>
    <w:rsid w:val="009A59B5"/>
  </w:style>
  <w:style w:type="character" w:customStyle="1" w:styleId="rvts37">
    <w:name w:val="rvts37"/>
    <w:basedOn w:val="a0"/>
    <w:rsid w:val="009A59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63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12</cp:revision>
  <cp:lastPrinted>2023-09-19T12:32:00Z</cp:lastPrinted>
  <dcterms:created xsi:type="dcterms:W3CDTF">2023-08-30T11:50:00Z</dcterms:created>
  <dcterms:modified xsi:type="dcterms:W3CDTF">2023-09-25T13:13:00Z</dcterms:modified>
</cp:coreProperties>
</file>