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A3B56" w14:textId="77777777" w:rsidR="000176E4" w:rsidRPr="00DC29FD" w:rsidRDefault="000176E4" w:rsidP="000176E4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7E17D647" wp14:editId="7384619E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33AEB" w14:textId="77777777" w:rsidR="000176E4" w:rsidRPr="00DC29FD" w:rsidRDefault="000176E4" w:rsidP="000176E4">
      <w:pPr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ПЕТРІВСЬКА СІЛЬСЬКА РАДА</w:t>
      </w:r>
    </w:p>
    <w:p w14:paraId="49C819C5" w14:textId="77777777" w:rsidR="000176E4" w:rsidRPr="00DC29FD" w:rsidRDefault="000176E4" w:rsidP="000176E4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ВИШГОРОДСЬКОГО РАЙОНУ КИЇВСЬКОЇ ОБЛАСТІ</w:t>
      </w:r>
    </w:p>
    <w:p w14:paraId="1C917096" w14:textId="77777777" w:rsidR="000176E4" w:rsidRPr="00DC29FD" w:rsidRDefault="000176E4" w:rsidP="000176E4">
      <w:pPr>
        <w:ind w:left="540"/>
        <w:jc w:val="center"/>
        <w:rPr>
          <w:i/>
          <w:sz w:val="28"/>
          <w:szCs w:val="28"/>
        </w:rPr>
      </w:pPr>
    </w:p>
    <w:p w14:paraId="1298F20D" w14:textId="77777777" w:rsidR="000176E4" w:rsidRPr="00DC29FD" w:rsidRDefault="000176E4" w:rsidP="000176E4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ВИКОНАВЧИЙ КОМІТЕТ</w:t>
      </w:r>
    </w:p>
    <w:p w14:paraId="108AA21C" w14:textId="77777777" w:rsidR="000176E4" w:rsidRPr="00DC29FD" w:rsidRDefault="000176E4" w:rsidP="000176E4">
      <w:pPr>
        <w:ind w:left="540"/>
        <w:jc w:val="center"/>
        <w:rPr>
          <w:b/>
          <w:i/>
          <w:sz w:val="28"/>
          <w:szCs w:val="28"/>
        </w:rPr>
      </w:pPr>
    </w:p>
    <w:p w14:paraId="3179C74B" w14:textId="77777777" w:rsidR="000176E4" w:rsidRPr="00DC29FD" w:rsidRDefault="000176E4" w:rsidP="000176E4">
      <w:pPr>
        <w:rPr>
          <w:sz w:val="28"/>
          <w:szCs w:val="28"/>
        </w:rPr>
      </w:pPr>
      <w:r w:rsidRPr="00DC29F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08</w:t>
      </w:r>
      <w:r w:rsidRPr="00DC29FD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 xml:space="preserve">вересня </w:t>
      </w:r>
      <w:r w:rsidRPr="00DC29FD">
        <w:rPr>
          <w:b/>
          <w:i/>
          <w:sz w:val="28"/>
          <w:szCs w:val="28"/>
        </w:rPr>
        <w:t xml:space="preserve"> 2023 року               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DC29FD">
        <w:rPr>
          <w:b/>
          <w:i/>
          <w:sz w:val="28"/>
          <w:szCs w:val="28"/>
        </w:rPr>
        <w:t>№</w:t>
      </w:r>
      <w:r w:rsidR="00EF0692">
        <w:rPr>
          <w:b/>
          <w:i/>
          <w:sz w:val="28"/>
          <w:szCs w:val="28"/>
        </w:rPr>
        <w:t xml:space="preserve"> 722</w:t>
      </w:r>
      <w:r w:rsidRPr="00DC29FD">
        <w:rPr>
          <w:sz w:val="28"/>
          <w:szCs w:val="28"/>
        </w:rPr>
        <w:t xml:space="preserve">                                             </w:t>
      </w:r>
    </w:p>
    <w:p w14:paraId="27DF47C9" w14:textId="77777777" w:rsidR="000176E4" w:rsidRPr="00DC29FD" w:rsidRDefault="000176E4" w:rsidP="000176E4">
      <w:pPr>
        <w:ind w:left="540" w:hanging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РІШЕННЯ</w:t>
      </w:r>
    </w:p>
    <w:p w14:paraId="3BD1C50F" w14:textId="77777777" w:rsidR="000176E4" w:rsidRPr="00DC29FD" w:rsidRDefault="000176E4" w:rsidP="000176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14:paraId="79819E85" w14:textId="77777777" w:rsidR="000176E4" w:rsidRPr="00DC29FD" w:rsidRDefault="000176E4" w:rsidP="000176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DC29FD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в адресу</w:t>
      </w:r>
    </w:p>
    <w:p w14:paraId="7CAB5EDB" w14:textId="77777777" w:rsidR="000176E4" w:rsidRDefault="000176E4" w:rsidP="000176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5562F237" w14:textId="77777777" w:rsidR="000176E4" w:rsidRPr="00DC29FD" w:rsidRDefault="000176E4" w:rsidP="000176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4FF30F28" w14:textId="77777777" w:rsidR="000176E4" w:rsidRDefault="000176E4" w:rsidP="000176E4">
      <w:pPr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    </w:t>
      </w:r>
      <w:r w:rsidRPr="00DC29FD">
        <w:rPr>
          <w:sz w:val="28"/>
          <w:szCs w:val="28"/>
        </w:rPr>
        <w:tab/>
        <w:t xml:space="preserve"> Розглянувши заяву </w:t>
      </w:r>
      <w:r w:rsidR="00827E36">
        <w:rPr>
          <w:b/>
          <w:sz w:val="28"/>
          <w:szCs w:val="28"/>
        </w:rPr>
        <w:t>Дворник Наталії Федорівни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про внесення змін</w:t>
      </w:r>
      <w:r w:rsidRPr="00DC29FD">
        <w:rPr>
          <w:sz w:val="28"/>
          <w:szCs w:val="28"/>
        </w:rPr>
        <w:t xml:space="preserve"> в адресу будинку у зв’язку </w:t>
      </w:r>
      <w:r w:rsidR="00827E36">
        <w:rPr>
          <w:sz w:val="28"/>
          <w:szCs w:val="28"/>
        </w:rPr>
        <w:t xml:space="preserve">з </w:t>
      </w:r>
      <w:r w:rsidRPr="00DC29FD">
        <w:rPr>
          <w:sz w:val="28"/>
          <w:szCs w:val="28"/>
        </w:rPr>
        <w:t xml:space="preserve">упорядкуванням нумерації об’єктів нерухомого майна в селі </w:t>
      </w:r>
      <w:r>
        <w:rPr>
          <w:sz w:val="28"/>
          <w:szCs w:val="28"/>
        </w:rPr>
        <w:t>Нові Петрівці</w:t>
      </w:r>
      <w:r w:rsidRPr="00DC29F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27E36">
        <w:rPr>
          <w:sz w:val="28"/>
          <w:szCs w:val="28"/>
        </w:rPr>
        <w:t>Свідоцтв</w:t>
      </w:r>
      <w:r w:rsidR="007D0D59">
        <w:rPr>
          <w:sz w:val="28"/>
          <w:szCs w:val="28"/>
        </w:rPr>
        <w:t>о</w:t>
      </w:r>
      <w:r w:rsidR="00827E36">
        <w:rPr>
          <w:sz w:val="28"/>
          <w:szCs w:val="28"/>
        </w:rPr>
        <w:t xml:space="preserve"> про право на спадщину за заповітом від </w:t>
      </w:r>
      <w:r w:rsidR="00BF1730">
        <w:rPr>
          <w:sz w:val="28"/>
          <w:szCs w:val="28"/>
        </w:rPr>
        <w:t>2</w:t>
      </w:r>
      <w:r w:rsidR="00827E36">
        <w:rPr>
          <w:sz w:val="28"/>
          <w:szCs w:val="28"/>
        </w:rPr>
        <w:t>4.03.</w:t>
      </w:r>
      <w:r w:rsidR="00BF1730">
        <w:rPr>
          <w:sz w:val="28"/>
          <w:szCs w:val="28"/>
        </w:rPr>
        <w:t>1992 р. зареєстрованого в реєстрі за №</w:t>
      </w:r>
      <w:r w:rsidR="007D0D59">
        <w:rPr>
          <w:sz w:val="28"/>
          <w:szCs w:val="28"/>
        </w:rPr>
        <w:t>11</w:t>
      </w:r>
      <w:r w:rsidR="00BF1730">
        <w:rPr>
          <w:sz w:val="28"/>
          <w:szCs w:val="28"/>
        </w:rPr>
        <w:t>-953</w:t>
      </w:r>
      <w:r w:rsidR="00EE2A8A">
        <w:rPr>
          <w:sz w:val="28"/>
          <w:szCs w:val="28"/>
        </w:rPr>
        <w:t xml:space="preserve">, </w:t>
      </w:r>
      <w:r w:rsidR="00C9033A">
        <w:rPr>
          <w:sz w:val="28"/>
          <w:szCs w:val="28"/>
        </w:rPr>
        <w:t xml:space="preserve">враховуючи рішення Петрівської сільської ради від </w:t>
      </w:r>
      <w:r w:rsidR="00C5686E">
        <w:rPr>
          <w:sz w:val="28"/>
          <w:szCs w:val="28"/>
        </w:rPr>
        <w:t>28.08</w:t>
      </w:r>
      <w:r w:rsidR="000F23CB" w:rsidRPr="000F23CB">
        <w:rPr>
          <w:sz w:val="28"/>
          <w:szCs w:val="28"/>
        </w:rPr>
        <w:t>.2022 №11</w:t>
      </w:r>
      <w:r w:rsidR="00C5686E">
        <w:rPr>
          <w:sz w:val="28"/>
          <w:szCs w:val="28"/>
        </w:rPr>
        <w:t>5</w:t>
      </w:r>
      <w:r w:rsidR="000F23CB" w:rsidRPr="000F23CB">
        <w:rPr>
          <w:sz w:val="28"/>
          <w:szCs w:val="28"/>
        </w:rPr>
        <w:t>8</w:t>
      </w:r>
      <w:r w:rsidR="00C9033A" w:rsidRPr="000F23CB">
        <w:rPr>
          <w:sz w:val="28"/>
          <w:szCs w:val="28"/>
        </w:rPr>
        <w:t xml:space="preserve"> «Про </w:t>
      </w:r>
      <w:r w:rsidR="00C5686E">
        <w:rPr>
          <w:sz w:val="28"/>
          <w:szCs w:val="28"/>
        </w:rPr>
        <w:t>пере</w:t>
      </w:r>
      <w:r w:rsidR="00C9033A" w:rsidRPr="000F23CB">
        <w:rPr>
          <w:sz w:val="28"/>
          <w:szCs w:val="28"/>
        </w:rPr>
        <w:t xml:space="preserve">йменування  </w:t>
      </w:r>
      <w:r w:rsidR="000F23CB" w:rsidRPr="000F23CB">
        <w:rPr>
          <w:sz w:val="28"/>
          <w:szCs w:val="28"/>
        </w:rPr>
        <w:t>вулиць</w:t>
      </w:r>
      <w:r w:rsidR="00C9033A" w:rsidRPr="000F23CB">
        <w:rPr>
          <w:sz w:val="28"/>
          <w:szCs w:val="28"/>
        </w:rPr>
        <w:t xml:space="preserve"> Петрівськ</w:t>
      </w:r>
      <w:r w:rsidR="000F23CB" w:rsidRPr="000F23CB">
        <w:rPr>
          <w:sz w:val="28"/>
          <w:szCs w:val="28"/>
        </w:rPr>
        <w:t>ої сільської</w:t>
      </w:r>
      <w:r w:rsidR="00C9033A" w:rsidRPr="000F23CB">
        <w:rPr>
          <w:sz w:val="28"/>
          <w:szCs w:val="28"/>
        </w:rPr>
        <w:t xml:space="preserve"> територіальній громаді</w:t>
      </w:r>
      <w:r w:rsidR="00C9033A">
        <w:rPr>
          <w:sz w:val="28"/>
          <w:szCs w:val="28"/>
        </w:rPr>
        <w:t>»,</w:t>
      </w:r>
      <w:r w:rsidR="000F23CB">
        <w:rPr>
          <w:sz w:val="28"/>
          <w:szCs w:val="28"/>
        </w:rPr>
        <w:t xml:space="preserve"> </w:t>
      </w:r>
      <w:r w:rsidRPr="00DC29FD">
        <w:rPr>
          <w:sz w:val="28"/>
          <w:szCs w:val="28"/>
        </w:rPr>
        <w:t>керуючись постановою Кабінету Міністрів України від 07.07.2021</w:t>
      </w:r>
      <w:r>
        <w:rPr>
          <w:sz w:val="28"/>
          <w:szCs w:val="28"/>
        </w:rPr>
        <w:t xml:space="preserve"> </w:t>
      </w:r>
      <w:r w:rsidRPr="00DC29FD">
        <w:rPr>
          <w:sz w:val="28"/>
          <w:szCs w:val="28"/>
        </w:rPr>
        <w:t>№690 «Про затвердження Порядку присвоєння адрес об’єктам будівництва, об'єктам нерухомого майна», статтею 26</w:t>
      </w:r>
      <w:r w:rsidRPr="00DC29FD">
        <w:rPr>
          <w:sz w:val="28"/>
          <w:szCs w:val="28"/>
          <w:vertAlign w:val="superscript"/>
        </w:rPr>
        <w:t>3</w:t>
      </w:r>
      <w:r w:rsidRPr="00DC29FD">
        <w:rPr>
          <w:sz w:val="28"/>
          <w:szCs w:val="28"/>
        </w:rPr>
        <w:t xml:space="preserve"> Закону України «Про регулювання містобудівної діяльності», статтею 37 Закону України «Про місцеве самоврядування в Україні», </w:t>
      </w:r>
    </w:p>
    <w:p w14:paraId="3A994FF1" w14:textId="77777777" w:rsidR="000176E4" w:rsidRPr="00DC29FD" w:rsidRDefault="000176E4" w:rsidP="000176E4">
      <w:pPr>
        <w:jc w:val="both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 xml:space="preserve">виконавчий комітет сільської ради </w:t>
      </w:r>
    </w:p>
    <w:p w14:paraId="269CA54C" w14:textId="77777777" w:rsidR="000176E4" w:rsidRPr="00DC29FD" w:rsidRDefault="000176E4" w:rsidP="000176E4">
      <w:pPr>
        <w:jc w:val="both"/>
        <w:rPr>
          <w:b/>
          <w:sz w:val="28"/>
          <w:szCs w:val="28"/>
        </w:rPr>
      </w:pPr>
    </w:p>
    <w:p w14:paraId="627E18CB" w14:textId="77777777" w:rsidR="000176E4" w:rsidRDefault="000176E4" w:rsidP="000176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ВИРІШИВ:</w:t>
      </w:r>
    </w:p>
    <w:p w14:paraId="1A8A08D4" w14:textId="77777777" w:rsidR="000176E4" w:rsidRPr="00DC29FD" w:rsidRDefault="000176E4" w:rsidP="000176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14:paraId="3C8161C4" w14:textId="6C37BF56" w:rsidR="000176E4" w:rsidRPr="00DC29FD" w:rsidRDefault="000176E4" w:rsidP="000176E4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Змінити адресу житлового бу</w:t>
      </w:r>
      <w:r w:rsidRPr="00DC29FD">
        <w:rPr>
          <w:sz w:val="28"/>
          <w:szCs w:val="28"/>
        </w:rPr>
        <w:t xml:space="preserve">динку з загальною площею </w:t>
      </w:r>
      <w:r>
        <w:rPr>
          <w:sz w:val="28"/>
          <w:szCs w:val="28"/>
        </w:rPr>
        <w:t xml:space="preserve">– </w:t>
      </w:r>
      <w:r w:rsidR="0075095D">
        <w:rPr>
          <w:b/>
          <w:sz w:val="28"/>
          <w:szCs w:val="28"/>
        </w:rPr>
        <w:t>113,3</w:t>
      </w:r>
      <w:r w:rsidRPr="00C07223">
        <w:rPr>
          <w:b/>
          <w:sz w:val="28"/>
          <w:szCs w:val="28"/>
        </w:rPr>
        <w:t xml:space="preserve"> кв.м,</w:t>
      </w:r>
      <w:r w:rsidRPr="00DC29FD">
        <w:rPr>
          <w:sz w:val="28"/>
          <w:szCs w:val="28"/>
        </w:rPr>
        <w:t xml:space="preserve"> житловою площею </w:t>
      </w:r>
      <w:r>
        <w:rPr>
          <w:sz w:val="28"/>
          <w:szCs w:val="28"/>
        </w:rPr>
        <w:t xml:space="preserve">– </w:t>
      </w:r>
      <w:r w:rsidR="0075095D">
        <w:rPr>
          <w:b/>
          <w:sz w:val="28"/>
          <w:szCs w:val="28"/>
        </w:rPr>
        <w:t>69,7</w:t>
      </w:r>
      <w:r w:rsidRPr="00C07223">
        <w:rPr>
          <w:b/>
          <w:sz w:val="28"/>
          <w:szCs w:val="28"/>
        </w:rPr>
        <w:t xml:space="preserve"> кв.м,</w:t>
      </w:r>
      <w:r>
        <w:rPr>
          <w:sz w:val="28"/>
          <w:szCs w:val="28"/>
        </w:rPr>
        <w:t xml:space="preserve"> який розташований на земельній ділянці кадастровий номер </w:t>
      </w:r>
      <w:r w:rsidR="005B435C"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 xml:space="preserve"> з адреси</w:t>
      </w:r>
      <w:r w:rsidRPr="00DC29FD">
        <w:rPr>
          <w:sz w:val="28"/>
          <w:szCs w:val="28"/>
        </w:rPr>
        <w:t>:</w:t>
      </w:r>
      <w:r w:rsidRPr="00DC29FD">
        <w:rPr>
          <w:b/>
          <w:sz w:val="28"/>
          <w:szCs w:val="28"/>
        </w:rPr>
        <w:t xml:space="preserve"> </w:t>
      </w:r>
      <w:r w:rsidRPr="008E381E">
        <w:rPr>
          <w:sz w:val="28"/>
          <w:szCs w:val="28"/>
        </w:rPr>
        <w:t>Київська обл., Вишгородський р., с. Нові Петрівці, в</w:t>
      </w:r>
      <w:r>
        <w:rPr>
          <w:sz w:val="28"/>
          <w:szCs w:val="28"/>
        </w:rPr>
        <w:t xml:space="preserve">улиця </w:t>
      </w:r>
      <w:r w:rsidR="001D00DB">
        <w:rPr>
          <w:sz w:val="28"/>
          <w:szCs w:val="28"/>
        </w:rPr>
        <w:t>Лермонтова</w:t>
      </w:r>
      <w:r>
        <w:rPr>
          <w:sz w:val="28"/>
          <w:szCs w:val="28"/>
        </w:rPr>
        <w:t xml:space="preserve">, будинок </w:t>
      </w:r>
      <w:r w:rsidR="001D00DB">
        <w:rPr>
          <w:sz w:val="28"/>
          <w:szCs w:val="28"/>
        </w:rPr>
        <w:t>31</w:t>
      </w:r>
      <w:r w:rsidRPr="008E381E">
        <w:rPr>
          <w:sz w:val="28"/>
          <w:szCs w:val="28"/>
        </w:rPr>
        <w:t xml:space="preserve"> на адресу: </w:t>
      </w:r>
      <w:r w:rsidRPr="00DC29FD">
        <w:rPr>
          <w:b/>
          <w:sz w:val="28"/>
          <w:szCs w:val="28"/>
        </w:rPr>
        <w:t>Київська область, Вишгородський район, село</w:t>
      </w:r>
      <w:r>
        <w:rPr>
          <w:b/>
          <w:sz w:val="28"/>
          <w:szCs w:val="28"/>
        </w:rPr>
        <w:t xml:space="preserve"> Нові Петрівці, вулиця </w:t>
      </w:r>
      <w:r w:rsidR="001D00DB">
        <w:rPr>
          <w:b/>
          <w:sz w:val="28"/>
          <w:szCs w:val="28"/>
        </w:rPr>
        <w:t>Родинна</w:t>
      </w:r>
      <w:r>
        <w:rPr>
          <w:b/>
          <w:sz w:val="28"/>
          <w:szCs w:val="28"/>
        </w:rPr>
        <w:t xml:space="preserve">, будинок </w:t>
      </w:r>
      <w:r w:rsidR="001D00DB" w:rsidRPr="00EE0BC9">
        <w:rPr>
          <w:b/>
          <w:sz w:val="28"/>
          <w:szCs w:val="28"/>
        </w:rPr>
        <w:t>33</w:t>
      </w:r>
      <w:r>
        <w:rPr>
          <w:b/>
          <w:sz w:val="28"/>
          <w:szCs w:val="28"/>
        </w:rPr>
        <w:t>.</w:t>
      </w:r>
      <w:r w:rsidR="00EF0692">
        <w:rPr>
          <w:b/>
          <w:sz w:val="28"/>
          <w:szCs w:val="28"/>
        </w:rPr>
        <w:t xml:space="preserve"> </w:t>
      </w:r>
    </w:p>
    <w:p w14:paraId="4A90713F" w14:textId="77777777" w:rsidR="000176E4" w:rsidRPr="00DC29FD" w:rsidRDefault="000176E4" w:rsidP="000176E4">
      <w:pPr>
        <w:tabs>
          <w:tab w:val="left" w:pos="426"/>
        </w:tabs>
        <w:ind w:right="-143"/>
        <w:jc w:val="both"/>
        <w:rPr>
          <w:sz w:val="28"/>
          <w:szCs w:val="28"/>
        </w:rPr>
      </w:pPr>
    </w:p>
    <w:p w14:paraId="22555DF2" w14:textId="77777777" w:rsidR="000176E4" w:rsidRPr="00DC29FD" w:rsidRDefault="001D00DB" w:rsidP="000176E4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sz w:val="28"/>
          <w:szCs w:val="28"/>
        </w:rPr>
      </w:pPr>
      <w:r>
        <w:rPr>
          <w:sz w:val="28"/>
          <w:szCs w:val="28"/>
        </w:rPr>
        <w:t>Дворник</w:t>
      </w:r>
      <w:r w:rsidR="000176E4">
        <w:rPr>
          <w:sz w:val="28"/>
          <w:szCs w:val="28"/>
        </w:rPr>
        <w:t xml:space="preserve"> Наталії </w:t>
      </w:r>
      <w:r>
        <w:rPr>
          <w:sz w:val="28"/>
          <w:szCs w:val="28"/>
        </w:rPr>
        <w:t>Федорівні</w:t>
      </w:r>
      <w:r w:rsidR="000176E4">
        <w:rPr>
          <w:sz w:val="28"/>
          <w:szCs w:val="28"/>
        </w:rPr>
        <w:t xml:space="preserve"> в</w:t>
      </w:r>
      <w:r w:rsidR="000176E4" w:rsidRPr="00DC29FD">
        <w:rPr>
          <w:sz w:val="28"/>
          <w:szCs w:val="28"/>
        </w:rPr>
        <w:t>становити номерний знак на будинку у відповідності до існуючих стандартів.</w:t>
      </w:r>
    </w:p>
    <w:p w14:paraId="4001E182" w14:textId="77777777" w:rsidR="000176E4" w:rsidRPr="00DC29FD" w:rsidRDefault="000176E4" w:rsidP="000176E4">
      <w:pPr>
        <w:tabs>
          <w:tab w:val="left" w:pos="426"/>
        </w:tabs>
        <w:ind w:right="-143"/>
        <w:jc w:val="both"/>
        <w:rPr>
          <w:b/>
          <w:sz w:val="28"/>
          <w:szCs w:val="28"/>
        </w:rPr>
      </w:pPr>
    </w:p>
    <w:p w14:paraId="233514D7" w14:textId="77777777" w:rsidR="000176E4" w:rsidRPr="00DC29FD" w:rsidRDefault="000176E4" w:rsidP="000176E4">
      <w:pPr>
        <w:tabs>
          <w:tab w:val="left" w:pos="851"/>
        </w:tabs>
        <w:spacing w:after="240"/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3. </w:t>
      </w:r>
      <w:r w:rsidRPr="00DC29FD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 сільської ради.</w:t>
      </w:r>
    </w:p>
    <w:p w14:paraId="466D4310" w14:textId="77777777" w:rsidR="000176E4" w:rsidRPr="00DC29FD" w:rsidRDefault="000176E4" w:rsidP="000176E4">
      <w:pPr>
        <w:rPr>
          <w:b/>
          <w:sz w:val="28"/>
          <w:szCs w:val="28"/>
        </w:rPr>
      </w:pPr>
    </w:p>
    <w:p w14:paraId="68B2972D" w14:textId="77777777" w:rsidR="000176E4" w:rsidRPr="00070576" w:rsidRDefault="000176E4" w:rsidP="000176E4">
      <w:pPr>
        <w:rPr>
          <w:b/>
          <w:i/>
          <w:sz w:val="28"/>
          <w:szCs w:val="28"/>
        </w:rPr>
      </w:pPr>
    </w:p>
    <w:p w14:paraId="265E7570" w14:textId="77777777" w:rsidR="000176E4" w:rsidRPr="00EF0692" w:rsidRDefault="000176E4" w:rsidP="000176E4">
      <w:pPr>
        <w:rPr>
          <w:b/>
          <w:sz w:val="28"/>
          <w:szCs w:val="28"/>
        </w:rPr>
      </w:pPr>
      <w:r w:rsidRPr="00EF0692">
        <w:rPr>
          <w:b/>
          <w:sz w:val="28"/>
          <w:szCs w:val="28"/>
        </w:rPr>
        <w:t xml:space="preserve">Сільський голова                  </w:t>
      </w:r>
      <w:r w:rsidR="00EF0692">
        <w:rPr>
          <w:b/>
          <w:sz w:val="28"/>
          <w:szCs w:val="28"/>
        </w:rPr>
        <w:t xml:space="preserve">                               </w:t>
      </w:r>
      <w:r w:rsidRPr="00EF0692">
        <w:rPr>
          <w:b/>
          <w:sz w:val="28"/>
          <w:szCs w:val="28"/>
        </w:rPr>
        <w:t xml:space="preserve">                 </w:t>
      </w:r>
      <w:proofErr w:type="spellStart"/>
      <w:r w:rsidRPr="00EF0692">
        <w:rPr>
          <w:b/>
          <w:sz w:val="28"/>
          <w:szCs w:val="28"/>
        </w:rPr>
        <w:t>Радіон</w:t>
      </w:r>
      <w:proofErr w:type="spellEnd"/>
      <w:r w:rsidRPr="00EF0692">
        <w:rPr>
          <w:b/>
          <w:sz w:val="28"/>
          <w:szCs w:val="28"/>
        </w:rPr>
        <w:t xml:space="preserve"> СТАРЕНЬКИЙ</w:t>
      </w:r>
    </w:p>
    <w:p w14:paraId="10CC063C" w14:textId="77777777" w:rsidR="00F00C5F" w:rsidRPr="00EF0692" w:rsidRDefault="00F00C5F"/>
    <w:sectPr w:rsidR="00F00C5F" w:rsidRPr="00EF0692" w:rsidSect="00070576">
      <w:pgSz w:w="11906" w:h="16838"/>
      <w:pgMar w:top="567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E93788"/>
    <w:multiLevelType w:val="hybridMultilevel"/>
    <w:tmpl w:val="918E93A8"/>
    <w:lvl w:ilvl="0" w:tplc="0A68B64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18F"/>
    <w:rsid w:val="000176E4"/>
    <w:rsid w:val="000F23CB"/>
    <w:rsid w:val="00121D6C"/>
    <w:rsid w:val="001D00DB"/>
    <w:rsid w:val="0038154F"/>
    <w:rsid w:val="005B435C"/>
    <w:rsid w:val="005E30A8"/>
    <w:rsid w:val="006218D8"/>
    <w:rsid w:val="0075095D"/>
    <w:rsid w:val="00773638"/>
    <w:rsid w:val="007D0D59"/>
    <w:rsid w:val="00827E36"/>
    <w:rsid w:val="008800F8"/>
    <w:rsid w:val="008A2A15"/>
    <w:rsid w:val="00B26AE1"/>
    <w:rsid w:val="00B7118F"/>
    <w:rsid w:val="00BF1730"/>
    <w:rsid w:val="00C5686E"/>
    <w:rsid w:val="00C9033A"/>
    <w:rsid w:val="00E3369A"/>
    <w:rsid w:val="00EE0BC9"/>
    <w:rsid w:val="00EE2A8A"/>
    <w:rsid w:val="00EF069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56F74"/>
  <w15:docId w15:val="{AB38E918-96A4-442A-92EC-5EE983D6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176E4"/>
  </w:style>
  <w:style w:type="paragraph" w:styleId="a3">
    <w:name w:val="Balloon Text"/>
    <w:basedOn w:val="a"/>
    <w:link w:val="a4"/>
    <w:uiPriority w:val="99"/>
    <w:semiHidden/>
    <w:unhideWhenUsed/>
    <w:rsid w:val="000176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6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2023-09-15T08:06:00Z</cp:lastPrinted>
  <dcterms:created xsi:type="dcterms:W3CDTF">2023-08-29T08:19:00Z</dcterms:created>
  <dcterms:modified xsi:type="dcterms:W3CDTF">2023-09-25T13:09:00Z</dcterms:modified>
</cp:coreProperties>
</file>