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3FFF43" w14:textId="77777777" w:rsidR="004973FF" w:rsidRDefault="004973FF" w:rsidP="00156F5F">
      <w:pPr>
        <w:keepNext/>
        <w:widowControl w:val="0"/>
        <w:snapToGrid w:val="0"/>
        <w:spacing w:after="0" w:line="240" w:lineRule="auto"/>
        <w:jc w:val="center"/>
        <w:outlineLvl w:val="0"/>
        <w:rPr>
          <w:rFonts w:ascii="Times New Roman" w:eastAsia="Times New Roman" w:hAnsi="Times New Roman" w:cs="Times New Roman"/>
          <w:b/>
          <w:bCs/>
          <w:iCs/>
          <w:sz w:val="24"/>
          <w:szCs w:val="20"/>
          <w:lang w:val="uk-UA" w:eastAsia="ru-RU"/>
        </w:rPr>
      </w:pPr>
    </w:p>
    <w:p w14:paraId="664D08D2" w14:textId="77777777" w:rsidR="00237FED" w:rsidRPr="00237FED" w:rsidRDefault="00237FED" w:rsidP="00237FED">
      <w:pPr>
        <w:spacing w:after="0" w:line="240" w:lineRule="auto"/>
        <w:rPr>
          <w:rFonts w:ascii="Times New Roman" w:eastAsia="Times New Roman" w:hAnsi="Times New Roman" w:cs="Times New Roman"/>
          <w:sz w:val="28"/>
          <w:szCs w:val="24"/>
          <w:lang w:eastAsia="ru-RU"/>
        </w:rPr>
      </w:pPr>
    </w:p>
    <w:p w14:paraId="34585494" w14:textId="77777777" w:rsidR="00237FED" w:rsidRPr="00237FED" w:rsidRDefault="00237FED" w:rsidP="00237FED">
      <w:pPr>
        <w:spacing w:after="0" w:line="240" w:lineRule="auto"/>
        <w:jc w:val="center"/>
        <w:rPr>
          <w:rFonts w:ascii="Traktir" w:eastAsia="Times New Roman" w:hAnsi="Traktir" w:cs="Traktir"/>
          <w:snapToGrid w:val="0"/>
          <w:color w:val="00FF00"/>
          <w:sz w:val="28"/>
          <w:szCs w:val="24"/>
          <w:lang w:eastAsia="ru-RU"/>
        </w:rPr>
      </w:pPr>
      <w:r w:rsidRPr="00237FED">
        <w:rPr>
          <w:rFonts w:ascii="Traktir" w:eastAsia="Times New Roman" w:hAnsi="Traktir" w:cs="Traktir"/>
          <w:noProof/>
          <w:color w:val="00FF00"/>
          <w:sz w:val="28"/>
          <w:szCs w:val="24"/>
          <w:lang w:val="uk-UA" w:eastAsia="uk-UA"/>
        </w:rPr>
        <w:drawing>
          <wp:inline distT="0" distB="0" distL="0" distR="0" wp14:anchorId="5F8B229B" wp14:editId="77BB7A0F">
            <wp:extent cx="564515" cy="7715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4515" cy="771525"/>
                    </a:xfrm>
                    <a:prstGeom prst="rect">
                      <a:avLst/>
                    </a:prstGeom>
                    <a:noFill/>
                    <a:ln>
                      <a:noFill/>
                    </a:ln>
                  </pic:spPr>
                </pic:pic>
              </a:graphicData>
            </a:graphic>
          </wp:inline>
        </w:drawing>
      </w:r>
    </w:p>
    <w:p w14:paraId="3BB18802" w14:textId="77777777" w:rsidR="00237FED" w:rsidRPr="00237FED" w:rsidRDefault="00237FED" w:rsidP="00237FED">
      <w:pPr>
        <w:spacing w:after="0" w:line="240" w:lineRule="auto"/>
        <w:jc w:val="center"/>
        <w:rPr>
          <w:rFonts w:ascii="Times New Roman" w:eastAsia="Times New Roman" w:hAnsi="Times New Roman" w:cs="Times New Roman"/>
          <w:b/>
          <w:sz w:val="28"/>
          <w:szCs w:val="28"/>
          <w:lang w:eastAsia="ru-RU"/>
        </w:rPr>
      </w:pPr>
      <w:r w:rsidRPr="00237FED">
        <w:rPr>
          <w:rFonts w:ascii="Times New Roman" w:eastAsia="Times New Roman" w:hAnsi="Times New Roman" w:cs="Times New Roman"/>
          <w:b/>
          <w:sz w:val="28"/>
          <w:szCs w:val="28"/>
          <w:lang w:eastAsia="ru-RU"/>
        </w:rPr>
        <w:t>ПЕТРІВСЬКА СІЛЬСЬКА РАДА</w:t>
      </w:r>
    </w:p>
    <w:p w14:paraId="24BB9131" w14:textId="77777777" w:rsidR="00237FED" w:rsidRPr="00237FED" w:rsidRDefault="00237FED" w:rsidP="00237FED">
      <w:pPr>
        <w:spacing w:after="0" w:line="240" w:lineRule="auto"/>
        <w:jc w:val="center"/>
        <w:rPr>
          <w:rFonts w:ascii="Times New Roman" w:eastAsia="Times New Roman" w:hAnsi="Times New Roman" w:cs="Times New Roman"/>
          <w:b/>
          <w:sz w:val="28"/>
          <w:szCs w:val="28"/>
          <w:lang w:eastAsia="ru-RU"/>
        </w:rPr>
      </w:pPr>
      <w:r w:rsidRPr="00237FED">
        <w:rPr>
          <w:rFonts w:ascii="Times New Roman" w:eastAsia="Times New Roman" w:hAnsi="Times New Roman" w:cs="Times New Roman"/>
          <w:b/>
          <w:sz w:val="28"/>
          <w:szCs w:val="28"/>
          <w:lang w:eastAsia="ru-RU"/>
        </w:rPr>
        <w:t>ВИШГОРОДСЬКОГО РАЙОНУ КИЇВСЬКОЇ ОБЛАСТІ</w:t>
      </w:r>
    </w:p>
    <w:p w14:paraId="4ABDBDD2" w14:textId="77777777" w:rsidR="00237FED" w:rsidRPr="00237FED" w:rsidRDefault="00237FED" w:rsidP="00237FED">
      <w:pPr>
        <w:spacing w:after="0" w:line="240" w:lineRule="auto"/>
        <w:jc w:val="center"/>
        <w:rPr>
          <w:rFonts w:ascii="Times New Roman" w:eastAsia="Times New Roman" w:hAnsi="Times New Roman" w:cs="Times New Roman"/>
          <w:b/>
          <w:sz w:val="28"/>
          <w:szCs w:val="28"/>
          <w:lang w:eastAsia="ru-RU"/>
        </w:rPr>
      </w:pPr>
      <w:r w:rsidRPr="00237FED">
        <w:rPr>
          <w:rFonts w:ascii="Times New Roman" w:eastAsia="Times New Roman" w:hAnsi="Times New Roman" w:cs="Times New Roman"/>
          <w:b/>
          <w:sz w:val="28"/>
          <w:szCs w:val="28"/>
          <w:lang w:eastAsia="ru-RU"/>
        </w:rPr>
        <w:t xml:space="preserve"> </w:t>
      </w:r>
      <w:proofErr w:type="spellStart"/>
      <w:proofErr w:type="gramStart"/>
      <w:r w:rsidRPr="00237FED">
        <w:rPr>
          <w:rFonts w:ascii="Times New Roman" w:eastAsia="Times New Roman" w:hAnsi="Times New Roman" w:cs="Times New Roman"/>
          <w:b/>
          <w:sz w:val="28"/>
          <w:szCs w:val="28"/>
          <w:lang w:eastAsia="ru-RU"/>
        </w:rPr>
        <w:t>Ш</w:t>
      </w:r>
      <w:proofErr w:type="gramEnd"/>
      <w:r w:rsidRPr="00237FED">
        <w:rPr>
          <w:rFonts w:ascii="Times New Roman" w:eastAsia="Times New Roman" w:hAnsi="Times New Roman" w:cs="Times New Roman"/>
          <w:b/>
          <w:sz w:val="28"/>
          <w:szCs w:val="28"/>
          <w:lang w:eastAsia="ru-RU"/>
        </w:rPr>
        <w:t>істдесят</w:t>
      </w:r>
      <w:proofErr w:type="spellEnd"/>
      <w:r w:rsidRPr="00237FED">
        <w:rPr>
          <w:rFonts w:ascii="Times New Roman" w:eastAsia="Times New Roman" w:hAnsi="Times New Roman" w:cs="Times New Roman"/>
          <w:b/>
          <w:sz w:val="28"/>
          <w:szCs w:val="28"/>
          <w:lang w:eastAsia="ru-RU"/>
        </w:rPr>
        <w:t xml:space="preserve"> </w:t>
      </w:r>
      <w:proofErr w:type="spellStart"/>
      <w:r w:rsidRPr="00237FED">
        <w:rPr>
          <w:rFonts w:ascii="Times New Roman" w:eastAsia="Times New Roman" w:hAnsi="Times New Roman" w:cs="Times New Roman"/>
          <w:b/>
          <w:sz w:val="28"/>
          <w:szCs w:val="28"/>
          <w:lang w:eastAsia="ru-RU"/>
        </w:rPr>
        <w:t>четверта</w:t>
      </w:r>
      <w:proofErr w:type="spellEnd"/>
      <w:r w:rsidRPr="00237FED">
        <w:rPr>
          <w:rFonts w:ascii="Times New Roman" w:eastAsia="Times New Roman" w:hAnsi="Times New Roman" w:cs="Times New Roman"/>
          <w:b/>
          <w:sz w:val="28"/>
          <w:szCs w:val="28"/>
          <w:lang w:eastAsia="ru-RU"/>
        </w:rPr>
        <w:t xml:space="preserve"> </w:t>
      </w:r>
      <w:proofErr w:type="spellStart"/>
      <w:r w:rsidRPr="00237FED">
        <w:rPr>
          <w:rFonts w:ascii="Times New Roman" w:eastAsia="Times New Roman" w:hAnsi="Times New Roman" w:cs="Times New Roman"/>
          <w:b/>
          <w:sz w:val="28"/>
          <w:szCs w:val="28"/>
          <w:lang w:eastAsia="ru-RU"/>
        </w:rPr>
        <w:t>сесія</w:t>
      </w:r>
      <w:proofErr w:type="spellEnd"/>
      <w:r w:rsidRPr="00237FED">
        <w:rPr>
          <w:rFonts w:ascii="Times New Roman" w:eastAsia="Times New Roman" w:hAnsi="Times New Roman" w:cs="Times New Roman"/>
          <w:b/>
          <w:sz w:val="28"/>
          <w:szCs w:val="28"/>
          <w:lang w:eastAsia="ru-RU"/>
        </w:rPr>
        <w:t xml:space="preserve"> восьмого </w:t>
      </w:r>
      <w:proofErr w:type="spellStart"/>
      <w:r w:rsidRPr="00237FED">
        <w:rPr>
          <w:rFonts w:ascii="Times New Roman" w:eastAsia="Times New Roman" w:hAnsi="Times New Roman" w:cs="Times New Roman"/>
          <w:b/>
          <w:sz w:val="28"/>
          <w:szCs w:val="28"/>
          <w:lang w:eastAsia="ru-RU"/>
        </w:rPr>
        <w:t>скликання</w:t>
      </w:r>
      <w:proofErr w:type="spellEnd"/>
    </w:p>
    <w:p w14:paraId="6C2803E4" w14:textId="77777777" w:rsidR="00237FED" w:rsidRPr="00237FED" w:rsidRDefault="00237FED" w:rsidP="00237FED">
      <w:pPr>
        <w:spacing w:after="0" w:line="240" w:lineRule="auto"/>
        <w:jc w:val="center"/>
        <w:rPr>
          <w:rFonts w:ascii="Times New Roman" w:eastAsia="Times New Roman" w:hAnsi="Times New Roman" w:cs="Times New Roman"/>
          <w:sz w:val="28"/>
          <w:szCs w:val="28"/>
          <w:lang w:eastAsia="ru-RU"/>
        </w:rPr>
      </w:pPr>
    </w:p>
    <w:tbl>
      <w:tblPr>
        <w:tblW w:w="0" w:type="auto"/>
        <w:tblLook w:val="04A0" w:firstRow="1" w:lastRow="0" w:firstColumn="1" w:lastColumn="0" w:noHBand="0" w:noVBand="1"/>
      </w:tblPr>
      <w:tblGrid>
        <w:gridCol w:w="4790"/>
        <w:gridCol w:w="4780"/>
      </w:tblGrid>
      <w:tr w:rsidR="00237FED" w:rsidRPr="00237FED" w14:paraId="393D72D7" w14:textId="77777777" w:rsidTr="00D47269">
        <w:tc>
          <w:tcPr>
            <w:tcW w:w="4790" w:type="dxa"/>
            <w:hideMark/>
          </w:tcPr>
          <w:p w14:paraId="562A4387" w14:textId="77777777" w:rsidR="00237FED" w:rsidRPr="00237FED" w:rsidRDefault="00237FED" w:rsidP="00237FED">
            <w:pPr>
              <w:tabs>
                <w:tab w:val="left" w:pos="6750"/>
              </w:tabs>
              <w:spacing w:after="0" w:line="256" w:lineRule="auto"/>
              <w:rPr>
                <w:rFonts w:ascii="Times New Roman" w:eastAsia="Times New Roman" w:hAnsi="Times New Roman" w:cs="Times New Roman"/>
                <w:b/>
                <w:sz w:val="28"/>
                <w:szCs w:val="28"/>
                <w:lang w:val="en-US" w:eastAsia="ru-RU"/>
              </w:rPr>
            </w:pPr>
            <w:r w:rsidRPr="00237FED">
              <w:rPr>
                <w:rFonts w:ascii="Times New Roman" w:eastAsia="Times New Roman" w:hAnsi="Times New Roman" w:cs="Times New Roman"/>
                <w:b/>
                <w:sz w:val="28"/>
                <w:szCs w:val="28"/>
                <w:lang w:val="en-US" w:eastAsia="ru-RU"/>
              </w:rPr>
              <w:t xml:space="preserve">«10» </w:t>
            </w:r>
            <w:proofErr w:type="spellStart"/>
            <w:r w:rsidRPr="00237FED">
              <w:rPr>
                <w:rFonts w:ascii="Times New Roman" w:eastAsia="Times New Roman" w:hAnsi="Times New Roman" w:cs="Times New Roman"/>
                <w:b/>
                <w:sz w:val="28"/>
                <w:szCs w:val="28"/>
                <w:lang w:val="en-US" w:eastAsia="ru-RU"/>
              </w:rPr>
              <w:t>грудня</w:t>
            </w:r>
            <w:proofErr w:type="spellEnd"/>
            <w:r w:rsidRPr="00237FED">
              <w:rPr>
                <w:rFonts w:ascii="Times New Roman" w:eastAsia="Times New Roman" w:hAnsi="Times New Roman" w:cs="Times New Roman"/>
                <w:b/>
                <w:sz w:val="28"/>
                <w:szCs w:val="28"/>
                <w:lang w:val="en-US" w:eastAsia="ru-RU"/>
              </w:rPr>
              <w:t xml:space="preserve"> 2024 </w:t>
            </w:r>
            <w:proofErr w:type="spellStart"/>
            <w:r w:rsidRPr="00237FED">
              <w:rPr>
                <w:rFonts w:ascii="Times New Roman" w:eastAsia="Times New Roman" w:hAnsi="Times New Roman" w:cs="Times New Roman"/>
                <w:b/>
                <w:sz w:val="28"/>
                <w:szCs w:val="28"/>
                <w:lang w:val="en-US" w:eastAsia="ru-RU"/>
              </w:rPr>
              <w:t>року</w:t>
            </w:r>
            <w:proofErr w:type="spellEnd"/>
          </w:p>
        </w:tc>
        <w:tc>
          <w:tcPr>
            <w:tcW w:w="4781" w:type="dxa"/>
            <w:hideMark/>
          </w:tcPr>
          <w:p w14:paraId="2E6D7C11" w14:textId="0FF85B24" w:rsidR="00237FED" w:rsidRPr="00A15C22" w:rsidRDefault="00237FED" w:rsidP="00A15C22">
            <w:pPr>
              <w:tabs>
                <w:tab w:val="left" w:pos="6750"/>
              </w:tabs>
              <w:spacing w:after="0" w:line="256" w:lineRule="auto"/>
              <w:rPr>
                <w:rFonts w:ascii="Times New Roman" w:eastAsia="Times New Roman" w:hAnsi="Times New Roman" w:cs="Times New Roman"/>
                <w:b/>
                <w:sz w:val="28"/>
                <w:szCs w:val="28"/>
                <w:lang w:val="uk-UA" w:eastAsia="ru-RU"/>
              </w:rPr>
            </w:pPr>
            <w:r w:rsidRPr="00237FED">
              <w:rPr>
                <w:rFonts w:ascii="Times New Roman" w:eastAsia="Times New Roman" w:hAnsi="Times New Roman" w:cs="Times New Roman"/>
                <w:b/>
                <w:sz w:val="28"/>
                <w:szCs w:val="28"/>
                <w:lang w:val="en-US" w:eastAsia="ru-RU"/>
              </w:rPr>
              <w:t xml:space="preserve">                                                 № </w:t>
            </w:r>
            <w:r w:rsidR="00A15C22">
              <w:rPr>
                <w:rFonts w:ascii="Times New Roman" w:eastAsia="Times New Roman" w:hAnsi="Times New Roman" w:cs="Times New Roman"/>
                <w:b/>
                <w:sz w:val="28"/>
                <w:szCs w:val="28"/>
                <w:lang w:val="uk-UA" w:eastAsia="ru-RU"/>
              </w:rPr>
              <w:t>2344</w:t>
            </w:r>
          </w:p>
        </w:tc>
      </w:tr>
      <w:tr w:rsidR="00237FED" w:rsidRPr="00237FED" w14:paraId="064292D1" w14:textId="77777777" w:rsidTr="00D47269">
        <w:tc>
          <w:tcPr>
            <w:tcW w:w="9571" w:type="dxa"/>
            <w:gridSpan w:val="2"/>
            <w:hideMark/>
          </w:tcPr>
          <w:p w14:paraId="056B73B5" w14:textId="77777777" w:rsidR="00237FED" w:rsidRPr="00237FED" w:rsidRDefault="00237FED" w:rsidP="00237FED">
            <w:pPr>
              <w:tabs>
                <w:tab w:val="left" w:pos="6750"/>
              </w:tabs>
              <w:spacing w:after="0" w:line="256" w:lineRule="auto"/>
              <w:jc w:val="center"/>
              <w:rPr>
                <w:rFonts w:ascii="Times New Roman" w:eastAsia="Times New Roman" w:hAnsi="Times New Roman" w:cs="Times New Roman"/>
                <w:b/>
                <w:sz w:val="28"/>
                <w:szCs w:val="28"/>
                <w:lang w:val="en-US" w:eastAsia="ru-RU"/>
              </w:rPr>
            </w:pPr>
            <w:r w:rsidRPr="00237FED">
              <w:rPr>
                <w:rFonts w:ascii="Times New Roman" w:eastAsia="Times New Roman" w:hAnsi="Times New Roman" w:cs="Times New Roman"/>
                <w:b/>
                <w:sz w:val="28"/>
                <w:szCs w:val="28"/>
                <w:lang w:val="en-US" w:eastAsia="ru-RU"/>
              </w:rPr>
              <w:t>РІШЕННЯ</w:t>
            </w:r>
          </w:p>
        </w:tc>
      </w:tr>
    </w:tbl>
    <w:p w14:paraId="430707E9" w14:textId="77777777" w:rsidR="00237FED" w:rsidRPr="00237FED" w:rsidRDefault="00237FED" w:rsidP="00237FED">
      <w:pPr>
        <w:spacing w:after="0" w:line="240" w:lineRule="auto"/>
        <w:rPr>
          <w:rFonts w:ascii="Times New Roman" w:eastAsia="Times New Roman" w:hAnsi="Times New Roman" w:cs="Times New Roman"/>
          <w:b/>
          <w:bCs/>
          <w:i/>
          <w:iCs/>
          <w:sz w:val="28"/>
          <w:szCs w:val="28"/>
          <w:lang w:eastAsia="ru-RU"/>
        </w:rPr>
      </w:pPr>
    </w:p>
    <w:p w14:paraId="7FC74105" w14:textId="77777777" w:rsidR="00237FED" w:rsidRPr="00237FED" w:rsidRDefault="00237FED" w:rsidP="00237FED">
      <w:pPr>
        <w:spacing w:after="0" w:line="240" w:lineRule="auto"/>
        <w:rPr>
          <w:rFonts w:ascii="Times New Roman" w:eastAsia="Times New Roman" w:hAnsi="Times New Roman" w:cs="Times New Roman"/>
          <w:b/>
          <w:i/>
          <w:sz w:val="28"/>
          <w:szCs w:val="28"/>
          <w:lang w:eastAsia="ru-RU"/>
        </w:rPr>
      </w:pPr>
      <w:r w:rsidRPr="00237FED">
        <w:rPr>
          <w:rFonts w:ascii="Times New Roman" w:eastAsia="Times New Roman" w:hAnsi="Times New Roman" w:cs="Times New Roman"/>
          <w:b/>
          <w:i/>
          <w:sz w:val="28"/>
          <w:szCs w:val="28"/>
          <w:lang w:eastAsia="ru-RU"/>
        </w:rPr>
        <w:t xml:space="preserve">Про </w:t>
      </w:r>
      <w:proofErr w:type="spellStart"/>
      <w:r w:rsidRPr="00237FED">
        <w:rPr>
          <w:rFonts w:ascii="Times New Roman" w:eastAsia="Times New Roman" w:hAnsi="Times New Roman" w:cs="Times New Roman"/>
          <w:b/>
          <w:i/>
          <w:sz w:val="28"/>
          <w:szCs w:val="28"/>
          <w:lang w:eastAsia="ru-RU"/>
        </w:rPr>
        <w:t>внесення</w:t>
      </w:r>
      <w:proofErr w:type="spellEnd"/>
      <w:r w:rsidRPr="00237FED">
        <w:rPr>
          <w:rFonts w:ascii="Times New Roman" w:eastAsia="Times New Roman" w:hAnsi="Times New Roman" w:cs="Times New Roman"/>
          <w:b/>
          <w:i/>
          <w:sz w:val="28"/>
          <w:szCs w:val="28"/>
          <w:lang w:eastAsia="ru-RU"/>
        </w:rPr>
        <w:t xml:space="preserve"> </w:t>
      </w:r>
      <w:proofErr w:type="spellStart"/>
      <w:r w:rsidRPr="00237FED">
        <w:rPr>
          <w:rFonts w:ascii="Times New Roman" w:eastAsia="Times New Roman" w:hAnsi="Times New Roman" w:cs="Times New Roman"/>
          <w:b/>
          <w:i/>
          <w:sz w:val="28"/>
          <w:szCs w:val="28"/>
          <w:lang w:eastAsia="ru-RU"/>
        </w:rPr>
        <w:t>змін</w:t>
      </w:r>
      <w:proofErr w:type="spellEnd"/>
      <w:r w:rsidRPr="00237FED">
        <w:rPr>
          <w:rFonts w:ascii="Times New Roman" w:eastAsia="Times New Roman" w:hAnsi="Times New Roman" w:cs="Times New Roman"/>
          <w:b/>
          <w:i/>
          <w:sz w:val="28"/>
          <w:szCs w:val="28"/>
          <w:lang w:eastAsia="ru-RU"/>
        </w:rPr>
        <w:t xml:space="preserve"> до </w:t>
      </w:r>
      <w:proofErr w:type="spellStart"/>
      <w:r w:rsidRPr="00237FED">
        <w:rPr>
          <w:rFonts w:ascii="Times New Roman" w:eastAsia="Times New Roman" w:hAnsi="Times New Roman" w:cs="Times New Roman"/>
          <w:b/>
          <w:i/>
          <w:sz w:val="28"/>
          <w:szCs w:val="28"/>
          <w:lang w:eastAsia="ru-RU"/>
        </w:rPr>
        <w:t>кошторису</w:t>
      </w:r>
      <w:proofErr w:type="spellEnd"/>
    </w:p>
    <w:p w14:paraId="0A14BC74" w14:textId="0C784B51" w:rsidR="00773945" w:rsidRDefault="00237FED" w:rsidP="00237FED">
      <w:pPr>
        <w:spacing w:after="0" w:line="240" w:lineRule="auto"/>
        <w:rPr>
          <w:rFonts w:ascii="Times New Roman" w:eastAsia="Times New Roman" w:hAnsi="Times New Roman" w:cs="Times New Roman"/>
          <w:b/>
          <w:i/>
          <w:sz w:val="28"/>
          <w:szCs w:val="28"/>
          <w:lang w:val="uk-UA" w:eastAsia="ru-RU"/>
        </w:rPr>
      </w:pPr>
      <w:proofErr w:type="spellStart"/>
      <w:proofErr w:type="gramStart"/>
      <w:r w:rsidRPr="00237FED">
        <w:rPr>
          <w:rFonts w:ascii="Times New Roman" w:eastAsia="Times New Roman" w:hAnsi="Times New Roman" w:cs="Times New Roman"/>
          <w:b/>
          <w:i/>
          <w:sz w:val="28"/>
          <w:szCs w:val="28"/>
          <w:lang w:eastAsia="ru-RU"/>
        </w:rPr>
        <w:t>спец</w:t>
      </w:r>
      <w:proofErr w:type="gramEnd"/>
      <w:r w:rsidRPr="00237FED">
        <w:rPr>
          <w:rFonts w:ascii="Times New Roman" w:eastAsia="Times New Roman" w:hAnsi="Times New Roman" w:cs="Times New Roman"/>
          <w:b/>
          <w:i/>
          <w:sz w:val="28"/>
          <w:szCs w:val="28"/>
          <w:lang w:eastAsia="ru-RU"/>
        </w:rPr>
        <w:t>іального</w:t>
      </w:r>
      <w:proofErr w:type="spellEnd"/>
      <w:r w:rsidRPr="00237FED">
        <w:rPr>
          <w:rFonts w:ascii="Times New Roman" w:eastAsia="Times New Roman" w:hAnsi="Times New Roman" w:cs="Times New Roman"/>
          <w:b/>
          <w:i/>
          <w:sz w:val="28"/>
          <w:szCs w:val="28"/>
          <w:lang w:eastAsia="ru-RU"/>
        </w:rPr>
        <w:t xml:space="preserve"> фонду</w:t>
      </w:r>
    </w:p>
    <w:p w14:paraId="7DEE154C" w14:textId="77777777" w:rsidR="00237FED" w:rsidRPr="00237FED" w:rsidRDefault="00237FED" w:rsidP="00237FED">
      <w:pPr>
        <w:spacing w:after="0" w:line="240" w:lineRule="auto"/>
        <w:rPr>
          <w:rFonts w:ascii="Times New Roman" w:eastAsia="Times New Roman" w:hAnsi="Times New Roman" w:cs="Times New Roman"/>
          <w:b/>
          <w:i/>
          <w:sz w:val="28"/>
          <w:szCs w:val="28"/>
          <w:lang w:val="uk-UA" w:eastAsia="ru-RU"/>
        </w:rPr>
      </w:pPr>
    </w:p>
    <w:p w14:paraId="2F7E7DD5" w14:textId="77777777" w:rsidR="00237FED" w:rsidRDefault="00905B2E" w:rsidP="00237FED">
      <w:pPr>
        <w:spacing w:line="240" w:lineRule="auto"/>
        <w:jc w:val="both"/>
        <w:rPr>
          <w:rFonts w:ascii="Times New Roman" w:hAnsi="Times New Roman" w:cs="Times New Roman"/>
          <w:sz w:val="28"/>
          <w:szCs w:val="28"/>
          <w:lang w:val="uk-UA"/>
        </w:rPr>
      </w:pPr>
      <w:r w:rsidRPr="00237FED">
        <w:rPr>
          <w:rFonts w:ascii="Times New Roman" w:hAnsi="Times New Roman" w:cs="Times New Roman"/>
          <w:sz w:val="28"/>
          <w:szCs w:val="28"/>
          <w:lang w:val="uk-UA"/>
        </w:rPr>
        <w:t xml:space="preserve">          </w:t>
      </w:r>
      <w:r w:rsidR="00773945" w:rsidRPr="00237FED">
        <w:rPr>
          <w:rFonts w:ascii="Times New Roman" w:hAnsi="Times New Roman" w:cs="Times New Roman"/>
          <w:sz w:val="28"/>
          <w:szCs w:val="28"/>
          <w:lang w:val="uk-UA"/>
        </w:rPr>
        <w:t>Керуючись ст..26,</w:t>
      </w:r>
      <w:r w:rsidR="004973FF" w:rsidRPr="00237FED">
        <w:rPr>
          <w:rFonts w:ascii="Times New Roman" w:hAnsi="Times New Roman" w:cs="Times New Roman"/>
          <w:sz w:val="28"/>
          <w:szCs w:val="28"/>
          <w:lang w:val="uk-UA"/>
        </w:rPr>
        <w:t xml:space="preserve"> </w:t>
      </w:r>
      <w:r w:rsidR="00773945" w:rsidRPr="00237FED">
        <w:rPr>
          <w:rFonts w:ascii="Times New Roman" w:hAnsi="Times New Roman" w:cs="Times New Roman"/>
          <w:sz w:val="28"/>
          <w:szCs w:val="28"/>
          <w:lang w:val="uk-UA"/>
        </w:rPr>
        <w:t>28 Закону України «Про місцеве самоврядування в Україні» ,ст. 13.69-1., ст..78 Бюджетного кодексу України, ст..47 Постанови Кабінету Міністрів України №228 від 28.02.02 року із змінами «Про затвердження Порядку складання, розгляду, затвердження та основних вимог до виконання кошторисів бюджетних установ»</w:t>
      </w:r>
      <w:r w:rsidRPr="00237FED">
        <w:rPr>
          <w:rFonts w:ascii="Times New Roman" w:hAnsi="Times New Roman" w:cs="Times New Roman"/>
          <w:sz w:val="28"/>
          <w:szCs w:val="28"/>
          <w:lang w:val="uk-UA"/>
        </w:rPr>
        <w:t>, враховуючи потребу в фінансуванні видатків та розглянувши звернення</w:t>
      </w:r>
      <w:r w:rsidR="0029751B" w:rsidRPr="00237FED">
        <w:rPr>
          <w:rFonts w:ascii="Times New Roman" w:hAnsi="Times New Roman" w:cs="Times New Roman"/>
          <w:sz w:val="28"/>
          <w:szCs w:val="28"/>
          <w:lang w:val="uk-UA"/>
        </w:rPr>
        <w:t xml:space="preserve"> </w:t>
      </w:r>
      <w:r w:rsidRPr="00237FED">
        <w:rPr>
          <w:rFonts w:ascii="Times New Roman" w:hAnsi="Times New Roman" w:cs="Times New Roman"/>
          <w:sz w:val="28"/>
          <w:szCs w:val="28"/>
          <w:lang w:val="uk-UA"/>
        </w:rPr>
        <w:t>директора</w:t>
      </w:r>
      <w:r w:rsidR="00AD4AF4" w:rsidRPr="00237FED">
        <w:rPr>
          <w:rFonts w:ascii="Times New Roman" w:hAnsi="Times New Roman" w:cs="Times New Roman"/>
          <w:sz w:val="28"/>
          <w:szCs w:val="28"/>
          <w:lang w:val="uk-UA"/>
        </w:rPr>
        <w:t xml:space="preserve"> </w:t>
      </w:r>
      <w:proofErr w:type="spellStart"/>
      <w:r w:rsidR="00750806" w:rsidRPr="00237FED">
        <w:rPr>
          <w:rFonts w:ascii="Times New Roman" w:hAnsi="Times New Roman" w:cs="Times New Roman"/>
          <w:sz w:val="28"/>
          <w:szCs w:val="28"/>
          <w:lang w:val="uk-UA"/>
        </w:rPr>
        <w:t>Новопетрівської</w:t>
      </w:r>
      <w:proofErr w:type="spellEnd"/>
      <w:r w:rsidR="00750806" w:rsidRPr="00237FED">
        <w:rPr>
          <w:rFonts w:ascii="Times New Roman" w:hAnsi="Times New Roman" w:cs="Times New Roman"/>
          <w:sz w:val="28"/>
          <w:szCs w:val="28"/>
          <w:lang w:val="uk-UA"/>
        </w:rPr>
        <w:t xml:space="preserve"> гімназії</w:t>
      </w:r>
      <w:r w:rsidRPr="00237FED">
        <w:rPr>
          <w:rFonts w:ascii="Times New Roman" w:hAnsi="Times New Roman" w:cs="Times New Roman"/>
          <w:sz w:val="28"/>
          <w:szCs w:val="28"/>
          <w:lang w:val="uk-UA"/>
        </w:rPr>
        <w:t xml:space="preserve"> </w:t>
      </w:r>
      <w:proofErr w:type="spellStart"/>
      <w:r w:rsidRPr="00237FED">
        <w:rPr>
          <w:rFonts w:ascii="Times New Roman" w:hAnsi="Times New Roman" w:cs="Times New Roman"/>
          <w:sz w:val="28"/>
          <w:szCs w:val="28"/>
          <w:lang w:val="uk-UA"/>
        </w:rPr>
        <w:t>Петрівської</w:t>
      </w:r>
      <w:proofErr w:type="spellEnd"/>
      <w:r w:rsidRPr="00237FED">
        <w:rPr>
          <w:rFonts w:ascii="Times New Roman" w:hAnsi="Times New Roman" w:cs="Times New Roman"/>
          <w:sz w:val="28"/>
          <w:szCs w:val="28"/>
          <w:lang w:val="uk-UA"/>
        </w:rPr>
        <w:t xml:space="preserve"> сільської ради</w:t>
      </w:r>
      <w:r w:rsidR="00237FED">
        <w:rPr>
          <w:rFonts w:ascii="Times New Roman" w:hAnsi="Times New Roman" w:cs="Times New Roman"/>
          <w:sz w:val="28"/>
          <w:szCs w:val="28"/>
          <w:lang w:val="uk-UA"/>
        </w:rPr>
        <w:t xml:space="preserve">, </w:t>
      </w:r>
      <w:r w:rsidR="00237FED" w:rsidRPr="00237FED">
        <w:rPr>
          <w:rFonts w:ascii="Times New Roman" w:hAnsi="Times New Roman" w:cs="Times New Roman"/>
          <w:sz w:val="28"/>
          <w:szCs w:val="28"/>
          <w:lang w:val="uk-UA"/>
        </w:rPr>
        <w:t xml:space="preserve">сесія сільської ради </w:t>
      </w:r>
    </w:p>
    <w:p w14:paraId="6871E582" w14:textId="22AE1C16" w:rsidR="00905B2E" w:rsidRPr="00237FED" w:rsidRDefault="00905B2E" w:rsidP="00237FED">
      <w:pPr>
        <w:spacing w:line="240" w:lineRule="auto"/>
        <w:jc w:val="center"/>
        <w:rPr>
          <w:rFonts w:ascii="Times New Roman" w:hAnsi="Times New Roman" w:cs="Times New Roman"/>
          <w:b/>
          <w:i/>
          <w:sz w:val="28"/>
          <w:szCs w:val="28"/>
          <w:lang w:val="uk-UA"/>
        </w:rPr>
      </w:pPr>
      <w:r w:rsidRPr="00237FED">
        <w:rPr>
          <w:rFonts w:ascii="Times New Roman" w:hAnsi="Times New Roman" w:cs="Times New Roman"/>
          <w:b/>
          <w:i/>
          <w:sz w:val="28"/>
          <w:szCs w:val="28"/>
          <w:lang w:val="uk-UA"/>
        </w:rPr>
        <w:t>ВИРІШИЛА:</w:t>
      </w:r>
    </w:p>
    <w:p w14:paraId="018CA35E" w14:textId="77777777" w:rsidR="000434B9" w:rsidRDefault="0008214B" w:rsidP="000434B9">
      <w:pPr>
        <w:pStyle w:val="a5"/>
        <w:numPr>
          <w:ilvl w:val="0"/>
          <w:numId w:val="4"/>
        </w:numPr>
        <w:ind w:left="0"/>
        <w:jc w:val="both"/>
        <w:rPr>
          <w:rFonts w:ascii="Times New Roman" w:hAnsi="Times New Roman" w:cs="Times New Roman"/>
          <w:sz w:val="28"/>
          <w:szCs w:val="28"/>
          <w:lang w:val="uk-UA"/>
        </w:rPr>
      </w:pPr>
      <w:r w:rsidRPr="00237FED">
        <w:rPr>
          <w:rFonts w:ascii="Times New Roman" w:hAnsi="Times New Roman" w:cs="Times New Roman"/>
          <w:sz w:val="28"/>
          <w:szCs w:val="28"/>
          <w:lang w:val="uk-UA"/>
        </w:rPr>
        <w:t xml:space="preserve">Провести уточнення доходів спеціального фонду по </w:t>
      </w:r>
      <w:r w:rsidR="00437DC7" w:rsidRPr="00237FED">
        <w:rPr>
          <w:rFonts w:ascii="Times New Roman" w:hAnsi="Times New Roman" w:cs="Times New Roman"/>
          <w:sz w:val="28"/>
          <w:szCs w:val="28"/>
          <w:lang w:val="uk-UA"/>
        </w:rPr>
        <w:t>КБКД 25020100- благодійні внески , гаранти та дарунки в сумі 406025 грн. 49 коп. (</w:t>
      </w:r>
      <w:bookmarkStart w:id="0" w:name="_Hlk163809039"/>
      <w:r w:rsidR="00437DC7" w:rsidRPr="00237FED">
        <w:rPr>
          <w:rFonts w:ascii="Times New Roman" w:hAnsi="Times New Roman" w:cs="Times New Roman"/>
          <w:sz w:val="28"/>
          <w:szCs w:val="28"/>
          <w:lang w:val="uk-UA"/>
        </w:rPr>
        <w:t xml:space="preserve"> </w:t>
      </w:r>
      <w:bookmarkEnd w:id="0"/>
      <w:r w:rsidR="00437DC7" w:rsidRPr="00237FED">
        <w:rPr>
          <w:rFonts w:ascii="Times New Roman" w:hAnsi="Times New Roman" w:cs="Times New Roman"/>
          <w:sz w:val="28"/>
          <w:szCs w:val="28"/>
          <w:lang w:val="uk-UA"/>
        </w:rPr>
        <w:t>Чотириста шість тисяч двадцять п'ять гривень 49 копійок) та збільшити кошторисні призначення спеціального фонду по ТКВКБМС 0111021  (Надання загальної середньої освіти закладами загальної середньої освіти) КЕКВ  2210 (Предмети, матеріали, обладнання та інвентар) на  суму 258645 грн. 34коп.(</w:t>
      </w:r>
      <w:r w:rsidR="00437DC7" w:rsidRPr="00237FED">
        <w:rPr>
          <w:sz w:val="28"/>
          <w:szCs w:val="28"/>
          <w:lang w:val="uk-UA"/>
        </w:rPr>
        <w:t xml:space="preserve"> </w:t>
      </w:r>
      <w:r w:rsidR="00437DC7" w:rsidRPr="00237FED">
        <w:rPr>
          <w:rFonts w:ascii="Times New Roman" w:hAnsi="Times New Roman" w:cs="Times New Roman"/>
          <w:sz w:val="28"/>
          <w:szCs w:val="28"/>
          <w:lang w:val="uk-UA"/>
        </w:rPr>
        <w:t>Двісті п'ятдесят вісім тисяч шістсот сорок п'ять гривень 34 коп.)  КЕКВ 3110 (Придбання обладнання і предметів довгострокового користування)  на суму  147380 грн. 15 коп. (Сто сорок сім тисяч триста вісімдесят гривень 15 копійок.)</w:t>
      </w:r>
    </w:p>
    <w:p w14:paraId="4E95C489" w14:textId="6B61D985" w:rsidR="000434B9" w:rsidRDefault="004159CF" w:rsidP="000434B9">
      <w:pPr>
        <w:pStyle w:val="a5"/>
        <w:numPr>
          <w:ilvl w:val="0"/>
          <w:numId w:val="4"/>
        </w:numPr>
        <w:ind w:left="0"/>
        <w:jc w:val="both"/>
        <w:rPr>
          <w:rFonts w:ascii="Times New Roman" w:hAnsi="Times New Roman" w:cs="Times New Roman"/>
          <w:sz w:val="28"/>
          <w:szCs w:val="28"/>
          <w:lang w:val="uk-UA"/>
        </w:rPr>
      </w:pPr>
      <w:r w:rsidRPr="000434B9">
        <w:rPr>
          <w:rFonts w:ascii="Times New Roman" w:hAnsi="Times New Roman" w:cs="Times New Roman"/>
          <w:sz w:val="28"/>
          <w:szCs w:val="28"/>
          <w:lang w:val="uk-UA"/>
        </w:rPr>
        <w:t>Бухгалтеру</w:t>
      </w:r>
      <w:bookmarkStart w:id="1" w:name="_GoBack"/>
      <w:bookmarkEnd w:id="1"/>
      <w:r w:rsidRPr="000434B9">
        <w:rPr>
          <w:rFonts w:ascii="Times New Roman" w:hAnsi="Times New Roman" w:cs="Times New Roman"/>
          <w:sz w:val="28"/>
          <w:szCs w:val="28"/>
          <w:lang w:val="uk-UA"/>
        </w:rPr>
        <w:t xml:space="preserve"> </w:t>
      </w:r>
      <w:proofErr w:type="spellStart"/>
      <w:r w:rsidR="00750806" w:rsidRPr="000434B9">
        <w:rPr>
          <w:rFonts w:ascii="Times New Roman" w:hAnsi="Times New Roman" w:cs="Times New Roman"/>
          <w:sz w:val="28"/>
          <w:szCs w:val="28"/>
          <w:lang w:val="uk-UA"/>
        </w:rPr>
        <w:t>Новопетрівської</w:t>
      </w:r>
      <w:proofErr w:type="spellEnd"/>
      <w:r w:rsidR="00750806" w:rsidRPr="000434B9">
        <w:rPr>
          <w:rFonts w:ascii="Times New Roman" w:hAnsi="Times New Roman" w:cs="Times New Roman"/>
          <w:sz w:val="28"/>
          <w:szCs w:val="28"/>
          <w:lang w:val="uk-UA"/>
        </w:rPr>
        <w:t xml:space="preserve"> гімназії</w:t>
      </w:r>
      <w:r w:rsidRPr="000434B9">
        <w:rPr>
          <w:rFonts w:ascii="Times New Roman" w:hAnsi="Times New Roman" w:cs="Times New Roman"/>
          <w:sz w:val="28"/>
          <w:szCs w:val="28"/>
          <w:lang w:val="uk-UA"/>
        </w:rPr>
        <w:t xml:space="preserve"> </w:t>
      </w:r>
      <w:proofErr w:type="spellStart"/>
      <w:r w:rsidRPr="000434B9">
        <w:rPr>
          <w:rFonts w:ascii="Times New Roman" w:hAnsi="Times New Roman" w:cs="Times New Roman"/>
          <w:sz w:val="28"/>
          <w:szCs w:val="28"/>
          <w:lang w:val="uk-UA"/>
        </w:rPr>
        <w:t>Петрівської</w:t>
      </w:r>
      <w:proofErr w:type="spellEnd"/>
      <w:r w:rsidRPr="000434B9">
        <w:rPr>
          <w:rFonts w:ascii="Times New Roman" w:hAnsi="Times New Roman" w:cs="Times New Roman"/>
          <w:sz w:val="28"/>
          <w:szCs w:val="28"/>
          <w:lang w:val="uk-UA"/>
        </w:rPr>
        <w:t xml:space="preserve"> сільської ради внести відповідні зміни до </w:t>
      </w:r>
      <w:r w:rsidR="00437DC7" w:rsidRPr="000434B9">
        <w:rPr>
          <w:rFonts w:ascii="Times New Roman" w:hAnsi="Times New Roman" w:cs="Times New Roman"/>
          <w:sz w:val="28"/>
          <w:szCs w:val="28"/>
          <w:lang w:val="uk-UA"/>
        </w:rPr>
        <w:t xml:space="preserve"> </w:t>
      </w:r>
      <w:r w:rsidRPr="000434B9">
        <w:rPr>
          <w:rFonts w:ascii="Times New Roman" w:hAnsi="Times New Roman" w:cs="Times New Roman"/>
          <w:sz w:val="28"/>
          <w:szCs w:val="28"/>
          <w:lang w:val="uk-UA"/>
        </w:rPr>
        <w:t>кошторису спеціального фонду бюджету.</w:t>
      </w:r>
    </w:p>
    <w:p w14:paraId="1B757BA3" w14:textId="62A191DC" w:rsidR="00237FED" w:rsidRPr="000434B9" w:rsidRDefault="00237FED" w:rsidP="000434B9">
      <w:pPr>
        <w:pStyle w:val="a5"/>
        <w:numPr>
          <w:ilvl w:val="0"/>
          <w:numId w:val="4"/>
        </w:numPr>
        <w:ind w:left="0"/>
        <w:jc w:val="both"/>
        <w:rPr>
          <w:rFonts w:ascii="Times New Roman" w:hAnsi="Times New Roman" w:cs="Times New Roman"/>
          <w:sz w:val="28"/>
          <w:szCs w:val="28"/>
          <w:lang w:val="uk-UA"/>
        </w:rPr>
      </w:pPr>
      <w:r w:rsidRPr="000434B9">
        <w:rPr>
          <w:rFonts w:ascii="Times New Roman" w:hAnsi="Times New Roman" w:cs="Times New Roman"/>
          <w:sz w:val="28"/>
          <w:szCs w:val="28"/>
          <w:lang w:val="uk-UA"/>
        </w:rPr>
        <w:t>Контроль за виконання даного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p>
    <w:p w14:paraId="0B64DFFC" w14:textId="4365BD29" w:rsidR="00237FED" w:rsidRPr="00237FED" w:rsidRDefault="00237FED" w:rsidP="00237FED">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7FED">
        <w:rPr>
          <w:rFonts w:ascii="Times New Roman" w:hAnsi="Times New Roman" w:cs="Times New Roman"/>
          <w:sz w:val="28"/>
          <w:szCs w:val="28"/>
          <w:lang w:val="uk-UA"/>
        </w:rPr>
        <w:t xml:space="preserve">  </w:t>
      </w:r>
    </w:p>
    <w:p w14:paraId="37F1748E" w14:textId="45CD2DC6" w:rsidR="00237FED" w:rsidRPr="000434B9" w:rsidRDefault="00237FED" w:rsidP="000434B9">
      <w:pPr>
        <w:jc w:val="both"/>
        <w:rPr>
          <w:rFonts w:ascii="Times New Roman" w:hAnsi="Times New Roman" w:cs="Times New Roman"/>
          <w:i/>
          <w:sz w:val="28"/>
          <w:szCs w:val="28"/>
        </w:rPr>
      </w:pPr>
      <w:proofErr w:type="spellStart"/>
      <w:r w:rsidRPr="004A3831">
        <w:rPr>
          <w:rFonts w:ascii="Times New Roman" w:hAnsi="Times New Roman" w:cs="Times New Roman"/>
          <w:b/>
          <w:i/>
          <w:sz w:val="28"/>
          <w:szCs w:val="28"/>
        </w:rPr>
        <w:t>Сільський</w:t>
      </w:r>
      <w:proofErr w:type="spellEnd"/>
      <w:r w:rsidRPr="004A3831">
        <w:rPr>
          <w:rFonts w:ascii="Times New Roman" w:hAnsi="Times New Roman" w:cs="Times New Roman"/>
          <w:b/>
          <w:i/>
          <w:sz w:val="28"/>
          <w:szCs w:val="28"/>
        </w:rPr>
        <w:t xml:space="preserve"> голова                </w:t>
      </w:r>
      <w:r w:rsidR="000434B9" w:rsidRPr="004A3831">
        <w:rPr>
          <w:rFonts w:ascii="Times New Roman" w:hAnsi="Times New Roman" w:cs="Times New Roman"/>
          <w:b/>
          <w:i/>
          <w:sz w:val="28"/>
          <w:szCs w:val="28"/>
          <w:lang w:val="uk-UA"/>
        </w:rPr>
        <w:t xml:space="preserve">                  </w:t>
      </w:r>
      <w:r w:rsidRPr="004A3831">
        <w:rPr>
          <w:rFonts w:ascii="Times New Roman" w:hAnsi="Times New Roman" w:cs="Times New Roman"/>
          <w:b/>
          <w:i/>
          <w:sz w:val="28"/>
          <w:szCs w:val="28"/>
        </w:rPr>
        <w:t xml:space="preserve">          </w:t>
      </w:r>
      <w:r w:rsidR="00A15C22">
        <w:rPr>
          <w:rFonts w:ascii="Times New Roman" w:hAnsi="Times New Roman" w:cs="Times New Roman"/>
          <w:b/>
          <w:i/>
          <w:sz w:val="28"/>
          <w:szCs w:val="28"/>
          <w:lang w:val="uk-UA"/>
        </w:rPr>
        <w:t xml:space="preserve"> </w:t>
      </w:r>
      <w:r w:rsidRPr="004A3831">
        <w:rPr>
          <w:rFonts w:ascii="Times New Roman" w:hAnsi="Times New Roman" w:cs="Times New Roman"/>
          <w:b/>
          <w:i/>
          <w:sz w:val="28"/>
          <w:szCs w:val="28"/>
        </w:rPr>
        <w:t xml:space="preserve">      </w:t>
      </w:r>
      <w:proofErr w:type="spellStart"/>
      <w:r w:rsidRPr="004A3831">
        <w:rPr>
          <w:rFonts w:ascii="Times New Roman" w:hAnsi="Times New Roman" w:cs="Times New Roman"/>
          <w:b/>
          <w:i/>
          <w:sz w:val="28"/>
          <w:szCs w:val="28"/>
        </w:rPr>
        <w:t>Радіон</w:t>
      </w:r>
      <w:proofErr w:type="spellEnd"/>
      <w:r w:rsidRPr="004A3831">
        <w:rPr>
          <w:rFonts w:ascii="Times New Roman" w:hAnsi="Times New Roman" w:cs="Times New Roman"/>
          <w:b/>
          <w:i/>
          <w:sz w:val="28"/>
          <w:szCs w:val="28"/>
        </w:rPr>
        <w:t xml:space="preserve"> СТАРЕНЬКИЙ</w:t>
      </w:r>
    </w:p>
    <w:p w14:paraId="1A9CC307" w14:textId="77777777" w:rsidR="00BC48EB" w:rsidRPr="00416631" w:rsidRDefault="00BC48EB">
      <w:pPr>
        <w:rPr>
          <w:rFonts w:ascii="Times New Roman" w:hAnsi="Times New Roman" w:cs="Times New Roman"/>
          <w:sz w:val="28"/>
          <w:szCs w:val="28"/>
          <w:lang w:val="uk-UA"/>
        </w:rPr>
      </w:pPr>
    </w:p>
    <w:sectPr w:rsidR="00BC48EB" w:rsidRPr="00416631" w:rsidSect="008D58F8">
      <w:pgSz w:w="11906" w:h="16838"/>
      <w:pgMar w:top="28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14ECA"/>
    <w:multiLevelType w:val="hybridMultilevel"/>
    <w:tmpl w:val="9762F55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35EB2F4D"/>
    <w:multiLevelType w:val="hybridMultilevel"/>
    <w:tmpl w:val="61FA340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49521F12"/>
    <w:multiLevelType w:val="hybridMultilevel"/>
    <w:tmpl w:val="527AA1CA"/>
    <w:lvl w:ilvl="0" w:tplc="5D40CAF2">
      <w:start w:val="1"/>
      <w:numFmt w:val="decimal"/>
      <w:lvlText w:val="%1."/>
      <w:lvlJc w:val="left"/>
      <w:pPr>
        <w:ind w:left="720" w:hanging="360"/>
      </w:pPr>
      <w:rPr>
        <w:rFonts w:ascii="Times New Roman" w:eastAsiaTheme="minorHAnsi"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56E54D14"/>
    <w:multiLevelType w:val="hybridMultilevel"/>
    <w:tmpl w:val="91726384"/>
    <w:lvl w:ilvl="0" w:tplc="0422000F">
      <w:start w:val="1"/>
      <w:numFmt w:val="decimal"/>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2FCC"/>
    <w:rsid w:val="00005483"/>
    <w:rsid w:val="000317FE"/>
    <w:rsid w:val="000434B9"/>
    <w:rsid w:val="000531CF"/>
    <w:rsid w:val="0008214B"/>
    <w:rsid w:val="0009555D"/>
    <w:rsid w:val="000A1BEC"/>
    <w:rsid w:val="000D2BB4"/>
    <w:rsid w:val="000E0C52"/>
    <w:rsid w:val="000F057C"/>
    <w:rsid w:val="000F0827"/>
    <w:rsid w:val="000F4D93"/>
    <w:rsid w:val="000F57ED"/>
    <w:rsid w:val="00126232"/>
    <w:rsid w:val="00156F5F"/>
    <w:rsid w:val="00185B4E"/>
    <w:rsid w:val="001C1CAC"/>
    <w:rsid w:val="001D5614"/>
    <w:rsid w:val="00204CDC"/>
    <w:rsid w:val="00237FED"/>
    <w:rsid w:val="00254B17"/>
    <w:rsid w:val="0029751B"/>
    <w:rsid w:val="002B5F71"/>
    <w:rsid w:val="003777FF"/>
    <w:rsid w:val="00392A6F"/>
    <w:rsid w:val="003A199E"/>
    <w:rsid w:val="003D2270"/>
    <w:rsid w:val="00402FF7"/>
    <w:rsid w:val="004159CF"/>
    <w:rsid w:val="00416631"/>
    <w:rsid w:val="00422FCC"/>
    <w:rsid w:val="00437DC7"/>
    <w:rsid w:val="00451014"/>
    <w:rsid w:val="0045461F"/>
    <w:rsid w:val="00497360"/>
    <w:rsid w:val="004973FF"/>
    <w:rsid w:val="004A3831"/>
    <w:rsid w:val="00510CF6"/>
    <w:rsid w:val="00576104"/>
    <w:rsid w:val="005947FF"/>
    <w:rsid w:val="005C6AD3"/>
    <w:rsid w:val="005F660E"/>
    <w:rsid w:val="0062584D"/>
    <w:rsid w:val="006927DF"/>
    <w:rsid w:val="006A5B16"/>
    <w:rsid w:val="006D1E24"/>
    <w:rsid w:val="006D43C1"/>
    <w:rsid w:val="006D4C46"/>
    <w:rsid w:val="006D590F"/>
    <w:rsid w:val="006D7E85"/>
    <w:rsid w:val="006D7E9C"/>
    <w:rsid w:val="006F0593"/>
    <w:rsid w:val="00750806"/>
    <w:rsid w:val="007718CE"/>
    <w:rsid w:val="00773945"/>
    <w:rsid w:val="007B35CF"/>
    <w:rsid w:val="007E6004"/>
    <w:rsid w:val="008321A2"/>
    <w:rsid w:val="008535B6"/>
    <w:rsid w:val="00893D0E"/>
    <w:rsid w:val="008A5BF2"/>
    <w:rsid w:val="008C701C"/>
    <w:rsid w:val="008D58F8"/>
    <w:rsid w:val="008D6E2F"/>
    <w:rsid w:val="00905B2E"/>
    <w:rsid w:val="00905D13"/>
    <w:rsid w:val="009063F7"/>
    <w:rsid w:val="00914335"/>
    <w:rsid w:val="0096382A"/>
    <w:rsid w:val="009767F6"/>
    <w:rsid w:val="00A15C22"/>
    <w:rsid w:val="00A8076F"/>
    <w:rsid w:val="00AD4AF4"/>
    <w:rsid w:val="00AD4B90"/>
    <w:rsid w:val="00AF7D6D"/>
    <w:rsid w:val="00B8028B"/>
    <w:rsid w:val="00BC48EB"/>
    <w:rsid w:val="00BC7B3D"/>
    <w:rsid w:val="00BE6716"/>
    <w:rsid w:val="00C225C3"/>
    <w:rsid w:val="00C2717D"/>
    <w:rsid w:val="00C551EC"/>
    <w:rsid w:val="00CC1563"/>
    <w:rsid w:val="00CF2536"/>
    <w:rsid w:val="00CF2C0A"/>
    <w:rsid w:val="00D3424B"/>
    <w:rsid w:val="00D56EBD"/>
    <w:rsid w:val="00DE5306"/>
    <w:rsid w:val="00DF4749"/>
    <w:rsid w:val="00EC6EDC"/>
    <w:rsid w:val="00ED1CC1"/>
    <w:rsid w:val="00ED64EF"/>
    <w:rsid w:val="00EE6A17"/>
    <w:rsid w:val="00F35DD9"/>
    <w:rsid w:val="00F4317D"/>
    <w:rsid w:val="00FB47A9"/>
    <w:rsid w:val="00FD24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F5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6F5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56F5F"/>
    <w:rPr>
      <w:rFonts w:ascii="Tahoma" w:hAnsi="Tahoma" w:cs="Tahoma"/>
      <w:sz w:val="16"/>
      <w:szCs w:val="16"/>
    </w:rPr>
  </w:style>
  <w:style w:type="paragraph" w:styleId="a5">
    <w:name w:val="List Paragraph"/>
    <w:basedOn w:val="a"/>
    <w:uiPriority w:val="34"/>
    <w:qFormat/>
    <w:rsid w:val="00905B2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6F5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56F5F"/>
    <w:rPr>
      <w:rFonts w:ascii="Tahoma" w:hAnsi="Tahoma" w:cs="Tahoma"/>
      <w:sz w:val="16"/>
      <w:szCs w:val="16"/>
    </w:rPr>
  </w:style>
  <w:style w:type="paragraph" w:styleId="a5">
    <w:name w:val="List Paragraph"/>
    <w:basedOn w:val="a"/>
    <w:uiPriority w:val="34"/>
    <w:qFormat/>
    <w:rsid w:val="00905B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1173</Words>
  <Characters>669</Characters>
  <Application>Microsoft Office Word</Application>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Company>
  <LinksUpToDate>false</LinksUpToDate>
  <CharactersWithSpaces>1839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Lyuda</dc:creator>
  <cp:lastModifiedBy>User</cp:lastModifiedBy>
  <cp:revision>19</cp:revision>
  <cp:lastPrinted>2023-04-12T10:23:00Z</cp:lastPrinted>
  <dcterms:created xsi:type="dcterms:W3CDTF">2023-04-03T10:17:00Z</dcterms:created>
  <dcterms:modified xsi:type="dcterms:W3CDTF">2024-12-11T14:48:00Z</dcterms:modified>
</cp:coreProperties>
</file>