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16047B" w14:textId="77777777" w:rsidR="006B6019" w:rsidRPr="0009393A" w:rsidRDefault="006B6019" w:rsidP="006B6019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      </w:t>
      </w:r>
      <w:r w:rsidRPr="0009393A"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174FD5FA" wp14:editId="6CD093B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B6C549" w14:textId="77777777" w:rsidR="006B6019" w:rsidRPr="0009393A" w:rsidRDefault="006B6019" w:rsidP="006B601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>ПЕТРІВСЬКА СІЛЬСЬКА РАДА</w:t>
      </w:r>
    </w:p>
    <w:p w14:paraId="17BB8339" w14:textId="77777777" w:rsidR="006B6019" w:rsidRPr="0009393A" w:rsidRDefault="006B6019" w:rsidP="006B6019">
      <w:pPr>
        <w:spacing w:after="0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                 ВИШГОРОДСЬКОГО РАЙОНУ КИЇВСЬКОЇ ОБЛАСТІ</w:t>
      </w:r>
    </w:p>
    <w:p w14:paraId="0FA5E55F" w14:textId="374144C3" w:rsidR="006B6019" w:rsidRPr="0009393A" w:rsidRDefault="006B6019" w:rsidP="006B601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655981">
        <w:rPr>
          <w:rFonts w:ascii="Times New Roman" w:hAnsi="Times New Roman" w:cs="Times New Roman"/>
          <w:b/>
          <w:sz w:val="26"/>
          <w:szCs w:val="26"/>
          <w:lang w:val="uk-UA"/>
        </w:rPr>
        <w:t>Шістдесят четвер</w:t>
      </w:r>
      <w:r w:rsidR="00655981">
        <w:rPr>
          <w:rFonts w:ascii="Times New Roman" w:hAnsi="Times New Roman" w:cs="Times New Roman"/>
          <w:b/>
          <w:sz w:val="26"/>
          <w:szCs w:val="26"/>
          <w:lang w:val="uk-UA"/>
        </w:rPr>
        <w:t>т</w:t>
      </w:r>
      <w:r w:rsidRPr="00655981">
        <w:rPr>
          <w:rFonts w:ascii="Times New Roman" w:hAnsi="Times New Roman" w:cs="Times New Roman"/>
          <w:b/>
          <w:sz w:val="26"/>
          <w:szCs w:val="26"/>
          <w:lang w:val="uk-UA"/>
        </w:rPr>
        <w:t>а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сесія</w:t>
      </w: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восьмого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скликання</w:t>
      </w:r>
    </w:p>
    <w:p w14:paraId="6A5D21CF" w14:textId="77777777" w:rsidR="006B6019" w:rsidRPr="0009393A" w:rsidRDefault="006B6019" w:rsidP="006B601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B6019" w:rsidRPr="0009393A" w14:paraId="5C92FAC5" w14:textId="77777777" w:rsidTr="001D531F">
        <w:tc>
          <w:tcPr>
            <w:tcW w:w="4790" w:type="dxa"/>
            <w:hideMark/>
          </w:tcPr>
          <w:p w14:paraId="11E6FA2A" w14:textId="04518149" w:rsidR="006B6019" w:rsidRPr="0009393A" w:rsidRDefault="006B6019" w:rsidP="001D531F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10» грудня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4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6517C950" w14:textId="1E6D9F4F" w:rsidR="006B6019" w:rsidRPr="0009393A" w:rsidRDefault="006B6019" w:rsidP="001D531F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</w:t>
            </w:r>
            <w:r w:rsidR="00C852DC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</w:t>
            </w:r>
            <w:bookmarkStart w:id="0" w:name="_GoBack"/>
            <w:bookmarkEnd w:id="0"/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№ </w:t>
            </w:r>
            <w:r w:rsidR="00C852DC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2332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6B6019" w:rsidRPr="0009393A" w14:paraId="7F282B32" w14:textId="77777777" w:rsidTr="001D531F">
        <w:tc>
          <w:tcPr>
            <w:tcW w:w="9571" w:type="dxa"/>
            <w:gridSpan w:val="2"/>
            <w:hideMark/>
          </w:tcPr>
          <w:p w14:paraId="0DAB4950" w14:textId="77777777" w:rsidR="006B6019" w:rsidRPr="0009393A" w:rsidRDefault="006B6019" w:rsidP="001D531F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30E12A7" w14:textId="77777777" w:rsidR="006B6019" w:rsidRPr="0009393A" w:rsidRDefault="006B6019" w:rsidP="006B6019">
      <w:pPr>
        <w:spacing w:after="0"/>
        <w:rPr>
          <w:rFonts w:ascii="Times New Roman" w:hAnsi="Times New Roman" w:cs="Times New Roman"/>
          <w:bCs/>
          <w:snapToGrid w:val="0"/>
          <w:sz w:val="26"/>
          <w:szCs w:val="26"/>
          <w:u w:val="single"/>
          <w:lang w:val="uk-UA"/>
        </w:rPr>
      </w:pP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ru-RU"/>
        </w:rPr>
        <w:t xml:space="preserve">                                                         </w:t>
      </w: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uk-UA"/>
        </w:rPr>
        <w:t xml:space="preserve"> </w:t>
      </w:r>
    </w:p>
    <w:p w14:paraId="0DEE6351" w14:textId="77777777" w:rsidR="006B6019" w:rsidRPr="0009393A" w:rsidRDefault="006B6019" w:rsidP="006B6019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 розроблення технічної документації</w:t>
      </w:r>
    </w:p>
    <w:p w14:paraId="0D64DB51" w14:textId="77777777" w:rsidR="006B6019" w:rsidRPr="0009393A" w:rsidRDefault="006B6019" w:rsidP="006B6019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із землеустрою щодо встановлення </w:t>
      </w:r>
    </w:p>
    <w:p w14:paraId="713E7170" w14:textId="77777777" w:rsidR="006B6019" w:rsidRPr="0009393A" w:rsidRDefault="006B6019" w:rsidP="006B6019">
      <w:pPr>
        <w:spacing w:after="0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(відновлення) меж земельної ділянки</w:t>
      </w:r>
    </w:p>
    <w:p w14:paraId="0392CCAD" w14:textId="77777777" w:rsidR="006B6019" w:rsidRPr="0009393A" w:rsidRDefault="006B6019" w:rsidP="006B601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31C2CD69" w14:textId="7578D2F0" w:rsidR="006B6019" w:rsidRPr="0009393A" w:rsidRDefault="006B6019" w:rsidP="006B6019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uk-UA"/>
        </w:rPr>
        <w:t>Мац</w:t>
      </w:r>
      <w:r w:rsidR="00655981">
        <w:rPr>
          <w:rFonts w:ascii="Times New Roman" w:hAnsi="Times New Roman" w:cs="Times New Roman"/>
          <w:b/>
          <w:sz w:val="26"/>
          <w:szCs w:val="26"/>
          <w:lang w:val="uk-UA"/>
        </w:rPr>
        <w:t>е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витої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Ольги Григорівни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,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власни</w:t>
      </w:r>
      <w:r>
        <w:rPr>
          <w:rFonts w:ascii="Times New Roman" w:hAnsi="Times New Roman" w:cs="Times New Roman"/>
          <w:sz w:val="26"/>
          <w:szCs w:val="26"/>
          <w:lang w:val="uk-UA"/>
        </w:rPr>
        <w:t>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житлового будинку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за адресою: Київська область, Вишгородський район, село </w:t>
      </w:r>
      <w:r>
        <w:rPr>
          <w:rFonts w:ascii="Times New Roman" w:hAnsi="Times New Roman" w:cs="Times New Roman"/>
          <w:sz w:val="26"/>
          <w:szCs w:val="26"/>
          <w:lang w:val="uk-UA"/>
        </w:rPr>
        <w:t>Нові Петрівці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val="uk-UA"/>
        </w:rPr>
        <w:t>вулиця Дружби,</w:t>
      </w:r>
      <w:r w:rsidR="00655981">
        <w:rPr>
          <w:rFonts w:ascii="Times New Roman" w:hAnsi="Times New Roman" w:cs="Times New Roman"/>
          <w:sz w:val="26"/>
          <w:szCs w:val="26"/>
          <w:lang w:val="uk-UA"/>
        </w:rPr>
        <w:t xml:space="preserve"> 32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щодо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ділянка),  керуючись ст.ст. 118, 122 Земельного Кодексу України, ст. 26 Закону України «Про місцеве самоврядування в Україні», </w:t>
      </w:r>
    </w:p>
    <w:p w14:paraId="194EF057" w14:textId="77777777" w:rsidR="006B6019" w:rsidRPr="0009393A" w:rsidRDefault="006B6019" w:rsidP="006B6019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сільська рада</w:t>
      </w:r>
      <w:r w:rsidRPr="0009393A">
        <w:rPr>
          <w:rFonts w:ascii="Times New Roman" w:hAnsi="Times New Roman" w:cs="Times New Roman"/>
          <w:i/>
          <w:sz w:val="26"/>
          <w:szCs w:val="26"/>
          <w:lang w:val="uk-UA"/>
        </w:rPr>
        <w:t xml:space="preserve"> </w:t>
      </w:r>
    </w:p>
    <w:p w14:paraId="0467001E" w14:textId="77777777" w:rsidR="006B6019" w:rsidRPr="0009393A" w:rsidRDefault="006B6019" w:rsidP="006B6019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14:paraId="7E7C2F73" w14:textId="15FCB8C6" w:rsidR="006B6019" w:rsidRPr="0009393A" w:rsidRDefault="006B6019" w:rsidP="006B6019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1. Надати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гр. </w:t>
      </w:r>
      <w:proofErr w:type="spellStart"/>
      <w:r w:rsidR="00655981">
        <w:rPr>
          <w:rFonts w:ascii="Times New Roman" w:hAnsi="Times New Roman" w:cs="Times New Roman"/>
          <w:b/>
          <w:sz w:val="26"/>
          <w:szCs w:val="26"/>
          <w:lang w:val="uk-UA"/>
        </w:rPr>
        <w:t>Мацевитій</w:t>
      </w:r>
      <w:proofErr w:type="spellEnd"/>
      <w:r w:rsidR="00655981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Ользі Григорівні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дозвіл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  орієнтовною площею </w:t>
      </w:r>
      <w:r>
        <w:rPr>
          <w:rFonts w:ascii="Times New Roman" w:hAnsi="Times New Roman" w:cs="Times New Roman"/>
          <w:sz w:val="26"/>
          <w:szCs w:val="26"/>
          <w:lang w:val="uk-UA"/>
        </w:rPr>
        <w:t>0,</w:t>
      </w:r>
      <w:r w:rsidR="00655981">
        <w:rPr>
          <w:rFonts w:ascii="Times New Roman" w:hAnsi="Times New Roman" w:cs="Times New Roman"/>
          <w:sz w:val="26"/>
          <w:szCs w:val="26"/>
          <w:lang w:val="uk-UA"/>
        </w:rPr>
        <w:t>1884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га, розташованої  в  с.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Нові Петрівці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Вишгородського району Київської області.  </w:t>
      </w:r>
    </w:p>
    <w:p w14:paraId="7D354396" w14:textId="77777777" w:rsidR="006B6019" w:rsidRPr="0009393A" w:rsidRDefault="006B6019" w:rsidP="006B6019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7F6ED896" w14:textId="4475C7A5" w:rsidR="006B6019" w:rsidRPr="0009393A" w:rsidRDefault="006B6019" w:rsidP="006B6019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2. Громадян</w:t>
      </w:r>
      <w:r>
        <w:rPr>
          <w:rFonts w:ascii="Times New Roman" w:hAnsi="Times New Roman" w:cs="Times New Roman"/>
          <w:sz w:val="26"/>
          <w:szCs w:val="26"/>
          <w:lang w:val="uk-UA"/>
        </w:rPr>
        <w:t>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655981">
        <w:rPr>
          <w:rFonts w:ascii="Times New Roman" w:hAnsi="Times New Roman" w:cs="Times New Roman"/>
          <w:b/>
          <w:sz w:val="26"/>
          <w:szCs w:val="26"/>
          <w:lang w:val="uk-UA"/>
        </w:rPr>
        <w:t>Мацевитій</w:t>
      </w:r>
      <w:proofErr w:type="spellEnd"/>
      <w:r w:rsidR="00655981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Ользі Григо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рівні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розроблену у встановленому порядку технічну документацію із землеустрою подати на затвердження сесії сільської ради.</w:t>
      </w:r>
    </w:p>
    <w:p w14:paraId="5A77DF83" w14:textId="77777777" w:rsidR="006B6019" w:rsidRPr="0009393A" w:rsidRDefault="006B6019" w:rsidP="006B6019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3.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43C68985" w14:textId="77777777" w:rsidR="006B6019" w:rsidRPr="0009393A" w:rsidRDefault="006B6019" w:rsidP="006B6019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3296807E" w14:textId="77777777" w:rsidR="006B6019" w:rsidRPr="0009393A" w:rsidRDefault="006B6019" w:rsidP="006B6019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52CC3F0F" w14:textId="236CC27B" w:rsidR="006B6019" w:rsidRPr="00C852DC" w:rsidRDefault="006B6019" w:rsidP="006B6019">
      <w:pPr>
        <w:spacing w:after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C852D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Сільський голова                                                     </w:t>
      </w:r>
      <w:r w:rsidR="00C852DC" w:rsidRPr="00C852D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</w:t>
      </w:r>
      <w:r w:rsidRPr="00C852D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</w:t>
      </w:r>
      <w:proofErr w:type="spellStart"/>
      <w:r w:rsidRPr="00C852D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Радіон</w:t>
      </w:r>
      <w:proofErr w:type="spellEnd"/>
      <w:r w:rsidRPr="00C852D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009C01C3" w14:textId="77777777" w:rsidR="006B6019" w:rsidRPr="00C852DC" w:rsidRDefault="006B6019" w:rsidP="006B6019">
      <w:pPr>
        <w:rPr>
          <w:i/>
        </w:rPr>
      </w:pPr>
    </w:p>
    <w:p w14:paraId="7BFC4B1C" w14:textId="77777777" w:rsidR="006B6019" w:rsidRPr="00C852DC" w:rsidRDefault="006B6019" w:rsidP="006B6019">
      <w:pPr>
        <w:rPr>
          <w:i/>
        </w:rPr>
      </w:pPr>
    </w:p>
    <w:sectPr w:rsidR="006B6019" w:rsidRPr="00C852D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55B"/>
    <w:rsid w:val="0048355B"/>
    <w:rsid w:val="00591D56"/>
    <w:rsid w:val="00655981"/>
    <w:rsid w:val="006B6019"/>
    <w:rsid w:val="0075477A"/>
    <w:rsid w:val="00AC5859"/>
    <w:rsid w:val="00AC5BEB"/>
    <w:rsid w:val="00C85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B5B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019"/>
    <w:pPr>
      <w:spacing w:line="254" w:lineRule="auto"/>
    </w:pPr>
    <w:rPr>
      <w:kern w:val="0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6B6019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C852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52DC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019"/>
    <w:pPr>
      <w:spacing w:line="254" w:lineRule="auto"/>
    </w:pPr>
    <w:rPr>
      <w:kern w:val="0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6B6019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C852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52DC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1152</Words>
  <Characters>657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2024-12-02T08:17:00Z</dcterms:created>
  <dcterms:modified xsi:type="dcterms:W3CDTF">2024-12-11T14:16:00Z</dcterms:modified>
</cp:coreProperties>
</file>