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FF00"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6662A33A" wp14:editId="711CD996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4D29" w:rsidRPr="005B3433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FE546A" w:rsidRDefault="000C4D29" w:rsidP="008F40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:rsidR="000C4D29" w:rsidRDefault="000C4D29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</w:t>
      </w:r>
      <w:r w:rsidR="0047476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Шістдесят четверта</w:t>
      </w: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FE546A" w:rsidRPr="005B3433" w:rsidRDefault="00FE546A" w:rsidP="000C4D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pPr w:leftFromText="180" w:rightFromText="180" w:bottomFromText="160" w:vertAnchor="text" w:horzAnchor="margin" w:tblpY="164"/>
        <w:tblW w:w="0" w:type="auto"/>
        <w:tblLook w:val="04A0" w:firstRow="1" w:lastRow="0" w:firstColumn="1" w:lastColumn="0" w:noHBand="0" w:noVBand="1"/>
      </w:tblPr>
      <w:tblGrid>
        <w:gridCol w:w="4789"/>
        <w:gridCol w:w="4782"/>
      </w:tblGrid>
      <w:tr w:rsidR="000C4D29" w:rsidRPr="005B3433" w:rsidTr="000C4D29">
        <w:tc>
          <w:tcPr>
            <w:tcW w:w="4789" w:type="dxa"/>
            <w:hideMark/>
          </w:tcPr>
          <w:p w:rsidR="000C4D29" w:rsidRPr="005B3433" w:rsidRDefault="00FE546A" w:rsidP="0047476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 w:rsidR="004747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10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»</w:t>
            </w:r>
            <w:r w:rsidR="0047476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груд</w:t>
            </w:r>
            <w:r w:rsidR="00B111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</w:t>
            </w:r>
            <w:r w:rsidR="000A242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202</w:t>
            </w:r>
            <w:r w:rsidR="00B1116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="000C4D29"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782" w:type="dxa"/>
            <w:hideMark/>
          </w:tcPr>
          <w:p w:rsidR="000C4D29" w:rsidRPr="005B3433" w:rsidRDefault="000C4D29" w:rsidP="00474769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FB1CB1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</w:t>
            </w:r>
            <w:r w:rsidR="00897289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                     </w:t>
            </w:r>
            <w:r w:rsidR="008361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836152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№</w:t>
            </w:r>
            <w:r w:rsidR="00FE546A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  <w:r w:rsidR="00C722A5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2298</w:t>
            </w:r>
            <w:bookmarkStart w:id="0" w:name="_GoBack"/>
            <w:bookmarkEnd w:id="0"/>
          </w:p>
        </w:tc>
      </w:tr>
    </w:tbl>
    <w:p w:rsidR="000C4D29" w:rsidRPr="005B3433" w:rsidRDefault="000C4D29" w:rsidP="000C4D29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0C4D29" w:rsidRPr="005B3433" w:rsidTr="000C4D29">
        <w:tc>
          <w:tcPr>
            <w:tcW w:w="9571" w:type="dxa"/>
            <w:hideMark/>
          </w:tcPr>
          <w:p w:rsidR="000C4D29" w:rsidRPr="005B3433" w:rsidRDefault="000C4D29" w:rsidP="000C4D29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</w:tbl>
    <w:p w:rsidR="00161968" w:rsidRDefault="00FE546A" w:rsidP="00836152">
      <w:pPr>
        <w:pStyle w:val="a6"/>
        <w:jc w:val="center"/>
        <w:rPr>
          <w:b/>
          <w:sz w:val="28"/>
          <w:szCs w:val="28"/>
        </w:rPr>
      </w:pPr>
      <w:r w:rsidRPr="00DB4366">
        <w:rPr>
          <w:b/>
          <w:sz w:val="28"/>
          <w:szCs w:val="28"/>
        </w:rPr>
        <w:t xml:space="preserve">Про </w:t>
      </w:r>
      <w:r w:rsidR="00836152">
        <w:rPr>
          <w:b/>
          <w:sz w:val="28"/>
          <w:szCs w:val="28"/>
        </w:rPr>
        <w:t>передачу</w:t>
      </w:r>
      <w:r>
        <w:rPr>
          <w:b/>
          <w:sz w:val="28"/>
          <w:szCs w:val="28"/>
        </w:rPr>
        <w:t xml:space="preserve"> міжбюджетного трансферту </w:t>
      </w:r>
      <w:r w:rsidR="00636FD7">
        <w:rPr>
          <w:b/>
          <w:sz w:val="28"/>
          <w:szCs w:val="28"/>
        </w:rPr>
        <w:t xml:space="preserve">районному бюджету Вишгородського району Київської області </w:t>
      </w:r>
    </w:p>
    <w:p w:rsidR="00836152" w:rsidRPr="00836152" w:rsidRDefault="00836152" w:rsidP="00836152">
      <w:pPr>
        <w:pStyle w:val="a6"/>
        <w:jc w:val="center"/>
        <w:rPr>
          <w:b/>
          <w:sz w:val="28"/>
          <w:szCs w:val="28"/>
        </w:rPr>
      </w:pPr>
    </w:p>
    <w:p w:rsidR="00636FD7" w:rsidRDefault="00636FD7" w:rsidP="00636FD7">
      <w:pPr>
        <w:pStyle w:val="Standard"/>
        <w:spacing w:after="0" w:line="240" w:lineRule="auto"/>
        <w:ind w:firstLine="567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Керуючись статтею</w:t>
      </w:r>
      <w:r w:rsidR="00FE1F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93</w:t>
      </w:r>
      <w:r w:rsidR="00FE1FAB">
        <w:rPr>
          <w:rFonts w:ascii="Times New Roman" w:hAnsi="Times New Roman" w:cs="Times New Roman"/>
          <w:sz w:val="28"/>
          <w:szCs w:val="28"/>
          <w:lang w:val="uk-UA"/>
        </w:rPr>
        <w:t xml:space="preserve">,101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Бюджетного кодексу України, Законом України «Про міс</w:t>
      </w:r>
      <w:r>
        <w:rPr>
          <w:rFonts w:ascii="Times New Roman" w:hAnsi="Times New Roman" w:cs="Times New Roman"/>
          <w:sz w:val="28"/>
          <w:szCs w:val="28"/>
          <w:lang w:val="uk-UA"/>
        </w:rPr>
        <w:t>цеве самоврядування в Україні»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Петрівська</w:t>
      </w:r>
      <w:proofErr w:type="spellEnd"/>
      <w:r w:rsidRPr="00FE546A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сільська рада </w:t>
      </w:r>
    </w:p>
    <w:p w:rsidR="00FE1FAB" w:rsidRPr="00FE546A" w:rsidRDefault="00FE1FAB" w:rsidP="00636FD7">
      <w:pPr>
        <w:pStyle w:val="Standard"/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36FD7" w:rsidRDefault="008F4030" w:rsidP="00636FD7">
      <w:pPr>
        <w:ind w:firstLine="700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</w:t>
      </w:r>
      <w:r w:rsidR="00636FD7" w:rsidRPr="00FE546A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636FD7" w:rsidRDefault="00636FD7" w:rsidP="008361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B1116E">
        <w:rPr>
          <w:rFonts w:ascii="Times New Roman" w:hAnsi="Times New Roman" w:cs="Times New Roman"/>
          <w:sz w:val="28"/>
          <w:szCs w:val="28"/>
          <w:lang w:val="uk-UA"/>
        </w:rPr>
        <w:t>1. Передати у 2024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році із загального ф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онду бюджету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територіальної громади міжбюджетн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трансферт за КПКВК МБ 3719770 «Інші субвенції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з міс</w:t>
      </w:r>
      <w:r w:rsidR="00836152">
        <w:rPr>
          <w:rFonts w:ascii="Times New Roman" w:hAnsi="Times New Roman" w:cs="Times New Roman"/>
          <w:sz w:val="28"/>
          <w:szCs w:val="28"/>
          <w:lang w:val="uk-UA"/>
        </w:rPr>
        <w:t xml:space="preserve">цевого бюджету» в сумі </w:t>
      </w:r>
      <w:r w:rsidR="00474769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0625F8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836152">
        <w:rPr>
          <w:rFonts w:ascii="Times New Roman" w:hAnsi="Times New Roman" w:cs="Times New Roman"/>
          <w:sz w:val="28"/>
          <w:szCs w:val="28"/>
          <w:lang w:val="uk-UA"/>
        </w:rPr>
        <w:t>0 000</w:t>
      </w:r>
      <w:r w:rsidR="00B1116E">
        <w:rPr>
          <w:rFonts w:ascii="Times New Roman" w:hAnsi="Times New Roman" w:cs="Times New Roman"/>
          <w:sz w:val="28"/>
          <w:szCs w:val="28"/>
          <w:lang w:val="uk-UA"/>
        </w:rPr>
        <w:t>,00 гривень (</w:t>
      </w:r>
      <w:r w:rsidR="000625F8">
        <w:rPr>
          <w:rFonts w:ascii="Times New Roman" w:hAnsi="Times New Roman" w:cs="Times New Roman"/>
          <w:sz w:val="28"/>
          <w:szCs w:val="28"/>
          <w:lang w:val="uk-UA"/>
        </w:rPr>
        <w:t xml:space="preserve">триста десять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тисяч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гривень) районно</w:t>
      </w:r>
      <w:r>
        <w:rPr>
          <w:rFonts w:ascii="Times New Roman" w:hAnsi="Times New Roman" w:cs="Times New Roman"/>
          <w:sz w:val="28"/>
          <w:szCs w:val="28"/>
          <w:lang w:val="uk-UA"/>
        </w:rPr>
        <w:t>му бюджету Вишгородського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 xml:space="preserve"> району Київської обла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сті для реалізації «Програми територіальної оборони Вишгородського району на 2023-2025 роки» </w:t>
      </w:r>
      <w:r w:rsidRPr="00636FD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04385" w:rsidRDefault="00204385" w:rsidP="0083615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C5B7C" w:rsidRDefault="00636FD7" w:rsidP="00836152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2 </w:t>
      </w:r>
      <w:r w:rsidRPr="00FD1DF8">
        <w:rPr>
          <w:rFonts w:ascii="Times New Roman" w:hAnsi="Times New Roman"/>
          <w:sz w:val="28"/>
          <w:szCs w:val="28"/>
          <w:lang w:val="uk-UA"/>
        </w:rPr>
        <w:t xml:space="preserve">. Фінансовому управлінню </w:t>
      </w:r>
      <w:proofErr w:type="spellStart"/>
      <w:r w:rsidRPr="00FD1DF8"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 w:rsidRPr="00FD1DF8">
        <w:rPr>
          <w:sz w:val="28"/>
          <w:szCs w:val="28"/>
          <w:lang w:val="uk-UA"/>
        </w:rPr>
        <w:t xml:space="preserve"> </w:t>
      </w:r>
      <w:r w:rsidRPr="00FD1DF8">
        <w:rPr>
          <w:rFonts w:ascii="Times New Roman" w:hAnsi="Times New Roman" w:cs="Times New Roman"/>
          <w:sz w:val="28"/>
          <w:szCs w:val="28"/>
          <w:lang w:val="uk-UA"/>
        </w:rPr>
        <w:t>сільської 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31F24">
        <w:rPr>
          <w:lang w:val="uk-UA"/>
        </w:rPr>
        <w:t xml:space="preserve"> 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>при внесенні з</w:t>
      </w:r>
      <w:r w:rsidR="00B1116E">
        <w:rPr>
          <w:rFonts w:ascii="Times New Roman" w:hAnsi="Times New Roman" w:cs="Times New Roman"/>
          <w:sz w:val="28"/>
          <w:szCs w:val="28"/>
          <w:lang w:val="uk-UA"/>
        </w:rPr>
        <w:t>мін до місцевого бюджету на 2024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 xml:space="preserve"> рік передбачати асигнування на реалізацію цього рішення  за </w:t>
      </w:r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рахунок коштів бюджету </w:t>
      </w:r>
      <w:proofErr w:type="spellStart"/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Петрівської</w:t>
      </w:r>
      <w:proofErr w:type="spellEnd"/>
      <w:r w:rsidRPr="0024429F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сільської територіальної громади</w:t>
      </w:r>
      <w:r w:rsidRPr="0024429F">
        <w:rPr>
          <w:rFonts w:ascii="Times New Roman" w:hAnsi="Times New Roman" w:cs="Times New Roman"/>
          <w:sz w:val="28"/>
          <w:szCs w:val="28"/>
          <w:lang w:val="uk-UA"/>
        </w:rPr>
        <w:t>, виходячи з реальних  можливостей бюджету та його пріоритетів .</w:t>
      </w:r>
    </w:p>
    <w:p w:rsidR="00636FD7" w:rsidRPr="00490333" w:rsidRDefault="004D28B6" w:rsidP="00836152">
      <w:pPr>
        <w:ind w:right="-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</w:t>
      </w:r>
      <w:r w:rsidR="00625F13">
        <w:rPr>
          <w:bCs/>
          <w:sz w:val="28"/>
          <w:szCs w:val="28"/>
          <w:lang w:val="uk-UA"/>
        </w:rPr>
        <w:t xml:space="preserve">      </w:t>
      </w:r>
      <w:r>
        <w:rPr>
          <w:bCs/>
          <w:sz w:val="28"/>
          <w:szCs w:val="28"/>
          <w:lang w:val="uk-UA"/>
        </w:rPr>
        <w:t xml:space="preserve">  </w:t>
      </w:r>
      <w:r w:rsidR="00636FD7">
        <w:rPr>
          <w:rFonts w:ascii="Times New Roman" w:hAnsi="Times New Roman" w:cs="Times New Roman"/>
          <w:bCs/>
          <w:sz w:val="28"/>
          <w:szCs w:val="28"/>
          <w:lang w:val="uk-UA"/>
        </w:rPr>
        <w:t>3</w:t>
      </w:r>
      <w:r w:rsidR="00161968" w:rsidRPr="004D28B6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161968" w:rsidRPr="009B41E1">
        <w:rPr>
          <w:bCs/>
          <w:sz w:val="28"/>
          <w:szCs w:val="28"/>
          <w:lang w:val="uk-UA"/>
        </w:rPr>
        <w:t xml:space="preserve"> 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>Доручити  сіл</w:t>
      </w:r>
      <w:r w:rsidR="008361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ьському </w:t>
      </w:r>
      <w:r w:rsidR="00FA4E04">
        <w:rPr>
          <w:rFonts w:ascii="Times New Roman" w:hAnsi="Times New Roman" w:cs="Times New Roman"/>
          <w:bCs/>
          <w:sz w:val="28"/>
          <w:szCs w:val="28"/>
          <w:lang w:val="uk-UA"/>
        </w:rPr>
        <w:t>голові  укласти угоду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між </w:t>
      </w:r>
      <w:proofErr w:type="spellStart"/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>Петрівською</w:t>
      </w:r>
      <w:proofErr w:type="spellEnd"/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сільською радою та </w:t>
      </w:r>
      <w:r w:rsidR="0083615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Вишгородською 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районною державною адміністрацією </w:t>
      </w:r>
      <w:r w:rsidR="0049033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EC5B7C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(Вишгородська 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>районна військова адміністрація</w:t>
      </w:r>
      <w:r w:rsidR="00EC5B7C">
        <w:rPr>
          <w:rFonts w:ascii="Times New Roman" w:hAnsi="Times New Roman" w:cs="Times New Roman"/>
          <w:bCs/>
          <w:sz w:val="28"/>
          <w:szCs w:val="28"/>
          <w:lang w:val="uk-UA"/>
        </w:rPr>
        <w:t>) про передачу іншої субвенції з місцевого бюджету районному бюджету Вишгородського району Київської області на реалізацію</w:t>
      </w:r>
      <w:r w:rsidR="002C6B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заходів, визначених у пункті 1</w:t>
      </w:r>
      <w:r w:rsidR="00EE26E4" w:rsidRPr="0049033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FD1DF8" w:rsidRDefault="00636FD7" w:rsidP="00836152">
      <w:pPr>
        <w:ind w:right="-1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49033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 w:rsidR="00625F13" w:rsidRPr="0049033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</w:t>
      </w:r>
      <w:r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4</w:t>
      </w:r>
      <w:r w:rsidR="00625F13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>.</w:t>
      </w:r>
      <w:r w:rsidR="004D28B6" w:rsidRPr="004D28B6">
        <w:rPr>
          <w:rFonts w:ascii="Times New Roman" w:eastAsia="Calibri" w:hAnsi="Times New Roman" w:cs="Times New Roman"/>
          <w:bCs/>
          <w:kern w:val="36"/>
          <w:sz w:val="28"/>
          <w:szCs w:val="28"/>
          <w:lang w:val="uk-UA" w:eastAsia="ru-RU"/>
        </w:rPr>
        <w:t xml:space="preserve">  </w:t>
      </w:r>
      <w:r w:rsidR="004D28B6" w:rsidRPr="004D28B6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постійну  комісію </w:t>
      </w:r>
      <w:r w:rsidR="004D28B6" w:rsidRPr="004D28B6">
        <w:rPr>
          <w:rFonts w:ascii="Times New Roman" w:hAnsi="Times New Roman" w:cs="Times New Roman"/>
          <w:color w:val="000000"/>
          <w:sz w:val="28"/>
          <w:szCs w:val="28"/>
          <w:lang w:val="uk-UA"/>
        </w:rPr>
        <w:t>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:rsidR="00836152" w:rsidRPr="0024429F" w:rsidRDefault="00836152" w:rsidP="00836152">
      <w:pPr>
        <w:ind w:right="-1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272FDD" w:rsidRDefault="000C4D29" w:rsidP="00836152">
      <w:pPr>
        <w:spacing w:before="120" w:after="12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</w:t>
      </w:r>
      <w:proofErr w:type="spellStart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BD0581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161968" w:rsidRPr="008F4030" w:rsidRDefault="008F4030" w:rsidP="008F4030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 xml:space="preserve">                          </w:t>
      </w:r>
    </w:p>
    <w:sectPr w:rsidR="00161968" w:rsidRPr="008F4030" w:rsidSect="00972813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55CB" w:rsidRDefault="001F55CB" w:rsidP="00F20340">
      <w:pPr>
        <w:spacing w:after="0" w:line="240" w:lineRule="auto"/>
      </w:pPr>
      <w:r>
        <w:separator/>
      </w:r>
    </w:p>
  </w:endnote>
  <w:endnote w:type="continuationSeparator" w:id="0">
    <w:p w:rsidR="001F55CB" w:rsidRDefault="001F55CB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55CB" w:rsidRDefault="001F55CB" w:rsidP="00F20340">
      <w:pPr>
        <w:spacing w:after="0" w:line="240" w:lineRule="auto"/>
      </w:pPr>
      <w:r>
        <w:separator/>
      </w:r>
    </w:p>
  </w:footnote>
  <w:footnote w:type="continuationSeparator" w:id="0">
    <w:p w:rsidR="001F55CB" w:rsidRDefault="001F55CB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53991"/>
    <w:multiLevelType w:val="hybridMultilevel"/>
    <w:tmpl w:val="676E4B9A"/>
    <w:lvl w:ilvl="0" w:tplc="8F02E832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22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6E4871"/>
    <w:multiLevelType w:val="hybridMultilevel"/>
    <w:tmpl w:val="C76E440A"/>
    <w:lvl w:ilvl="0" w:tplc="02D64222">
      <w:start w:val="1"/>
      <w:numFmt w:val="bullet"/>
      <w:lvlText w:val="-"/>
      <w:lvlJc w:val="left"/>
      <w:pPr>
        <w:ind w:left="114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8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6A783E06"/>
    <w:multiLevelType w:val="hybridMultilevel"/>
    <w:tmpl w:val="E9D2BE72"/>
    <w:lvl w:ilvl="0" w:tplc="C7A206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12"/>
  </w:num>
  <w:num w:numId="6">
    <w:abstractNumId w:val="1"/>
  </w:num>
  <w:num w:numId="7">
    <w:abstractNumId w:val="6"/>
  </w:num>
  <w:num w:numId="8">
    <w:abstractNumId w:val="4"/>
  </w:num>
  <w:num w:numId="9">
    <w:abstractNumId w:val="15"/>
  </w:num>
  <w:num w:numId="10">
    <w:abstractNumId w:val="13"/>
  </w:num>
  <w:num w:numId="11">
    <w:abstractNumId w:val="14"/>
  </w:num>
  <w:num w:numId="12">
    <w:abstractNumId w:val="10"/>
  </w:num>
  <w:num w:numId="13">
    <w:abstractNumId w:val="8"/>
  </w:num>
  <w:num w:numId="14">
    <w:abstractNumId w:val="9"/>
  </w:num>
  <w:num w:numId="15">
    <w:abstractNumId w:val="0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557F"/>
    <w:rsid w:val="00024DC8"/>
    <w:rsid w:val="000326FF"/>
    <w:rsid w:val="00036843"/>
    <w:rsid w:val="00045F23"/>
    <w:rsid w:val="000525A8"/>
    <w:rsid w:val="000625F8"/>
    <w:rsid w:val="0006554C"/>
    <w:rsid w:val="00066237"/>
    <w:rsid w:val="00067A32"/>
    <w:rsid w:val="000900E6"/>
    <w:rsid w:val="00092F88"/>
    <w:rsid w:val="00095BAE"/>
    <w:rsid w:val="00096020"/>
    <w:rsid w:val="000A0B52"/>
    <w:rsid w:val="000A242B"/>
    <w:rsid w:val="000B64AC"/>
    <w:rsid w:val="000C4D29"/>
    <w:rsid w:val="000C7787"/>
    <w:rsid w:val="000D73F6"/>
    <w:rsid w:val="000E4D32"/>
    <w:rsid w:val="000E5B9D"/>
    <w:rsid w:val="000F23F1"/>
    <w:rsid w:val="000F7346"/>
    <w:rsid w:val="00112035"/>
    <w:rsid w:val="00150450"/>
    <w:rsid w:val="00161968"/>
    <w:rsid w:val="0016742F"/>
    <w:rsid w:val="001718D0"/>
    <w:rsid w:val="00185831"/>
    <w:rsid w:val="00191E7C"/>
    <w:rsid w:val="001965C6"/>
    <w:rsid w:val="001A4BEF"/>
    <w:rsid w:val="001B0E3C"/>
    <w:rsid w:val="001C5B00"/>
    <w:rsid w:val="001D647B"/>
    <w:rsid w:val="001E59CB"/>
    <w:rsid w:val="001F55CB"/>
    <w:rsid w:val="001F645E"/>
    <w:rsid w:val="0020253C"/>
    <w:rsid w:val="0020418B"/>
    <w:rsid w:val="00204385"/>
    <w:rsid w:val="002079A4"/>
    <w:rsid w:val="00222AE1"/>
    <w:rsid w:val="00233D5C"/>
    <w:rsid w:val="002355BF"/>
    <w:rsid w:val="0024429F"/>
    <w:rsid w:val="002453B8"/>
    <w:rsid w:val="002514C8"/>
    <w:rsid w:val="002576B0"/>
    <w:rsid w:val="00271CBC"/>
    <w:rsid w:val="00272FDD"/>
    <w:rsid w:val="00273172"/>
    <w:rsid w:val="0027513B"/>
    <w:rsid w:val="00280C7C"/>
    <w:rsid w:val="00282CB4"/>
    <w:rsid w:val="002875D1"/>
    <w:rsid w:val="002A0E4D"/>
    <w:rsid w:val="002C6BB5"/>
    <w:rsid w:val="002D4898"/>
    <w:rsid w:val="002E1485"/>
    <w:rsid w:val="002E49F7"/>
    <w:rsid w:val="003017C7"/>
    <w:rsid w:val="0032175D"/>
    <w:rsid w:val="00322CCF"/>
    <w:rsid w:val="003249DE"/>
    <w:rsid w:val="00330447"/>
    <w:rsid w:val="00330585"/>
    <w:rsid w:val="0033070D"/>
    <w:rsid w:val="00332FF5"/>
    <w:rsid w:val="00351A69"/>
    <w:rsid w:val="00354B8E"/>
    <w:rsid w:val="00355240"/>
    <w:rsid w:val="00357179"/>
    <w:rsid w:val="00360103"/>
    <w:rsid w:val="00361EC1"/>
    <w:rsid w:val="0036511B"/>
    <w:rsid w:val="0039023E"/>
    <w:rsid w:val="0039672D"/>
    <w:rsid w:val="003A2085"/>
    <w:rsid w:val="003C0852"/>
    <w:rsid w:val="003C0B20"/>
    <w:rsid w:val="003C6046"/>
    <w:rsid w:val="003D1618"/>
    <w:rsid w:val="003E16DF"/>
    <w:rsid w:val="003E41E6"/>
    <w:rsid w:val="003F002A"/>
    <w:rsid w:val="004024FD"/>
    <w:rsid w:val="0041041F"/>
    <w:rsid w:val="00411DA0"/>
    <w:rsid w:val="0042096D"/>
    <w:rsid w:val="0044136D"/>
    <w:rsid w:val="00441A0A"/>
    <w:rsid w:val="00441E3A"/>
    <w:rsid w:val="004469A0"/>
    <w:rsid w:val="00452343"/>
    <w:rsid w:val="00461320"/>
    <w:rsid w:val="00467DE1"/>
    <w:rsid w:val="00473A6C"/>
    <w:rsid w:val="00474769"/>
    <w:rsid w:val="00490333"/>
    <w:rsid w:val="00490F29"/>
    <w:rsid w:val="004957EB"/>
    <w:rsid w:val="004A4F87"/>
    <w:rsid w:val="004B2F3A"/>
    <w:rsid w:val="004B302F"/>
    <w:rsid w:val="004C6E75"/>
    <w:rsid w:val="004D28B6"/>
    <w:rsid w:val="004E52A4"/>
    <w:rsid w:val="004F591B"/>
    <w:rsid w:val="00502EF2"/>
    <w:rsid w:val="00525BE2"/>
    <w:rsid w:val="00530E0E"/>
    <w:rsid w:val="00533635"/>
    <w:rsid w:val="0054225C"/>
    <w:rsid w:val="00553697"/>
    <w:rsid w:val="0056384C"/>
    <w:rsid w:val="005659C1"/>
    <w:rsid w:val="0057171F"/>
    <w:rsid w:val="00584D9C"/>
    <w:rsid w:val="00594BB7"/>
    <w:rsid w:val="005C48B1"/>
    <w:rsid w:val="005C7D58"/>
    <w:rsid w:val="005D173E"/>
    <w:rsid w:val="005D504B"/>
    <w:rsid w:val="005D5A1E"/>
    <w:rsid w:val="005E77DF"/>
    <w:rsid w:val="00607442"/>
    <w:rsid w:val="00614FF9"/>
    <w:rsid w:val="0061723D"/>
    <w:rsid w:val="00625F13"/>
    <w:rsid w:val="00636FD7"/>
    <w:rsid w:val="00643B99"/>
    <w:rsid w:val="00643BEC"/>
    <w:rsid w:val="006463F8"/>
    <w:rsid w:val="00652782"/>
    <w:rsid w:val="00655C78"/>
    <w:rsid w:val="006562A6"/>
    <w:rsid w:val="006674A2"/>
    <w:rsid w:val="006722CF"/>
    <w:rsid w:val="006A0E6A"/>
    <w:rsid w:val="006A5558"/>
    <w:rsid w:val="006B133B"/>
    <w:rsid w:val="006C4335"/>
    <w:rsid w:val="006C4B25"/>
    <w:rsid w:val="006D1F7F"/>
    <w:rsid w:val="006D333A"/>
    <w:rsid w:val="006E5690"/>
    <w:rsid w:val="006F32CD"/>
    <w:rsid w:val="00715016"/>
    <w:rsid w:val="0072253E"/>
    <w:rsid w:val="007250A2"/>
    <w:rsid w:val="00742893"/>
    <w:rsid w:val="00743F7F"/>
    <w:rsid w:val="007458F5"/>
    <w:rsid w:val="007516E7"/>
    <w:rsid w:val="00763AA2"/>
    <w:rsid w:val="0076546E"/>
    <w:rsid w:val="0077047D"/>
    <w:rsid w:val="00782C10"/>
    <w:rsid w:val="007855C8"/>
    <w:rsid w:val="007866DF"/>
    <w:rsid w:val="00786A07"/>
    <w:rsid w:val="00790416"/>
    <w:rsid w:val="007C7F00"/>
    <w:rsid w:val="007F27EB"/>
    <w:rsid w:val="007F322A"/>
    <w:rsid w:val="0080767D"/>
    <w:rsid w:val="00807BD0"/>
    <w:rsid w:val="00812835"/>
    <w:rsid w:val="0081783A"/>
    <w:rsid w:val="00836152"/>
    <w:rsid w:val="00851928"/>
    <w:rsid w:val="00853927"/>
    <w:rsid w:val="00862D00"/>
    <w:rsid w:val="00863089"/>
    <w:rsid w:val="008631DD"/>
    <w:rsid w:val="00884D69"/>
    <w:rsid w:val="00891778"/>
    <w:rsid w:val="00895B6F"/>
    <w:rsid w:val="00897289"/>
    <w:rsid w:val="008B334E"/>
    <w:rsid w:val="008B3519"/>
    <w:rsid w:val="008C0273"/>
    <w:rsid w:val="008C51A1"/>
    <w:rsid w:val="008F4030"/>
    <w:rsid w:val="00906800"/>
    <w:rsid w:val="009115F7"/>
    <w:rsid w:val="009158A6"/>
    <w:rsid w:val="00933B6C"/>
    <w:rsid w:val="00935248"/>
    <w:rsid w:val="009424D9"/>
    <w:rsid w:val="00942D6C"/>
    <w:rsid w:val="00947D47"/>
    <w:rsid w:val="00953198"/>
    <w:rsid w:val="00955EFE"/>
    <w:rsid w:val="00957D23"/>
    <w:rsid w:val="00965029"/>
    <w:rsid w:val="00972813"/>
    <w:rsid w:val="009843E7"/>
    <w:rsid w:val="009B1790"/>
    <w:rsid w:val="009B3D38"/>
    <w:rsid w:val="009C47F9"/>
    <w:rsid w:val="009C7A15"/>
    <w:rsid w:val="009D3E0D"/>
    <w:rsid w:val="009D7DD9"/>
    <w:rsid w:val="009F255C"/>
    <w:rsid w:val="009F7719"/>
    <w:rsid w:val="009F7E60"/>
    <w:rsid w:val="00A059B8"/>
    <w:rsid w:val="00A13339"/>
    <w:rsid w:val="00A21242"/>
    <w:rsid w:val="00A31ECC"/>
    <w:rsid w:val="00A37DEF"/>
    <w:rsid w:val="00A517A5"/>
    <w:rsid w:val="00A5307A"/>
    <w:rsid w:val="00A548EB"/>
    <w:rsid w:val="00A60D96"/>
    <w:rsid w:val="00A62AEB"/>
    <w:rsid w:val="00A82804"/>
    <w:rsid w:val="00A83DEF"/>
    <w:rsid w:val="00A861EF"/>
    <w:rsid w:val="00A87FEF"/>
    <w:rsid w:val="00A90554"/>
    <w:rsid w:val="00A969E2"/>
    <w:rsid w:val="00A971A8"/>
    <w:rsid w:val="00AA2440"/>
    <w:rsid w:val="00AA29BE"/>
    <w:rsid w:val="00AA30B6"/>
    <w:rsid w:val="00AA435F"/>
    <w:rsid w:val="00AB5B7B"/>
    <w:rsid w:val="00AC1552"/>
    <w:rsid w:val="00AC67A0"/>
    <w:rsid w:val="00AC795B"/>
    <w:rsid w:val="00AD0404"/>
    <w:rsid w:val="00AD0CA4"/>
    <w:rsid w:val="00AD1481"/>
    <w:rsid w:val="00AE2E6E"/>
    <w:rsid w:val="00AE3B0D"/>
    <w:rsid w:val="00AE7E81"/>
    <w:rsid w:val="00B07687"/>
    <w:rsid w:val="00B1116E"/>
    <w:rsid w:val="00B15BB6"/>
    <w:rsid w:val="00B21256"/>
    <w:rsid w:val="00B23596"/>
    <w:rsid w:val="00B325AB"/>
    <w:rsid w:val="00B3711E"/>
    <w:rsid w:val="00B37FC0"/>
    <w:rsid w:val="00B435C9"/>
    <w:rsid w:val="00B45014"/>
    <w:rsid w:val="00B45801"/>
    <w:rsid w:val="00B463E8"/>
    <w:rsid w:val="00B60464"/>
    <w:rsid w:val="00B630D1"/>
    <w:rsid w:val="00B76F40"/>
    <w:rsid w:val="00B86031"/>
    <w:rsid w:val="00B9224F"/>
    <w:rsid w:val="00B95E79"/>
    <w:rsid w:val="00BA3C2A"/>
    <w:rsid w:val="00BB4E3F"/>
    <w:rsid w:val="00BB65E0"/>
    <w:rsid w:val="00BC0188"/>
    <w:rsid w:val="00BC0D6C"/>
    <w:rsid w:val="00BC7EC7"/>
    <w:rsid w:val="00BD0581"/>
    <w:rsid w:val="00BE511E"/>
    <w:rsid w:val="00C1201A"/>
    <w:rsid w:val="00C304B6"/>
    <w:rsid w:val="00C40FE8"/>
    <w:rsid w:val="00C56151"/>
    <w:rsid w:val="00C56292"/>
    <w:rsid w:val="00C64114"/>
    <w:rsid w:val="00C66165"/>
    <w:rsid w:val="00C722A5"/>
    <w:rsid w:val="00C72752"/>
    <w:rsid w:val="00C74052"/>
    <w:rsid w:val="00C81D26"/>
    <w:rsid w:val="00C90108"/>
    <w:rsid w:val="00C93FD1"/>
    <w:rsid w:val="00CA1232"/>
    <w:rsid w:val="00CB0CB2"/>
    <w:rsid w:val="00CB1F41"/>
    <w:rsid w:val="00CB5050"/>
    <w:rsid w:val="00CC0B3A"/>
    <w:rsid w:val="00CC376A"/>
    <w:rsid w:val="00CD1AE2"/>
    <w:rsid w:val="00CD2D1B"/>
    <w:rsid w:val="00CD53DC"/>
    <w:rsid w:val="00CD5FA5"/>
    <w:rsid w:val="00CE2904"/>
    <w:rsid w:val="00CF06A7"/>
    <w:rsid w:val="00CF557C"/>
    <w:rsid w:val="00D0270E"/>
    <w:rsid w:val="00D12B37"/>
    <w:rsid w:val="00D175E9"/>
    <w:rsid w:val="00D24113"/>
    <w:rsid w:val="00D26C84"/>
    <w:rsid w:val="00D32834"/>
    <w:rsid w:val="00D353C7"/>
    <w:rsid w:val="00D5150C"/>
    <w:rsid w:val="00D55DF1"/>
    <w:rsid w:val="00D630CC"/>
    <w:rsid w:val="00D76E3F"/>
    <w:rsid w:val="00D93B61"/>
    <w:rsid w:val="00DA5352"/>
    <w:rsid w:val="00DA6017"/>
    <w:rsid w:val="00DB0341"/>
    <w:rsid w:val="00DD3A04"/>
    <w:rsid w:val="00DD6331"/>
    <w:rsid w:val="00DE4B3F"/>
    <w:rsid w:val="00DF3AA9"/>
    <w:rsid w:val="00E35BAB"/>
    <w:rsid w:val="00E470F7"/>
    <w:rsid w:val="00E50493"/>
    <w:rsid w:val="00E56AEE"/>
    <w:rsid w:val="00E60ED3"/>
    <w:rsid w:val="00E6351E"/>
    <w:rsid w:val="00E6670B"/>
    <w:rsid w:val="00E7220A"/>
    <w:rsid w:val="00E72905"/>
    <w:rsid w:val="00E81226"/>
    <w:rsid w:val="00E85480"/>
    <w:rsid w:val="00E860F1"/>
    <w:rsid w:val="00E93ABA"/>
    <w:rsid w:val="00E93B60"/>
    <w:rsid w:val="00E9528E"/>
    <w:rsid w:val="00EB1676"/>
    <w:rsid w:val="00EB4D55"/>
    <w:rsid w:val="00EB55CE"/>
    <w:rsid w:val="00EC11D9"/>
    <w:rsid w:val="00EC57D9"/>
    <w:rsid w:val="00EC5B7C"/>
    <w:rsid w:val="00EC5ED3"/>
    <w:rsid w:val="00ED04E5"/>
    <w:rsid w:val="00EE1104"/>
    <w:rsid w:val="00EE26E4"/>
    <w:rsid w:val="00EF0B54"/>
    <w:rsid w:val="00F05F64"/>
    <w:rsid w:val="00F12A5F"/>
    <w:rsid w:val="00F20340"/>
    <w:rsid w:val="00F26BD7"/>
    <w:rsid w:val="00F40723"/>
    <w:rsid w:val="00F43B43"/>
    <w:rsid w:val="00F54EDE"/>
    <w:rsid w:val="00F6630B"/>
    <w:rsid w:val="00F66619"/>
    <w:rsid w:val="00F72701"/>
    <w:rsid w:val="00F77B82"/>
    <w:rsid w:val="00F81AE3"/>
    <w:rsid w:val="00F83F98"/>
    <w:rsid w:val="00F86E97"/>
    <w:rsid w:val="00F964CF"/>
    <w:rsid w:val="00FA4E04"/>
    <w:rsid w:val="00FA4F3B"/>
    <w:rsid w:val="00FB1CB1"/>
    <w:rsid w:val="00FB22FB"/>
    <w:rsid w:val="00FB7BCC"/>
    <w:rsid w:val="00FC7EDD"/>
    <w:rsid w:val="00FD1DF8"/>
    <w:rsid w:val="00FD69F0"/>
    <w:rsid w:val="00FE1FAB"/>
    <w:rsid w:val="00FE546A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61968"/>
    <w:pPr>
      <w:keepNext/>
      <w:autoSpaceDE w:val="0"/>
      <w:autoSpaceDN w:val="0"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uiPriority w:val="99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paragraph" w:styleId="3">
    <w:name w:val="Body Text Indent 3"/>
    <w:basedOn w:val="a"/>
    <w:link w:val="30"/>
    <w:unhideWhenUsed/>
    <w:rsid w:val="003E41E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Основной текст с отступом 3 Знак"/>
    <w:basedOn w:val="a0"/>
    <w:link w:val="3"/>
    <w:rsid w:val="003E41E6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Standard">
    <w:name w:val="Standard"/>
    <w:rsid w:val="00FE546A"/>
    <w:pPr>
      <w:suppressAutoHyphens/>
      <w:autoSpaceDN w:val="0"/>
      <w:spacing w:line="242" w:lineRule="auto"/>
      <w:textAlignment w:val="baseline"/>
    </w:pPr>
    <w:rPr>
      <w:rFonts w:ascii="Calibri" w:eastAsia="Calibri" w:hAnsi="Calibri" w:cs="Calibri"/>
      <w:kern w:val="3"/>
      <w:lang w:val="ru-RU"/>
    </w:rPr>
  </w:style>
  <w:style w:type="character" w:customStyle="1" w:styleId="10">
    <w:name w:val="Заголовок 1 Знак"/>
    <w:basedOn w:val="a0"/>
    <w:link w:val="1"/>
    <w:rsid w:val="00161968"/>
    <w:rPr>
      <w:rFonts w:ascii="Calibri Light" w:eastAsia="Times New Roman" w:hAnsi="Calibri Light" w:cs="Times New Roman"/>
      <w:b/>
      <w:bCs/>
      <w:kern w:val="32"/>
      <w:sz w:val="32"/>
      <w:szCs w:val="32"/>
      <w:lang w:val="ru-RU" w:eastAsia="ru-RU"/>
    </w:rPr>
  </w:style>
  <w:style w:type="character" w:customStyle="1" w:styleId="FontStyle14">
    <w:name w:val="Font Style14"/>
    <w:rsid w:val="00161968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91CA4-94AC-4E57-A17F-CCFE012BD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1199</Words>
  <Characters>684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cp:lastPrinted>2024-03-22T09:09:00Z</cp:lastPrinted>
  <dcterms:created xsi:type="dcterms:W3CDTF">2023-07-04T12:21:00Z</dcterms:created>
  <dcterms:modified xsi:type="dcterms:W3CDTF">2024-12-10T13:05:00Z</dcterms:modified>
</cp:coreProperties>
</file>