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FCA440" w14:textId="77777777" w:rsidR="007447C2" w:rsidRPr="0024779E" w:rsidRDefault="007447C2" w:rsidP="007447C2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2AE4C3E" wp14:editId="63AFB845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60B28" w14:textId="77777777" w:rsidR="007447C2" w:rsidRPr="0024779E" w:rsidRDefault="007447C2" w:rsidP="007447C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2A56EA8E" w14:textId="77777777" w:rsidR="007447C2" w:rsidRDefault="007447C2" w:rsidP="007447C2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63710826" w14:textId="77777777" w:rsidR="007447C2" w:rsidRPr="0024779E" w:rsidRDefault="007447C2" w:rsidP="007447C2">
      <w:pPr>
        <w:spacing w:after="0" w:line="240" w:lineRule="auto"/>
        <w:ind w:left="1416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Шістдесят четверта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02528D59" w14:textId="77777777" w:rsidR="007447C2" w:rsidRPr="0024779E" w:rsidRDefault="007447C2" w:rsidP="007447C2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447C2" w:rsidRPr="0024779E" w14:paraId="4460F260" w14:textId="77777777" w:rsidTr="007F6259">
        <w:tc>
          <w:tcPr>
            <w:tcW w:w="4790" w:type="dxa"/>
            <w:hideMark/>
          </w:tcPr>
          <w:p w14:paraId="34054641" w14:textId="77777777" w:rsidR="007447C2" w:rsidRPr="0024779E" w:rsidRDefault="007447C2" w:rsidP="007F6259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10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грудня 2024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49650AED" w14:textId="29DFDEF1" w:rsidR="007447C2" w:rsidRPr="0024779E" w:rsidRDefault="007447C2" w:rsidP="007F625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="00BC79F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№ </w:t>
            </w:r>
            <w:r w:rsidR="00BC79F1">
              <w:rPr>
                <w:rFonts w:ascii="Times New Roman" w:hAnsi="Times New Roman" w:cs="Times New Roman"/>
                <w:b/>
                <w:sz w:val="26"/>
                <w:szCs w:val="26"/>
              </w:rPr>
              <w:t>2326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7447C2" w:rsidRPr="0024779E" w14:paraId="4F38D21A" w14:textId="77777777" w:rsidTr="007F6259">
        <w:tc>
          <w:tcPr>
            <w:tcW w:w="9571" w:type="dxa"/>
            <w:gridSpan w:val="2"/>
            <w:hideMark/>
          </w:tcPr>
          <w:p w14:paraId="563F2344" w14:textId="77777777" w:rsidR="007447C2" w:rsidRPr="0024779E" w:rsidRDefault="007447C2" w:rsidP="007F625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1E10696" w14:textId="77777777" w:rsidR="007447C2" w:rsidRPr="0024779E" w:rsidRDefault="007447C2" w:rsidP="007447C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40C68BD9" w14:textId="77777777" w:rsidR="007447C2" w:rsidRPr="0024779E" w:rsidRDefault="007447C2" w:rsidP="007447C2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</w:t>
      </w:r>
      <w:proofErr w:type="spellStart"/>
      <w:r w:rsidRPr="0024779E">
        <w:rPr>
          <w:rFonts w:ascii="Times New Roman" w:hAnsi="Times New Roman" w:cs="Times New Roman"/>
          <w:b/>
          <w:i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землеустрою</w:t>
      </w:r>
    </w:p>
    <w:p w14:paraId="1BEFD821" w14:textId="77777777" w:rsidR="007447C2" w:rsidRPr="0024779E" w:rsidRDefault="007447C2" w:rsidP="007447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5B432ABA" w14:textId="77777777" w:rsidR="007447C2" w:rsidRPr="0024779E" w:rsidRDefault="007447C2" w:rsidP="007447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3ACAF903" w14:textId="77777777" w:rsidR="007447C2" w:rsidRPr="0024779E" w:rsidRDefault="007447C2" w:rsidP="007447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17BFC0F5" w14:textId="77777777" w:rsidR="007447C2" w:rsidRPr="0024779E" w:rsidRDefault="007447C2" w:rsidP="007447C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25A3AD1" w14:textId="6313B01A" w:rsidR="007447C2" w:rsidRPr="0024779E" w:rsidRDefault="007447C2" w:rsidP="007447C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>Гордієнко Надії Іванівни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проєкту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>их</w:t>
      </w:r>
      <w:r w:rsidRPr="0024779E">
        <w:rPr>
          <w:rFonts w:ascii="Times New Roman" w:hAnsi="Times New Roman" w:cs="Times New Roman"/>
          <w:sz w:val="26"/>
          <w:szCs w:val="26"/>
        </w:rPr>
        <w:t xml:space="preserve"> ділян</w:t>
      </w:r>
      <w:r>
        <w:rPr>
          <w:rFonts w:ascii="Times New Roman" w:hAnsi="Times New Roman" w:cs="Times New Roman"/>
          <w:sz w:val="26"/>
          <w:szCs w:val="26"/>
        </w:rPr>
        <w:t>ок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власності, цільове призначення як</w:t>
      </w:r>
      <w:r>
        <w:rPr>
          <w:rFonts w:ascii="Times New Roman" w:hAnsi="Times New Roman" w:cs="Times New Roman"/>
          <w:sz w:val="26"/>
          <w:szCs w:val="26"/>
        </w:rPr>
        <w:t>их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«для </w:t>
      </w:r>
      <w:r w:rsidRPr="00E41960"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і споруд (присадибна ділянка)», розробленого</w:t>
      </w:r>
      <w:r>
        <w:rPr>
          <w:rFonts w:ascii="Times New Roman" w:hAnsi="Times New Roman" w:cs="Times New Roman"/>
          <w:sz w:val="26"/>
          <w:szCs w:val="26"/>
        </w:rPr>
        <w:t xml:space="preserve"> ТОВ «ЛА ЗЕМГРУП»</w:t>
      </w:r>
      <w:r w:rsidRPr="0024779E">
        <w:rPr>
          <w:rFonts w:ascii="Times New Roman" w:hAnsi="Times New Roman" w:cs="Times New Roman"/>
          <w:sz w:val="26"/>
          <w:szCs w:val="26"/>
        </w:rPr>
        <w:t xml:space="preserve">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4A8F2629" w14:textId="77777777" w:rsidR="007447C2" w:rsidRPr="0024779E" w:rsidRDefault="007447C2" w:rsidP="007447C2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0B7E29C" w14:textId="77777777" w:rsidR="007447C2" w:rsidRPr="0024779E" w:rsidRDefault="007447C2" w:rsidP="007447C2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597D7434" w14:textId="1C23163B" w:rsidR="007447C2" w:rsidRPr="0024779E" w:rsidRDefault="007447C2" w:rsidP="007447C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1. Затвердити </w:t>
      </w:r>
      <w:r w:rsidRPr="0024779E">
        <w:rPr>
          <w:rFonts w:ascii="Times New Roman" w:hAnsi="Times New Roman" w:cs="Times New Roman"/>
          <w:b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sz w:val="26"/>
          <w:szCs w:val="26"/>
        </w:rPr>
        <w:t xml:space="preserve">Гордієнко Надії Іванівні </w:t>
      </w: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24779E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24779E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6"/>
          <w:szCs w:val="26"/>
        </w:rPr>
        <w:t xml:space="preserve">их </w:t>
      </w:r>
      <w:r w:rsidRPr="0024779E">
        <w:rPr>
          <w:rFonts w:ascii="Times New Roman" w:hAnsi="Times New Roman" w:cs="Times New Roman"/>
          <w:sz w:val="26"/>
          <w:szCs w:val="26"/>
        </w:rPr>
        <w:t>ділян</w:t>
      </w:r>
      <w:r>
        <w:rPr>
          <w:rFonts w:ascii="Times New Roman" w:hAnsi="Times New Roman" w:cs="Times New Roman"/>
          <w:sz w:val="26"/>
          <w:szCs w:val="26"/>
        </w:rPr>
        <w:t>ок</w:t>
      </w:r>
      <w:r w:rsidRPr="0024779E">
        <w:rPr>
          <w:rFonts w:ascii="Times New Roman" w:hAnsi="Times New Roman" w:cs="Times New Roman"/>
          <w:sz w:val="26"/>
          <w:szCs w:val="26"/>
        </w:rPr>
        <w:t xml:space="preserve"> приватної власності цільове призначення як</w:t>
      </w:r>
      <w:r>
        <w:rPr>
          <w:rFonts w:ascii="Times New Roman" w:hAnsi="Times New Roman" w:cs="Times New Roman"/>
          <w:sz w:val="26"/>
          <w:szCs w:val="26"/>
        </w:rPr>
        <w:t>их</w:t>
      </w:r>
      <w:r w:rsidRPr="0024779E">
        <w:rPr>
          <w:rFonts w:ascii="Times New Roman" w:hAnsi="Times New Roman" w:cs="Times New Roman"/>
          <w:sz w:val="26"/>
          <w:szCs w:val="26"/>
        </w:rPr>
        <w:t xml:space="preserve"> змінюється із земель «</w:t>
      </w:r>
      <w:r w:rsidRPr="00E41960">
        <w:rPr>
          <w:rFonts w:ascii="Times New Roman" w:hAnsi="Times New Roman" w:cs="Times New Roman"/>
          <w:sz w:val="26"/>
          <w:szCs w:val="26"/>
        </w:rPr>
        <w:t>для 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житлового будинку, господарських будівель та споруд (присадибна ділянка)» кадастровий номер 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0992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,4742 </w:t>
      </w:r>
      <w:r w:rsidRPr="0024779E">
        <w:rPr>
          <w:rFonts w:ascii="Times New Roman" w:hAnsi="Times New Roman" w:cs="Times New Roman"/>
          <w:sz w:val="26"/>
          <w:szCs w:val="26"/>
        </w:rPr>
        <w:t>га,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0989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,3775 </w:t>
      </w:r>
      <w:r w:rsidRPr="0024779E">
        <w:rPr>
          <w:rFonts w:ascii="Times New Roman" w:hAnsi="Times New Roman" w:cs="Times New Roman"/>
          <w:sz w:val="26"/>
          <w:szCs w:val="26"/>
        </w:rPr>
        <w:t>га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24779E">
        <w:rPr>
          <w:rFonts w:ascii="Times New Roman" w:hAnsi="Times New Roman" w:cs="Times New Roman"/>
          <w:sz w:val="26"/>
          <w:szCs w:val="26"/>
        </w:rPr>
        <w:t>322188</w:t>
      </w:r>
      <w:r>
        <w:rPr>
          <w:rFonts w:ascii="Times New Roman" w:hAnsi="Times New Roman" w:cs="Times New Roman"/>
          <w:sz w:val="26"/>
          <w:szCs w:val="26"/>
        </w:rPr>
        <w:t>78</w:t>
      </w:r>
      <w:r w:rsidRPr="0024779E">
        <w:rPr>
          <w:rFonts w:ascii="Times New Roman" w:hAnsi="Times New Roman" w:cs="Times New Roman"/>
          <w:sz w:val="26"/>
          <w:szCs w:val="26"/>
        </w:rPr>
        <w:t>0</w:t>
      </w:r>
      <w:r>
        <w:rPr>
          <w:rFonts w:ascii="Times New Roman" w:hAnsi="Times New Roman" w:cs="Times New Roman"/>
          <w:sz w:val="26"/>
          <w:szCs w:val="26"/>
        </w:rPr>
        <w:t>0</w:t>
      </w:r>
      <w:r w:rsidRPr="0024779E">
        <w:rPr>
          <w:rFonts w:ascii="Times New Roman" w:hAnsi="Times New Roman" w:cs="Times New Roman"/>
          <w:sz w:val="26"/>
          <w:szCs w:val="26"/>
        </w:rPr>
        <w:t>:0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050</w:t>
      </w:r>
      <w:bookmarkStart w:id="0" w:name="_GoBack"/>
      <w:bookmarkEnd w:id="0"/>
      <w:r w:rsidRPr="0024779E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0990 </w:t>
      </w:r>
      <w:r w:rsidRPr="0024779E">
        <w:rPr>
          <w:rFonts w:ascii="Times New Roman" w:hAnsi="Times New Roman" w:cs="Times New Roman"/>
          <w:sz w:val="26"/>
          <w:szCs w:val="26"/>
        </w:rPr>
        <w:t>площею 0</w:t>
      </w:r>
      <w:r>
        <w:rPr>
          <w:rFonts w:ascii="Times New Roman" w:hAnsi="Times New Roman" w:cs="Times New Roman"/>
          <w:sz w:val="26"/>
          <w:szCs w:val="26"/>
        </w:rPr>
        <w:t xml:space="preserve">,0733 </w:t>
      </w:r>
      <w:r w:rsidRPr="0024779E">
        <w:rPr>
          <w:rFonts w:ascii="Times New Roman" w:hAnsi="Times New Roman" w:cs="Times New Roman"/>
          <w:sz w:val="26"/>
          <w:szCs w:val="26"/>
        </w:rPr>
        <w:t>га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24779E">
        <w:rPr>
          <w:rFonts w:ascii="Times New Roman" w:hAnsi="Times New Roman" w:cs="Times New Roman"/>
          <w:sz w:val="26"/>
          <w:szCs w:val="26"/>
        </w:rPr>
        <w:t xml:space="preserve"> як</w:t>
      </w:r>
      <w:r>
        <w:rPr>
          <w:rFonts w:ascii="Times New Roman" w:hAnsi="Times New Roman" w:cs="Times New Roman"/>
          <w:sz w:val="26"/>
          <w:szCs w:val="26"/>
        </w:rPr>
        <w:t>і</w:t>
      </w:r>
      <w:r w:rsidRPr="0024779E">
        <w:rPr>
          <w:rFonts w:ascii="Times New Roman" w:hAnsi="Times New Roman" w:cs="Times New Roman"/>
          <w:sz w:val="26"/>
          <w:szCs w:val="26"/>
        </w:rPr>
        <w:t xml:space="preserve"> розташована в селі </w:t>
      </w:r>
      <w:r>
        <w:rPr>
          <w:rFonts w:ascii="Times New Roman" w:hAnsi="Times New Roman" w:cs="Times New Roman"/>
          <w:sz w:val="26"/>
          <w:szCs w:val="26"/>
        </w:rPr>
        <w:t>Стар</w:t>
      </w:r>
      <w:r w:rsidRPr="0024779E">
        <w:rPr>
          <w:rFonts w:ascii="Times New Roman" w:hAnsi="Times New Roman" w:cs="Times New Roman"/>
          <w:sz w:val="26"/>
          <w:szCs w:val="26"/>
        </w:rPr>
        <w:t>і Петрівці Вишгородського району Київської області.</w:t>
      </w:r>
    </w:p>
    <w:p w14:paraId="3CDFE0B5" w14:textId="77777777" w:rsidR="007447C2" w:rsidRPr="0024779E" w:rsidRDefault="007447C2" w:rsidP="007447C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73BC5638" w14:textId="77777777" w:rsidR="007447C2" w:rsidRPr="0024779E" w:rsidRDefault="007447C2" w:rsidP="007447C2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1B4493B6" w14:textId="77777777" w:rsidR="007447C2" w:rsidRPr="0024779E" w:rsidRDefault="007447C2" w:rsidP="007447C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30E38037" w14:textId="77777777" w:rsidR="007447C2" w:rsidRDefault="007447C2" w:rsidP="007447C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22BA8251" w14:textId="77777777" w:rsidR="007447C2" w:rsidRDefault="007447C2" w:rsidP="007447C2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8262A13" w14:textId="0C789D2B" w:rsidR="007447C2" w:rsidRPr="00BC79F1" w:rsidRDefault="007447C2" w:rsidP="007447C2">
      <w:pPr>
        <w:jc w:val="both"/>
        <w:rPr>
          <w:i/>
          <w:sz w:val="26"/>
          <w:szCs w:val="26"/>
        </w:rPr>
      </w:pPr>
      <w:r w:rsidRPr="00BC79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</w:t>
      </w:r>
      <w:r w:rsidR="00BC79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</w:t>
      </w:r>
      <w:r w:rsidRPr="00BC79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proofErr w:type="spellStart"/>
      <w:r w:rsidRPr="00BC79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BC79F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1B291424" w14:textId="77777777" w:rsidR="007447C2" w:rsidRDefault="007447C2" w:rsidP="007447C2"/>
    <w:p w14:paraId="11F65883" w14:textId="77777777" w:rsidR="007447C2" w:rsidRDefault="007447C2" w:rsidP="007447C2"/>
    <w:p w14:paraId="3DEFE9CA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762"/>
    <w:rsid w:val="00522823"/>
    <w:rsid w:val="00591D56"/>
    <w:rsid w:val="007447C2"/>
    <w:rsid w:val="0075477A"/>
    <w:rsid w:val="008512D2"/>
    <w:rsid w:val="00AC5859"/>
    <w:rsid w:val="00BC79F1"/>
    <w:rsid w:val="00E87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D0F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7C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447C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C7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79F1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47C2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7447C2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BC7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C79F1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1182</Words>
  <Characters>674</Characters>
  <Application>Microsoft Office Word</Application>
  <DocSecurity>0</DocSecurity>
  <Lines>5</Lines>
  <Paragraphs>3</Paragraphs>
  <ScaleCrop>false</ScaleCrop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2024-11-29T13:30:00Z</dcterms:created>
  <dcterms:modified xsi:type="dcterms:W3CDTF">2024-12-11T11:36:00Z</dcterms:modified>
</cp:coreProperties>
</file>