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DA" w:rsidRPr="009F65E4" w:rsidRDefault="009477DA" w:rsidP="009477DA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0AC8A03" wp14:editId="46374FE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DA" w:rsidRPr="009F65E4" w:rsidRDefault="009477DA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:rsidR="009477DA" w:rsidRPr="009F65E4" w:rsidRDefault="009477DA" w:rsidP="009477DA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9477DA" w:rsidRPr="009F65E4" w:rsidRDefault="00CD0EE9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CD0EE9">
        <w:rPr>
          <w:rFonts w:eastAsia="Times New Roman"/>
          <w:b/>
          <w:sz w:val="26"/>
          <w:szCs w:val="26"/>
          <w:lang w:val="uk-UA"/>
        </w:rPr>
        <w:t xml:space="preserve">Сімдесят дев’ята </w:t>
      </w:r>
      <w:r w:rsidR="009477DA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:rsidR="009477DA" w:rsidRPr="00D2764A" w:rsidRDefault="009477DA" w:rsidP="009477DA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477DA" w:rsidRPr="009F65E4" w:rsidTr="00A17155">
        <w:tc>
          <w:tcPr>
            <w:tcW w:w="4826" w:type="dxa"/>
          </w:tcPr>
          <w:p w:rsidR="009477DA" w:rsidRPr="009F65E4" w:rsidRDefault="009477DA" w:rsidP="00AA3506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2</w:t>
            </w:r>
            <w:r w:rsidR="00AA3506">
              <w:rPr>
                <w:rFonts w:eastAsia="Times New Roman"/>
                <w:b/>
                <w:sz w:val="26"/>
                <w:szCs w:val="26"/>
                <w:lang w:val="uk-UA"/>
              </w:rPr>
              <w:t>3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AA3506">
              <w:rPr>
                <w:rFonts w:eastAsia="Times New Roman"/>
                <w:b/>
                <w:sz w:val="26"/>
                <w:szCs w:val="26"/>
                <w:lang w:val="uk-UA"/>
              </w:rPr>
              <w:t>грудня</w:t>
            </w:r>
            <w:r w:rsidR="00F82BDD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5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9477DA" w:rsidRPr="009F65E4" w:rsidRDefault="009477DA" w:rsidP="00F82BDD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FD05F9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3228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9477DA" w:rsidRPr="009F65E4" w:rsidTr="00A17155">
        <w:tc>
          <w:tcPr>
            <w:tcW w:w="9652" w:type="dxa"/>
            <w:gridSpan w:val="2"/>
          </w:tcPr>
          <w:p w:rsidR="009477DA" w:rsidRPr="008319DF" w:rsidRDefault="009477DA" w:rsidP="008319DF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9477DA" w:rsidRDefault="009477DA" w:rsidP="009477DA">
      <w:pPr>
        <w:pStyle w:val="a3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:rsidR="009477DA" w:rsidRPr="00387CF4" w:rsidRDefault="009477DA" w:rsidP="009477DA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Про передачу майна з балансу </w:t>
      </w:r>
    </w:p>
    <w:p w:rsidR="00AA3506" w:rsidRDefault="001D53C4" w:rsidP="009477DA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к</w:t>
      </w:r>
      <w:r w:rsidR="003D380D">
        <w:rPr>
          <w:b/>
          <w:i/>
          <w:color w:val="000000"/>
          <w:sz w:val="28"/>
          <w:szCs w:val="28"/>
        </w:rPr>
        <w:t xml:space="preserve">омунального підприємства «Петрівський благоустрій» </w:t>
      </w:r>
    </w:p>
    <w:p w:rsidR="009477DA" w:rsidRPr="00387CF4" w:rsidRDefault="009477DA" w:rsidP="009477DA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Петрівської сільської ради на баланс </w:t>
      </w:r>
    </w:p>
    <w:p w:rsidR="00CE7FE4" w:rsidRDefault="00266C1D" w:rsidP="00CE7FE4">
      <w:pPr>
        <w:pStyle w:val="a3"/>
        <w:spacing w:before="0" w:beforeAutospacing="0" w:after="0" w:afterAutospacing="0"/>
        <w:ind w:right="426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комунального закладу дошкільної освіти (ясла-садок)</w:t>
      </w:r>
      <w:r w:rsidR="00C5498B">
        <w:rPr>
          <w:b/>
          <w:i/>
          <w:color w:val="000000"/>
          <w:sz w:val="28"/>
          <w:szCs w:val="28"/>
        </w:rPr>
        <w:t xml:space="preserve"> </w:t>
      </w:r>
    </w:p>
    <w:p w:rsidR="009477DA" w:rsidRPr="00CE7FE4" w:rsidRDefault="00C5498B" w:rsidP="00CE7FE4">
      <w:pPr>
        <w:pStyle w:val="a3"/>
        <w:spacing w:before="0" w:beforeAutospacing="0" w:after="0" w:afterAutospacing="0"/>
        <w:ind w:right="426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комбінованого типу </w:t>
      </w:r>
      <w:r w:rsidR="00CE7FE4">
        <w:rPr>
          <w:b/>
          <w:i/>
          <w:color w:val="000000"/>
          <w:sz w:val="28"/>
          <w:szCs w:val="28"/>
        </w:rPr>
        <w:t xml:space="preserve">«Петрик» </w:t>
      </w:r>
      <w:r w:rsidR="00CE7FE4" w:rsidRPr="00CE7FE4">
        <w:rPr>
          <w:b/>
          <w:i/>
          <w:color w:val="000000"/>
          <w:sz w:val="28"/>
          <w:szCs w:val="28"/>
        </w:rPr>
        <w:t>Петрівської сільської ради</w:t>
      </w:r>
    </w:p>
    <w:p w:rsidR="009477DA" w:rsidRDefault="009477DA" w:rsidP="009477DA">
      <w:pPr>
        <w:ind w:right="426" w:firstLine="708"/>
        <w:jc w:val="both"/>
        <w:rPr>
          <w:sz w:val="28"/>
          <w:szCs w:val="28"/>
          <w:lang w:val="uk-UA"/>
        </w:rPr>
      </w:pPr>
    </w:p>
    <w:p w:rsidR="009477DA" w:rsidRDefault="0003124C" w:rsidP="00124333">
      <w:pPr>
        <w:ind w:firstLine="708"/>
        <w:jc w:val="both"/>
        <w:rPr>
          <w:sz w:val="28"/>
          <w:szCs w:val="28"/>
          <w:lang w:val="uk-UA"/>
        </w:rPr>
      </w:pPr>
      <w:r w:rsidRPr="0003124C">
        <w:rPr>
          <w:sz w:val="28"/>
          <w:szCs w:val="28"/>
          <w:lang w:val="uk-UA"/>
        </w:rPr>
        <w:t xml:space="preserve">Відповідно до </w:t>
      </w:r>
      <w:r w:rsidR="009477DA" w:rsidRPr="00B53E97">
        <w:rPr>
          <w:sz w:val="28"/>
          <w:szCs w:val="28"/>
          <w:lang w:val="uk-UA"/>
        </w:rPr>
        <w:t>п. 1 ч. «а» ст. 29,</w:t>
      </w:r>
      <w:r w:rsidR="003472E0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ст. 60</w:t>
      </w:r>
      <w:r w:rsidR="00334F38">
        <w:rPr>
          <w:sz w:val="28"/>
          <w:szCs w:val="28"/>
          <w:lang w:val="uk-UA"/>
        </w:rPr>
        <w:t xml:space="preserve">, </w:t>
      </w:r>
      <w:r w:rsidR="003472E0">
        <w:rPr>
          <w:sz w:val="28"/>
          <w:szCs w:val="28"/>
          <w:lang w:val="uk-UA"/>
        </w:rPr>
        <w:t>60</w:t>
      </w:r>
      <w:r w:rsidR="003472E0" w:rsidRPr="003472E0">
        <w:rPr>
          <w:sz w:val="28"/>
          <w:szCs w:val="28"/>
          <w:vertAlign w:val="superscript"/>
          <w:lang w:val="uk-UA"/>
        </w:rPr>
        <w:t>1</w:t>
      </w:r>
      <w:r w:rsidR="009477DA" w:rsidRPr="00B53E97">
        <w:rPr>
          <w:sz w:val="28"/>
          <w:szCs w:val="28"/>
          <w:lang w:val="uk-UA"/>
        </w:rPr>
        <w:t xml:space="preserve"> Закону України «Про місцеве самоврядування в Україні»,</w:t>
      </w:r>
      <w:r w:rsidR="009A0B13">
        <w:rPr>
          <w:sz w:val="28"/>
          <w:szCs w:val="28"/>
          <w:lang w:val="uk-UA"/>
        </w:rPr>
        <w:t xml:space="preserve"> </w:t>
      </w:r>
      <w:r w:rsidR="00E61314">
        <w:rPr>
          <w:sz w:val="28"/>
          <w:szCs w:val="28"/>
          <w:lang w:val="uk-UA"/>
        </w:rPr>
        <w:t>розглянувши лист</w:t>
      </w:r>
      <w:r w:rsidR="009A0B13">
        <w:rPr>
          <w:sz w:val="28"/>
          <w:szCs w:val="28"/>
          <w:lang w:val="uk-UA"/>
        </w:rPr>
        <w:t>и</w:t>
      </w:r>
      <w:r w:rsidR="00E61314">
        <w:rPr>
          <w:sz w:val="28"/>
          <w:szCs w:val="28"/>
          <w:lang w:val="uk-UA"/>
        </w:rPr>
        <w:t xml:space="preserve"> директора </w:t>
      </w:r>
      <w:r w:rsidR="008C01BB">
        <w:rPr>
          <w:sz w:val="28"/>
          <w:szCs w:val="28"/>
          <w:lang w:val="uk-UA"/>
        </w:rPr>
        <w:t xml:space="preserve">комунального підприємства «Петрівський благоустрій» Петрівської сільської ради </w:t>
      </w:r>
      <w:r w:rsidR="0025708D">
        <w:rPr>
          <w:sz w:val="28"/>
          <w:szCs w:val="28"/>
          <w:lang w:val="uk-UA"/>
        </w:rPr>
        <w:t xml:space="preserve">                              </w:t>
      </w:r>
      <w:r w:rsidR="002A1A3D">
        <w:rPr>
          <w:sz w:val="28"/>
          <w:szCs w:val="28"/>
          <w:lang w:val="uk-UA"/>
        </w:rPr>
        <w:t>від 05.12.2025 №01-07/155</w:t>
      </w:r>
      <w:r w:rsidR="0025708D">
        <w:rPr>
          <w:sz w:val="28"/>
          <w:szCs w:val="28"/>
          <w:lang w:val="uk-UA"/>
        </w:rPr>
        <w:t xml:space="preserve"> та </w:t>
      </w:r>
      <w:r w:rsidR="00C35C81">
        <w:rPr>
          <w:sz w:val="28"/>
          <w:szCs w:val="28"/>
          <w:lang w:val="uk-UA"/>
        </w:rPr>
        <w:t>директора</w:t>
      </w:r>
      <w:r w:rsidR="00C35C81" w:rsidRPr="00C35C81">
        <w:rPr>
          <w:color w:val="000000"/>
          <w:sz w:val="28"/>
          <w:szCs w:val="28"/>
          <w:lang w:val="uk-UA"/>
        </w:rPr>
        <w:t xml:space="preserve"> </w:t>
      </w:r>
      <w:r w:rsidR="00C35C81" w:rsidRPr="00C35C81">
        <w:rPr>
          <w:sz w:val="28"/>
          <w:szCs w:val="28"/>
          <w:lang w:val="uk-UA"/>
        </w:rPr>
        <w:t xml:space="preserve">комунального закладу дошкільної освіти (ясла-садок) комбінованого типу «Петрик» Петрівської сільської ради </w:t>
      </w:r>
      <w:r w:rsidR="0025708D">
        <w:rPr>
          <w:sz w:val="28"/>
          <w:szCs w:val="28"/>
          <w:lang w:val="uk-UA"/>
        </w:rPr>
        <w:t xml:space="preserve">                                              </w:t>
      </w:r>
      <w:r w:rsidR="00C35C81">
        <w:rPr>
          <w:sz w:val="28"/>
          <w:szCs w:val="28"/>
          <w:lang w:val="uk-UA"/>
        </w:rPr>
        <w:t>від 05.12.2025 №1-23/</w:t>
      </w:r>
      <w:r w:rsidR="00E94689">
        <w:rPr>
          <w:sz w:val="28"/>
          <w:szCs w:val="28"/>
          <w:lang w:val="uk-UA"/>
        </w:rPr>
        <w:t>143</w:t>
      </w:r>
      <w:r w:rsidR="006769F3">
        <w:rPr>
          <w:sz w:val="28"/>
          <w:szCs w:val="28"/>
          <w:lang w:val="uk-UA"/>
        </w:rPr>
        <w:t xml:space="preserve">, </w:t>
      </w:r>
      <w:r w:rsidR="009477DA" w:rsidRPr="00B53E97">
        <w:rPr>
          <w:sz w:val="28"/>
          <w:szCs w:val="28"/>
          <w:lang w:val="uk-UA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9477DA">
        <w:rPr>
          <w:sz w:val="28"/>
          <w:szCs w:val="28"/>
          <w:lang w:val="uk-UA"/>
        </w:rPr>
        <w:t>з</w:t>
      </w:r>
      <w:r w:rsidR="009477DA" w:rsidRPr="0034050A">
        <w:rPr>
          <w:sz w:val="28"/>
          <w:szCs w:val="28"/>
          <w:lang w:val="uk-UA"/>
        </w:rPr>
        <w:t xml:space="preserve"> метою ефективного та раціонального використання майна комунальної власності Петрівської сільської територіальної громади</w:t>
      </w:r>
      <w:r w:rsidR="009477DA">
        <w:rPr>
          <w:sz w:val="28"/>
          <w:szCs w:val="28"/>
          <w:lang w:val="uk-UA"/>
        </w:rPr>
        <w:t>,</w:t>
      </w:r>
      <w:r w:rsidR="009477DA" w:rsidRPr="0034050A">
        <w:rPr>
          <w:sz w:val="28"/>
          <w:szCs w:val="28"/>
          <w:lang w:val="uk-UA"/>
        </w:rPr>
        <w:t xml:space="preserve"> </w:t>
      </w:r>
      <w:r w:rsidR="009477DA" w:rsidRPr="00AA3A75">
        <w:rPr>
          <w:sz w:val="28"/>
          <w:szCs w:val="28"/>
          <w:lang w:val="uk-UA"/>
        </w:rPr>
        <w:t>сільська рада</w:t>
      </w:r>
      <w:r w:rsidR="009477DA" w:rsidRPr="00B53E97">
        <w:rPr>
          <w:sz w:val="28"/>
          <w:szCs w:val="28"/>
          <w:lang w:val="uk-UA"/>
        </w:rPr>
        <w:t xml:space="preserve"> </w:t>
      </w:r>
    </w:p>
    <w:p w:rsidR="009477DA" w:rsidRPr="008A1085" w:rsidRDefault="009477DA" w:rsidP="00124333">
      <w:pPr>
        <w:ind w:firstLine="708"/>
        <w:jc w:val="both"/>
        <w:rPr>
          <w:color w:val="000000"/>
          <w:sz w:val="28"/>
          <w:szCs w:val="28"/>
          <w:lang w:val="uk-UA"/>
        </w:rPr>
      </w:pPr>
    </w:p>
    <w:p w:rsidR="009477DA" w:rsidRPr="00AA3A75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:rsidR="006769F3" w:rsidRPr="00A1601E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AA3A75">
        <w:rPr>
          <w:color w:val="000000"/>
          <w:sz w:val="28"/>
          <w:szCs w:val="28"/>
        </w:rPr>
        <w:t>1. Передати</w:t>
      </w:r>
      <w:r w:rsidR="00B37081" w:rsidRPr="00B37081">
        <w:rPr>
          <w:color w:val="000000"/>
          <w:sz w:val="28"/>
          <w:szCs w:val="28"/>
        </w:rPr>
        <w:t xml:space="preserve"> </w:t>
      </w:r>
      <w:r w:rsidR="00B37081">
        <w:rPr>
          <w:color w:val="000000"/>
          <w:sz w:val="28"/>
          <w:szCs w:val="28"/>
        </w:rPr>
        <w:t>наступне</w:t>
      </w:r>
      <w:r w:rsidRPr="00AA3A75">
        <w:rPr>
          <w:color w:val="000000"/>
          <w:sz w:val="28"/>
          <w:szCs w:val="28"/>
        </w:rPr>
        <w:t xml:space="preserve"> майно з балансу </w:t>
      </w:r>
      <w:r w:rsidR="00CB5F7E" w:rsidRPr="00B37081">
        <w:rPr>
          <w:color w:val="000000"/>
          <w:sz w:val="28"/>
          <w:szCs w:val="28"/>
        </w:rPr>
        <w:t xml:space="preserve">комунального підприємства «Петрівський благоустрій» </w:t>
      </w:r>
      <w:r w:rsidRPr="00AA3A75">
        <w:rPr>
          <w:color w:val="000000"/>
          <w:sz w:val="28"/>
          <w:szCs w:val="28"/>
        </w:rPr>
        <w:t>Петрівської сільської ради на баланс</w:t>
      </w:r>
      <w:r w:rsidR="000C4666">
        <w:rPr>
          <w:color w:val="000000"/>
          <w:sz w:val="28"/>
          <w:szCs w:val="28"/>
        </w:rPr>
        <w:t xml:space="preserve"> к</w:t>
      </w:r>
      <w:r w:rsidR="004B11EF" w:rsidRPr="00A1601E">
        <w:rPr>
          <w:color w:val="000000"/>
          <w:sz w:val="28"/>
          <w:szCs w:val="28"/>
        </w:rPr>
        <w:t>омунальному закладу дошкільної освіти (ясла-садок) комбінованого типу «Петрик» Петрівської сільської ради</w:t>
      </w:r>
      <w:r w:rsidR="000C4666">
        <w:rPr>
          <w:color w:val="000000"/>
          <w:sz w:val="28"/>
          <w:szCs w:val="28"/>
        </w:rPr>
        <w:t xml:space="preserve">, </w:t>
      </w:r>
      <w:r w:rsidR="00B35C0B">
        <w:rPr>
          <w:color w:val="000000"/>
          <w:sz w:val="28"/>
          <w:szCs w:val="28"/>
        </w:rPr>
        <w:t xml:space="preserve">а </w:t>
      </w:r>
      <w:r w:rsidR="000C4666">
        <w:rPr>
          <w:color w:val="000000"/>
          <w:sz w:val="28"/>
          <w:szCs w:val="28"/>
        </w:rPr>
        <w:t>саме:</w:t>
      </w:r>
      <w:r w:rsidR="004B11EF" w:rsidRPr="00A1601E">
        <w:rPr>
          <w:color w:val="000000"/>
          <w:sz w:val="28"/>
          <w:szCs w:val="28"/>
        </w:rPr>
        <w:t xml:space="preserve"> плита ПДС 016×1.5×0.3</w:t>
      </w:r>
      <w:r w:rsidR="00831688">
        <w:rPr>
          <w:color w:val="000000"/>
          <w:sz w:val="28"/>
          <w:szCs w:val="28"/>
        </w:rPr>
        <w:t>,</w:t>
      </w:r>
      <w:r w:rsidR="00A1601E" w:rsidRPr="00A1601E">
        <w:rPr>
          <w:color w:val="000000"/>
          <w:sz w:val="28"/>
          <w:szCs w:val="28"/>
        </w:rPr>
        <w:t xml:space="preserve"> в кількості</w:t>
      </w:r>
      <w:r w:rsidR="00A1601E">
        <w:rPr>
          <w:color w:val="000000"/>
          <w:sz w:val="28"/>
          <w:szCs w:val="28"/>
        </w:rPr>
        <w:t xml:space="preserve"> </w:t>
      </w:r>
      <w:r w:rsidR="00FE0CEF">
        <w:rPr>
          <w:color w:val="000000"/>
          <w:sz w:val="28"/>
          <w:szCs w:val="28"/>
        </w:rPr>
        <w:t>13 (тринадцять) шт.</w:t>
      </w:r>
      <w:r w:rsidR="001615C8" w:rsidRPr="001615C8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r w:rsidR="001615C8" w:rsidRPr="001615C8">
        <w:rPr>
          <w:color w:val="000000"/>
          <w:sz w:val="28"/>
          <w:szCs w:val="28"/>
        </w:rPr>
        <w:t xml:space="preserve">(ціна за 1 шт. - 4 587,10 грн. (чотири тисячі п’ятсот вісімдесят сім грн. 10 коп.)) </w:t>
      </w:r>
      <w:r w:rsidR="00C015C0">
        <w:rPr>
          <w:color w:val="000000"/>
          <w:sz w:val="28"/>
          <w:szCs w:val="28"/>
        </w:rPr>
        <w:t>загальн</w:t>
      </w:r>
      <w:r w:rsidR="00D200A8">
        <w:rPr>
          <w:color w:val="000000"/>
          <w:sz w:val="28"/>
          <w:szCs w:val="28"/>
        </w:rPr>
        <w:t>ою</w:t>
      </w:r>
      <w:r w:rsidR="00C015C0">
        <w:rPr>
          <w:color w:val="000000"/>
          <w:sz w:val="28"/>
          <w:szCs w:val="28"/>
        </w:rPr>
        <w:t xml:space="preserve"> вартіст</w:t>
      </w:r>
      <w:r w:rsidR="00D200A8">
        <w:rPr>
          <w:color w:val="000000"/>
          <w:sz w:val="28"/>
          <w:szCs w:val="28"/>
        </w:rPr>
        <w:t>ю</w:t>
      </w:r>
      <w:r w:rsidR="00C015C0">
        <w:rPr>
          <w:color w:val="000000"/>
          <w:sz w:val="28"/>
          <w:szCs w:val="28"/>
        </w:rPr>
        <w:t xml:space="preserve"> </w:t>
      </w:r>
      <w:r w:rsidR="006027ED">
        <w:rPr>
          <w:color w:val="000000"/>
          <w:sz w:val="28"/>
          <w:szCs w:val="28"/>
        </w:rPr>
        <w:t>59 632,30 грн.</w:t>
      </w:r>
      <w:r w:rsidR="00B02109">
        <w:rPr>
          <w:color w:val="000000"/>
          <w:sz w:val="28"/>
          <w:szCs w:val="28"/>
        </w:rPr>
        <w:t xml:space="preserve"> </w:t>
      </w:r>
      <w:r w:rsidR="006027ED">
        <w:rPr>
          <w:color w:val="000000"/>
          <w:sz w:val="28"/>
          <w:szCs w:val="28"/>
        </w:rPr>
        <w:t xml:space="preserve">(п’ятдесят дев’ять тисяч </w:t>
      </w:r>
      <w:r w:rsidR="00D200A8">
        <w:rPr>
          <w:color w:val="000000"/>
          <w:sz w:val="28"/>
          <w:szCs w:val="28"/>
        </w:rPr>
        <w:t>шістсот тридцять дві</w:t>
      </w:r>
      <w:r w:rsidR="006027ED">
        <w:rPr>
          <w:color w:val="000000"/>
          <w:sz w:val="28"/>
          <w:szCs w:val="28"/>
        </w:rPr>
        <w:t xml:space="preserve"> </w:t>
      </w:r>
      <w:r w:rsidR="00D200A8">
        <w:rPr>
          <w:color w:val="000000"/>
          <w:sz w:val="28"/>
          <w:szCs w:val="28"/>
        </w:rPr>
        <w:t>грн. 3</w:t>
      </w:r>
      <w:r w:rsidR="00D32ADC">
        <w:rPr>
          <w:color w:val="000000"/>
          <w:sz w:val="28"/>
          <w:szCs w:val="28"/>
        </w:rPr>
        <w:t>0</w:t>
      </w:r>
      <w:r w:rsidR="00D200A8">
        <w:rPr>
          <w:color w:val="000000"/>
          <w:sz w:val="28"/>
          <w:szCs w:val="28"/>
        </w:rPr>
        <w:t xml:space="preserve"> коп.)</w:t>
      </w:r>
      <w:r w:rsidR="001B56EB">
        <w:rPr>
          <w:color w:val="000000"/>
          <w:sz w:val="28"/>
          <w:szCs w:val="28"/>
        </w:rPr>
        <w:t>.</w:t>
      </w:r>
    </w:p>
    <w:p w:rsidR="009477DA" w:rsidRPr="0025708D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2. Припинити право оперативного управління </w:t>
      </w:r>
      <w:r w:rsidR="004D1E8A" w:rsidRPr="0025708D">
        <w:rPr>
          <w:color w:val="000000"/>
          <w:sz w:val="28"/>
          <w:szCs w:val="28"/>
        </w:rPr>
        <w:t xml:space="preserve">комунального підприємства «Петрівський благоустрій» Петрівської сільської ради </w:t>
      </w:r>
      <w:r w:rsidR="00CC5782">
        <w:rPr>
          <w:color w:val="000000"/>
          <w:sz w:val="28"/>
          <w:szCs w:val="28"/>
        </w:rPr>
        <w:t xml:space="preserve">на майно визначене в </w:t>
      </w:r>
      <w:r w:rsidR="00AC1A7C">
        <w:rPr>
          <w:color w:val="000000"/>
          <w:sz w:val="28"/>
          <w:szCs w:val="28"/>
        </w:rPr>
        <w:t xml:space="preserve">пункті </w:t>
      </w:r>
      <w:r w:rsidR="00AC1A7C" w:rsidRPr="0025708D">
        <w:rPr>
          <w:color w:val="000000"/>
          <w:sz w:val="28"/>
          <w:szCs w:val="28"/>
        </w:rPr>
        <w:t>1 даного рішення</w:t>
      </w:r>
      <w:r w:rsidR="004D1E8A" w:rsidRPr="0025708D">
        <w:rPr>
          <w:color w:val="000000"/>
          <w:sz w:val="28"/>
          <w:szCs w:val="28"/>
        </w:rPr>
        <w:t>.</w:t>
      </w:r>
    </w:p>
    <w:p w:rsidR="004D1E8A" w:rsidRDefault="00EC3F13" w:rsidP="00124333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</w:t>
      </w:r>
      <w:r w:rsidR="007B7A30">
        <w:rPr>
          <w:color w:val="000000"/>
          <w:sz w:val="28"/>
          <w:szCs w:val="28"/>
          <w:lang w:val="ru-RU"/>
        </w:rPr>
        <w:t>.</w:t>
      </w:r>
      <w:r w:rsidR="007B7A30" w:rsidRPr="007B7A30">
        <w:rPr>
          <w:rFonts w:eastAsiaTheme="minorEastAsia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B7A30" w:rsidRPr="007B7A30">
        <w:rPr>
          <w:color w:val="000000"/>
          <w:sz w:val="28"/>
          <w:szCs w:val="28"/>
          <w:lang w:val="ru-RU"/>
        </w:rPr>
        <w:t>Встановити</w:t>
      </w:r>
      <w:proofErr w:type="spellEnd"/>
      <w:r w:rsidR="007B7A30" w:rsidRPr="007B7A3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1D53C4">
        <w:rPr>
          <w:color w:val="000000"/>
          <w:sz w:val="28"/>
          <w:szCs w:val="28"/>
          <w:lang w:val="ru-RU"/>
        </w:rPr>
        <w:t>к</w:t>
      </w:r>
      <w:r w:rsidR="007B7A30" w:rsidRPr="007B7A30">
        <w:rPr>
          <w:color w:val="000000"/>
          <w:sz w:val="28"/>
          <w:szCs w:val="28"/>
          <w:lang w:val="ru-RU"/>
        </w:rPr>
        <w:t>омунальному</w:t>
      </w:r>
      <w:proofErr w:type="spellEnd"/>
      <w:r w:rsidR="007B7A30" w:rsidRPr="007B7A30">
        <w:rPr>
          <w:color w:val="000000"/>
          <w:sz w:val="28"/>
          <w:szCs w:val="28"/>
          <w:lang w:val="ru-RU"/>
        </w:rPr>
        <w:t xml:space="preserve"> закладу </w:t>
      </w:r>
      <w:proofErr w:type="spellStart"/>
      <w:r w:rsidR="007B7A30" w:rsidRPr="007B7A30">
        <w:rPr>
          <w:color w:val="000000"/>
          <w:sz w:val="28"/>
          <w:szCs w:val="28"/>
          <w:lang w:val="ru-RU"/>
        </w:rPr>
        <w:t>дошкільної</w:t>
      </w:r>
      <w:proofErr w:type="spellEnd"/>
      <w:r w:rsidR="007B7A30" w:rsidRPr="007B7A3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B7A30" w:rsidRPr="007B7A30">
        <w:rPr>
          <w:color w:val="000000"/>
          <w:sz w:val="28"/>
          <w:szCs w:val="28"/>
          <w:lang w:val="ru-RU"/>
        </w:rPr>
        <w:t>освіти</w:t>
      </w:r>
      <w:proofErr w:type="spellEnd"/>
      <w:r w:rsidR="007B7A30" w:rsidRPr="007B7A30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="007B7A30" w:rsidRPr="007B7A30">
        <w:rPr>
          <w:color w:val="000000"/>
          <w:sz w:val="28"/>
          <w:szCs w:val="28"/>
          <w:lang w:val="ru-RU"/>
        </w:rPr>
        <w:t>ясла</w:t>
      </w:r>
      <w:proofErr w:type="spellEnd"/>
      <w:r w:rsidR="007B7A30" w:rsidRPr="007B7A30">
        <w:rPr>
          <w:color w:val="000000"/>
          <w:sz w:val="28"/>
          <w:szCs w:val="28"/>
          <w:lang w:val="ru-RU"/>
        </w:rPr>
        <w:t xml:space="preserve">-садок) </w:t>
      </w:r>
      <w:proofErr w:type="spellStart"/>
      <w:r w:rsidR="007B7A30" w:rsidRPr="007B7A30">
        <w:rPr>
          <w:color w:val="000000"/>
          <w:sz w:val="28"/>
          <w:szCs w:val="28"/>
          <w:lang w:val="ru-RU"/>
        </w:rPr>
        <w:t>комбінованого</w:t>
      </w:r>
      <w:proofErr w:type="spellEnd"/>
      <w:r w:rsidR="007B7A30" w:rsidRPr="007B7A30">
        <w:rPr>
          <w:color w:val="000000"/>
          <w:sz w:val="28"/>
          <w:szCs w:val="28"/>
          <w:lang w:val="ru-RU"/>
        </w:rPr>
        <w:t xml:space="preserve"> типу «Петрик» </w:t>
      </w:r>
      <w:proofErr w:type="spellStart"/>
      <w:r w:rsidR="007B7A30" w:rsidRPr="007B7A30">
        <w:rPr>
          <w:color w:val="000000"/>
          <w:sz w:val="28"/>
          <w:szCs w:val="28"/>
          <w:lang w:val="ru-RU"/>
        </w:rPr>
        <w:t>Петрівської</w:t>
      </w:r>
      <w:proofErr w:type="spellEnd"/>
      <w:r w:rsidR="007B7A30" w:rsidRPr="007B7A3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B7A30" w:rsidRPr="007B7A30">
        <w:rPr>
          <w:color w:val="000000"/>
          <w:sz w:val="28"/>
          <w:szCs w:val="28"/>
          <w:lang w:val="ru-RU"/>
        </w:rPr>
        <w:t>сільської</w:t>
      </w:r>
      <w:proofErr w:type="spellEnd"/>
      <w:r w:rsidR="007B7A30" w:rsidRPr="007B7A30">
        <w:rPr>
          <w:color w:val="000000"/>
          <w:sz w:val="28"/>
          <w:szCs w:val="28"/>
          <w:lang w:val="ru-RU"/>
        </w:rPr>
        <w:t xml:space="preserve"> ради </w:t>
      </w:r>
      <w:proofErr w:type="spellStart"/>
      <w:r w:rsidR="006D5531">
        <w:rPr>
          <w:color w:val="000000"/>
          <w:sz w:val="28"/>
          <w:szCs w:val="28"/>
          <w:lang w:val="ru-RU"/>
        </w:rPr>
        <w:t>безстроков</w:t>
      </w:r>
      <w:r w:rsidR="007B7A30" w:rsidRPr="007B7A30">
        <w:rPr>
          <w:color w:val="000000"/>
          <w:sz w:val="28"/>
          <w:szCs w:val="28"/>
          <w:lang w:val="ru-RU"/>
        </w:rPr>
        <w:t>е</w:t>
      </w:r>
      <w:proofErr w:type="spellEnd"/>
      <w:r w:rsidR="007B7A30" w:rsidRPr="007B7A30">
        <w:rPr>
          <w:color w:val="000000"/>
          <w:sz w:val="28"/>
          <w:szCs w:val="28"/>
          <w:lang w:val="ru-RU"/>
        </w:rPr>
        <w:t xml:space="preserve"> право узуфрукту на </w:t>
      </w:r>
      <w:proofErr w:type="spellStart"/>
      <w:r w:rsidR="007B7A30" w:rsidRPr="007B7A30">
        <w:rPr>
          <w:color w:val="000000"/>
          <w:sz w:val="28"/>
          <w:szCs w:val="28"/>
          <w:lang w:val="ru-RU"/>
        </w:rPr>
        <w:t>м</w:t>
      </w:r>
      <w:r w:rsidR="007A14D3">
        <w:rPr>
          <w:color w:val="000000"/>
          <w:sz w:val="28"/>
          <w:szCs w:val="28"/>
          <w:lang w:val="ru-RU"/>
        </w:rPr>
        <w:t>айно</w:t>
      </w:r>
      <w:proofErr w:type="spellEnd"/>
      <w:r w:rsidR="007A14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A14D3">
        <w:rPr>
          <w:color w:val="000000"/>
          <w:sz w:val="28"/>
          <w:szCs w:val="28"/>
          <w:lang w:val="ru-RU"/>
        </w:rPr>
        <w:t>визначене</w:t>
      </w:r>
      <w:proofErr w:type="spellEnd"/>
      <w:r w:rsidR="007A14D3">
        <w:rPr>
          <w:color w:val="000000"/>
          <w:sz w:val="28"/>
          <w:szCs w:val="28"/>
          <w:lang w:val="ru-RU"/>
        </w:rPr>
        <w:t xml:space="preserve"> пунктом 1.</w:t>
      </w:r>
      <w:r w:rsidR="007B7A30" w:rsidRPr="007B7A3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B7A30" w:rsidRPr="007B7A30">
        <w:rPr>
          <w:color w:val="000000"/>
          <w:sz w:val="28"/>
          <w:szCs w:val="28"/>
          <w:lang w:val="ru-RU"/>
        </w:rPr>
        <w:t>даного</w:t>
      </w:r>
      <w:proofErr w:type="spellEnd"/>
      <w:r w:rsidR="007B7A30" w:rsidRPr="007B7A30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7B7A30" w:rsidRPr="007B7A30">
        <w:rPr>
          <w:color w:val="000000"/>
          <w:sz w:val="28"/>
          <w:szCs w:val="28"/>
          <w:lang w:val="ru-RU"/>
        </w:rPr>
        <w:t>р</w:t>
      </w:r>
      <w:proofErr w:type="gramEnd"/>
      <w:r w:rsidR="007B7A30" w:rsidRPr="007B7A30">
        <w:rPr>
          <w:color w:val="000000"/>
          <w:sz w:val="28"/>
          <w:szCs w:val="28"/>
          <w:lang w:val="ru-RU"/>
        </w:rPr>
        <w:t>ішення</w:t>
      </w:r>
      <w:proofErr w:type="spellEnd"/>
      <w:r w:rsidR="007B7A30" w:rsidRPr="007B7A30">
        <w:rPr>
          <w:color w:val="000000"/>
          <w:sz w:val="28"/>
          <w:szCs w:val="28"/>
          <w:lang w:val="ru-RU"/>
        </w:rPr>
        <w:t>.</w:t>
      </w:r>
    </w:p>
    <w:p w:rsidR="00124333" w:rsidRPr="00124333" w:rsidRDefault="00EC3F13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B2D0F">
        <w:rPr>
          <w:color w:val="000000"/>
          <w:sz w:val="28"/>
          <w:szCs w:val="28"/>
        </w:rPr>
        <w:t xml:space="preserve">. </w:t>
      </w:r>
      <w:r w:rsidR="00124333" w:rsidRPr="00124333">
        <w:rPr>
          <w:color w:val="000000"/>
          <w:sz w:val="28"/>
          <w:szCs w:val="28"/>
        </w:rPr>
        <w:t xml:space="preserve">Затвердити склад комісії з приймання-передачі майна з балансу комунального підприємства «Петрівський благоустрій» Петрівської сільської ради на баланс </w:t>
      </w:r>
      <w:r w:rsidR="001D53C4">
        <w:rPr>
          <w:color w:val="000000"/>
          <w:sz w:val="28"/>
          <w:szCs w:val="28"/>
        </w:rPr>
        <w:t>к</w:t>
      </w:r>
      <w:r w:rsidR="00124333" w:rsidRPr="00124333">
        <w:rPr>
          <w:color w:val="000000"/>
          <w:sz w:val="28"/>
          <w:szCs w:val="28"/>
        </w:rPr>
        <w:t xml:space="preserve">омунальному закладу дошкільної освіти (ясла-садок) </w:t>
      </w:r>
      <w:r w:rsidR="00124333" w:rsidRPr="00124333">
        <w:rPr>
          <w:color w:val="000000"/>
          <w:sz w:val="28"/>
          <w:szCs w:val="28"/>
        </w:rPr>
        <w:lastRenderedPageBreak/>
        <w:t>комбінованого типу «Петрик» Петрівської сільської рад</w:t>
      </w:r>
      <w:r>
        <w:rPr>
          <w:color w:val="000000"/>
          <w:sz w:val="28"/>
          <w:szCs w:val="28"/>
        </w:rPr>
        <w:t>и, згідно додатку</w:t>
      </w:r>
      <w:r w:rsidR="00124333" w:rsidRPr="00124333">
        <w:rPr>
          <w:color w:val="000000"/>
          <w:sz w:val="28"/>
          <w:szCs w:val="28"/>
        </w:rPr>
        <w:t xml:space="preserve"> до рішення.</w:t>
      </w:r>
    </w:p>
    <w:p w:rsidR="009477DA" w:rsidRDefault="00EC3F13" w:rsidP="009651C6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5628C7">
        <w:rPr>
          <w:color w:val="000000"/>
          <w:sz w:val="28"/>
          <w:szCs w:val="28"/>
        </w:rPr>
        <w:t>.</w:t>
      </w:r>
      <w:r w:rsidR="00CB2D0F">
        <w:rPr>
          <w:color w:val="000000"/>
          <w:sz w:val="28"/>
          <w:szCs w:val="28"/>
        </w:rPr>
        <w:t xml:space="preserve"> Коміс</w:t>
      </w:r>
      <w:r>
        <w:rPr>
          <w:color w:val="000000"/>
          <w:sz w:val="28"/>
          <w:szCs w:val="28"/>
        </w:rPr>
        <w:t>ії</w:t>
      </w:r>
      <w:r w:rsidR="009477DA" w:rsidRPr="00040646">
        <w:rPr>
          <w:color w:val="000000"/>
          <w:sz w:val="28"/>
          <w:szCs w:val="28"/>
        </w:rPr>
        <w:t>, вказан</w:t>
      </w:r>
      <w:r>
        <w:rPr>
          <w:color w:val="000000"/>
          <w:sz w:val="28"/>
          <w:szCs w:val="28"/>
        </w:rPr>
        <w:t>ій</w:t>
      </w:r>
      <w:r w:rsidR="009477DA" w:rsidRPr="00040646">
        <w:rPr>
          <w:color w:val="000000"/>
          <w:sz w:val="28"/>
          <w:szCs w:val="28"/>
        </w:rPr>
        <w:t xml:space="preserve"> в пункт</w:t>
      </w:r>
      <w:r>
        <w:rPr>
          <w:color w:val="000000"/>
          <w:sz w:val="28"/>
          <w:szCs w:val="28"/>
        </w:rPr>
        <w:t>і</w:t>
      </w:r>
      <w:r w:rsidR="009477DA" w:rsidRPr="0004064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</w:t>
      </w:r>
      <w:r w:rsidR="00B35C0B">
        <w:rPr>
          <w:color w:val="000000"/>
          <w:sz w:val="28"/>
          <w:szCs w:val="28"/>
        </w:rPr>
        <w:t>.</w:t>
      </w:r>
      <w:r w:rsidR="00CB2D0F">
        <w:rPr>
          <w:color w:val="000000"/>
          <w:sz w:val="28"/>
          <w:szCs w:val="28"/>
        </w:rPr>
        <w:t xml:space="preserve"> </w:t>
      </w:r>
      <w:r w:rsidR="009477DA" w:rsidRPr="00040646">
        <w:rPr>
          <w:color w:val="000000"/>
          <w:sz w:val="28"/>
          <w:szCs w:val="28"/>
        </w:rPr>
        <w:t xml:space="preserve">цього рішення, забезпечити заходи з приймання-передачі майна, визначеного в </w:t>
      </w:r>
      <w:r w:rsidR="009D222D">
        <w:rPr>
          <w:color w:val="000000"/>
          <w:sz w:val="28"/>
          <w:szCs w:val="28"/>
        </w:rPr>
        <w:t xml:space="preserve">пункті </w:t>
      </w:r>
      <w:r w:rsidR="009477DA" w:rsidRPr="00040646">
        <w:rPr>
          <w:color w:val="000000"/>
          <w:sz w:val="28"/>
          <w:szCs w:val="28"/>
        </w:rPr>
        <w:t>1 д</w:t>
      </w:r>
      <w:r w:rsidR="009D222D">
        <w:rPr>
          <w:color w:val="000000"/>
          <w:sz w:val="28"/>
          <w:szCs w:val="28"/>
        </w:rPr>
        <w:t>аного</w:t>
      </w:r>
      <w:r w:rsidR="009477DA" w:rsidRPr="00040646">
        <w:rPr>
          <w:color w:val="000000"/>
          <w:sz w:val="28"/>
          <w:szCs w:val="28"/>
        </w:rPr>
        <w:t xml:space="preserve"> рішення, відповідно до вимог чинного законодавства України.</w:t>
      </w:r>
    </w:p>
    <w:p w:rsidR="00FB6BBA" w:rsidRDefault="00EC3F13" w:rsidP="003E3C0B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9477DA" w:rsidRPr="00040646">
        <w:rPr>
          <w:color w:val="000000"/>
          <w:sz w:val="28"/>
          <w:szCs w:val="28"/>
        </w:rPr>
        <w:t xml:space="preserve">. </w:t>
      </w:r>
      <w:r w:rsidR="00B86547" w:rsidRPr="00946340">
        <w:rPr>
          <w:color w:val="000000"/>
          <w:sz w:val="28"/>
          <w:szCs w:val="28"/>
        </w:rPr>
        <w:t xml:space="preserve">Директору </w:t>
      </w:r>
      <w:r w:rsidR="001D53C4">
        <w:rPr>
          <w:color w:val="000000"/>
          <w:sz w:val="28"/>
          <w:szCs w:val="28"/>
        </w:rPr>
        <w:t>к</w:t>
      </w:r>
      <w:r w:rsidR="001D53C4" w:rsidRPr="001D53C4">
        <w:rPr>
          <w:color w:val="000000"/>
          <w:sz w:val="28"/>
          <w:szCs w:val="28"/>
        </w:rPr>
        <w:t>омунально</w:t>
      </w:r>
      <w:r w:rsidR="001D53C4">
        <w:rPr>
          <w:color w:val="000000"/>
          <w:sz w:val="28"/>
          <w:szCs w:val="28"/>
        </w:rPr>
        <w:t>го</w:t>
      </w:r>
      <w:r w:rsidR="001D53C4" w:rsidRPr="001D53C4">
        <w:rPr>
          <w:color w:val="000000"/>
          <w:sz w:val="28"/>
          <w:szCs w:val="28"/>
        </w:rPr>
        <w:t xml:space="preserve"> підприємств</w:t>
      </w:r>
      <w:r w:rsidR="009651C6">
        <w:rPr>
          <w:color w:val="000000"/>
          <w:sz w:val="28"/>
          <w:szCs w:val="28"/>
        </w:rPr>
        <w:t xml:space="preserve">а </w:t>
      </w:r>
      <w:r w:rsidR="001D53C4" w:rsidRPr="001D53C4">
        <w:rPr>
          <w:color w:val="000000"/>
          <w:sz w:val="28"/>
          <w:szCs w:val="28"/>
        </w:rPr>
        <w:t xml:space="preserve">«Петрівський благоустрій» Петрівської сільської ради </w:t>
      </w:r>
      <w:r w:rsidR="00B86547" w:rsidRPr="00946340">
        <w:rPr>
          <w:color w:val="000000"/>
          <w:sz w:val="28"/>
          <w:szCs w:val="28"/>
        </w:rPr>
        <w:t xml:space="preserve">в установленому законодавством порядку вжити заходів щодо </w:t>
      </w:r>
      <w:r w:rsidR="00FB6BBA" w:rsidRPr="00FB6BBA">
        <w:rPr>
          <w:color w:val="000000"/>
          <w:sz w:val="28"/>
          <w:szCs w:val="28"/>
        </w:rPr>
        <w:t>списа</w:t>
      </w:r>
      <w:r w:rsidR="00FB6BBA">
        <w:rPr>
          <w:color w:val="000000"/>
          <w:sz w:val="28"/>
          <w:szCs w:val="28"/>
        </w:rPr>
        <w:t>ння</w:t>
      </w:r>
      <w:r w:rsidR="00FB6BBA" w:rsidRPr="00FB6BBA">
        <w:rPr>
          <w:color w:val="000000"/>
          <w:sz w:val="28"/>
          <w:szCs w:val="28"/>
        </w:rPr>
        <w:t xml:space="preserve"> з балансу майн</w:t>
      </w:r>
      <w:r w:rsidR="00FB6BBA">
        <w:rPr>
          <w:color w:val="000000"/>
          <w:sz w:val="28"/>
          <w:szCs w:val="28"/>
        </w:rPr>
        <w:t>а</w:t>
      </w:r>
      <w:r w:rsidR="00FB6BBA" w:rsidRPr="00FB6BBA">
        <w:rPr>
          <w:color w:val="000000"/>
          <w:sz w:val="28"/>
          <w:szCs w:val="28"/>
        </w:rPr>
        <w:t>, визначен</w:t>
      </w:r>
      <w:r w:rsidR="00FB6BBA">
        <w:rPr>
          <w:color w:val="000000"/>
          <w:sz w:val="28"/>
          <w:szCs w:val="28"/>
        </w:rPr>
        <w:t>ого</w:t>
      </w:r>
      <w:r w:rsidR="00FB6BBA" w:rsidRPr="00FB6BBA">
        <w:rPr>
          <w:color w:val="000000"/>
          <w:sz w:val="28"/>
          <w:szCs w:val="28"/>
        </w:rPr>
        <w:t xml:space="preserve"> </w:t>
      </w:r>
      <w:r w:rsidR="00FB6BBA">
        <w:rPr>
          <w:color w:val="000000"/>
          <w:sz w:val="28"/>
          <w:szCs w:val="28"/>
        </w:rPr>
        <w:t xml:space="preserve">пунктом </w:t>
      </w:r>
      <w:r w:rsidR="00FB6BBA" w:rsidRPr="00FB6BBA">
        <w:rPr>
          <w:color w:val="000000"/>
          <w:sz w:val="28"/>
          <w:szCs w:val="28"/>
        </w:rPr>
        <w:t>1</w:t>
      </w:r>
      <w:r w:rsidR="00831688">
        <w:rPr>
          <w:color w:val="000000"/>
          <w:sz w:val="28"/>
          <w:szCs w:val="28"/>
        </w:rPr>
        <w:t>.</w:t>
      </w:r>
      <w:r w:rsidR="00FB6BBA" w:rsidRPr="00FB6BBA">
        <w:rPr>
          <w:color w:val="000000"/>
          <w:sz w:val="28"/>
          <w:szCs w:val="28"/>
        </w:rPr>
        <w:t xml:space="preserve"> д</w:t>
      </w:r>
      <w:r w:rsidR="00FB6BBA">
        <w:rPr>
          <w:color w:val="000000"/>
          <w:sz w:val="28"/>
          <w:szCs w:val="28"/>
        </w:rPr>
        <w:t>аного</w:t>
      </w:r>
      <w:r w:rsidR="00FB6BBA" w:rsidRPr="00FB6BBA">
        <w:rPr>
          <w:color w:val="000000"/>
          <w:sz w:val="28"/>
          <w:szCs w:val="28"/>
        </w:rPr>
        <w:t xml:space="preserve"> рішення, та відобразити відповідні зміни в бухгалтерському обліку.</w:t>
      </w:r>
    </w:p>
    <w:p w:rsidR="00250839" w:rsidRDefault="00EC3F13" w:rsidP="002D16F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2D16F5">
        <w:rPr>
          <w:color w:val="000000"/>
          <w:sz w:val="28"/>
          <w:szCs w:val="28"/>
        </w:rPr>
        <w:t xml:space="preserve">. </w:t>
      </w:r>
      <w:r w:rsidR="00D107F7" w:rsidRPr="00D107F7">
        <w:rPr>
          <w:color w:val="000000"/>
          <w:sz w:val="28"/>
          <w:szCs w:val="28"/>
        </w:rPr>
        <w:t xml:space="preserve">Директору </w:t>
      </w:r>
      <w:proofErr w:type="spellStart"/>
      <w:r w:rsidR="00D107F7" w:rsidRPr="00D107F7">
        <w:rPr>
          <w:color w:val="000000"/>
          <w:sz w:val="28"/>
          <w:szCs w:val="28"/>
          <w:lang w:val="ru-RU"/>
        </w:rPr>
        <w:t>комунально</w:t>
      </w:r>
      <w:r w:rsidR="00D107F7">
        <w:rPr>
          <w:color w:val="000000"/>
          <w:sz w:val="28"/>
          <w:szCs w:val="28"/>
          <w:lang w:val="ru-RU"/>
        </w:rPr>
        <w:t>го</w:t>
      </w:r>
      <w:proofErr w:type="spellEnd"/>
      <w:r w:rsidR="00D107F7" w:rsidRPr="00D107F7">
        <w:rPr>
          <w:color w:val="000000"/>
          <w:sz w:val="28"/>
          <w:szCs w:val="28"/>
          <w:lang w:val="ru-RU"/>
        </w:rPr>
        <w:t xml:space="preserve"> закладу </w:t>
      </w:r>
      <w:proofErr w:type="spellStart"/>
      <w:r w:rsidR="00D107F7" w:rsidRPr="00D107F7">
        <w:rPr>
          <w:color w:val="000000"/>
          <w:sz w:val="28"/>
          <w:szCs w:val="28"/>
          <w:lang w:val="ru-RU"/>
        </w:rPr>
        <w:t>дошкільної</w:t>
      </w:r>
      <w:proofErr w:type="spellEnd"/>
      <w:r w:rsidR="00D107F7" w:rsidRPr="00D107F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107F7" w:rsidRPr="00D107F7">
        <w:rPr>
          <w:color w:val="000000"/>
          <w:sz w:val="28"/>
          <w:szCs w:val="28"/>
          <w:lang w:val="ru-RU"/>
        </w:rPr>
        <w:t>освіти</w:t>
      </w:r>
      <w:proofErr w:type="spellEnd"/>
      <w:r w:rsidR="00D107F7" w:rsidRPr="00D107F7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="00D107F7" w:rsidRPr="00D107F7">
        <w:rPr>
          <w:color w:val="000000"/>
          <w:sz w:val="28"/>
          <w:szCs w:val="28"/>
          <w:lang w:val="ru-RU"/>
        </w:rPr>
        <w:t>ясла</w:t>
      </w:r>
      <w:proofErr w:type="spellEnd"/>
      <w:r w:rsidR="00D107F7" w:rsidRPr="00D107F7">
        <w:rPr>
          <w:color w:val="000000"/>
          <w:sz w:val="28"/>
          <w:szCs w:val="28"/>
          <w:lang w:val="ru-RU"/>
        </w:rPr>
        <w:t xml:space="preserve">-садок) </w:t>
      </w:r>
      <w:proofErr w:type="spellStart"/>
      <w:r w:rsidR="00D107F7" w:rsidRPr="00D107F7">
        <w:rPr>
          <w:color w:val="000000"/>
          <w:sz w:val="28"/>
          <w:szCs w:val="28"/>
          <w:lang w:val="ru-RU"/>
        </w:rPr>
        <w:t>комбінованого</w:t>
      </w:r>
      <w:proofErr w:type="spellEnd"/>
      <w:r w:rsidR="00D107F7" w:rsidRPr="00D107F7">
        <w:rPr>
          <w:color w:val="000000"/>
          <w:sz w:val="28"/>
          <w:szCs w:val="28"/>
          <w:lang w:val="ru-RU"/>
        </w:rPr>
        <w:t xml:space="preserve"> типу «Петрик» </w:t>
      </w:r>
      <w:proofErr w:type="spellStart"/>
      <w:r w:rsidR="00D107F7" w:rsidRPr="00D107F7">
        <w:rPr>
          <w:color w:val="000000"/>
          <w:sz w:val="28"/>
          <w:szCs w:val="28"/>
          <w:lang w:val="ru-RU"/>
        </w:rPr>
        <w:t>Петрівської</w:t>
      </w:r>
      <w:proofErr w:type="spellEnd"/>
      <w:r w:rsidR="00D107F7" w:rsidRPr="00D107F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107F7" w:rsidRPr="00D107F7">
        <w:rPr>
          <w:color w:val="000000"/>
          <w:sz w:val="28"/>
          <w:szCs w:val="28"/>
          <w:lang w:val="ru-RU"/>
        </w:rPr>
        <w:t>сільської</w:t>
      </w:r>
      <w:proofErr w:type="spellEnd"/>
      <w:r w:rsidR="00D107F7" w:rsidRPr="00D107F7">
        <w:rPr>
          <w:color w:val="000000"/>
          <w:sz w:val="28"/>
          <w:szCs w:val="28"/>
          <w:lang w:val="ru-RU"/>
        </w:rPr>
        <w:t xml:space="preserve"> ради </w:t>
      </w:r>
      <w:r w:rsidR="00D107F7" w:rsidRPr="00D107F7">
        <w:rPr>
          <w:color w:val="000000"/>
          <w:sz w:val="28"/>
          <w:szCs w:val="28"/>
        </w:rPr>
        <w:t>в установленому законодавством порядку вжити заходів щодо обліку майна</w:t>
      </w:r>
      <w:r w:rsidR="003E3C0B" w:rsidRPr="003E3C0B">
        <w:rPr>
          <w:color w:val="000000"/>
          <w:sz w:val="28"/>
          <w:szCs w:val="28"/>
        </w:rPr>
        <w:t>, зазначеного в пункті 1. даного рішення, зарахувати його на баланс та внести відповідні зміни до бухгалтерського обліку, призначити відповідальних за збереження майна.</w:t>
      </w:r>
    </w:p>
    <w:p w:rsidR="009477DA" w:rsidRPr="00040646" w:rsidRDefault="00EC3F13" w:rsidP="002D16F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9477DA" w:rsidRPr="00040646">
        <w:rPr>
          <w:color w:val="000000"/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9477DA" w:rsidRPr="00040646">
        <w:rPr>
          <w:color w:val="000000"/>
          <w:sz w:val="28"/>
          <w:szCs w:val="28"/>
        </w:rPr>
        <w:t>Петрівської</w:t>
      </w:r>
      <w:proofErr w:type="spellEnd"/>
      <w:r w:rsidR="009477DA" w:rsidRPr="00040646">
        <w:rPr>
          <w:color w:val="000000"/>
          <w:sz w:val="28"/>
          <w:szCs w:val="28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</w:t>
      </w:r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питань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освіти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культури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духовності</w:t>
      </w:r>
      <w:proofErr w:type="spellEnd"/>
      <w:r w:rsidR="009477DA" w:rsidRPr="00040646">
        <w:rPr>
          <w:color w:val="000000"/>
          <w:sz w:val="28"/>
          <w:szCs w:val="28"/>
        </w:rPr>
        <w:t>,</w:t>
      </w:r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охорони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здоров’я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дитинства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захисту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населення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сім’ї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молоді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>, спорту та туризму</w:t>
      </w:r>
      <w:r w:rsidR="009477DA" w:rsidRPr="00040646">
        <w:rPr>
          <w:color w:val="000000"/>
          <w:sz w:val="28"/>
          <w:szCs w:val="28"/>
        </w:rPr>
        <w:t>.</w:t>
      </w:r>
    </w:p>
    <w:p w:rsidR="009477DA" w:rsidRDefault="009477DA" w:rsidP="009477DA">
      <w:pPr>
        <w:ind w:right="425" w:firstLine="708"/>
        <w:jc w:val="both"/>
        <w:rPr>
          <w:sz w:val="28"/>
          <w:szCs w:val="28"/>
          <w:lang w:val="uk-UA"/>
        </w:rPr>
      </w:pPr>
    </w:p>
    <w:p w:rsidR="009477DA" w:rsidRPr="00F159C8" w:rsidRDefault="009477DA" w:rsidP="009477DA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jc w:val="center"/>
        <w:rPr>
          <w:i/>
          <w:color w:val="000000"/>
          <w:sz w:val="28"/>
          <w:szCs w:val="28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0" w:name="_Hlk154663867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Сільський голова</w:t>
      </w:r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proofErr w:type="spellStart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0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widowControl/>
        <w:autoSpaceDE/>
        <w:autoSpaceDN/>
        <w:adjustRightInd/>
        <w:spacing w:after="160" w:line="259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9477DA" w:rsidSect="009477DA">
          <w:pgSz w:w="11909" w:h="16834"/>
          <w:pgMar w:top="851" w:right="567" w:bottom="567" w:left="1418" w:header="720" w:footer="720" w:gutter="0"/>
          <w:cols w:space="60"/>
          <w:noEndnote/>
        </w:sect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Pr="000C74F7" w:rsidRDefault="00EC3F13" w:rsidP="009B76E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>
        <w:rPr>
          <w:rFonts w:eastAsia="Times New Roman"/>
          <w:b/>
          <w:sz w:val="28"/>
          <w:szCs w:val="26"/>
          <w:lang w:val="uk-UA"/>
        </w:rPr>
        <w:t xml:space="preserve">Додаток </w:t>
      </w:r>
    </w:p>
    <w:p w:rsidR="009B76EA" w:rsidRPr="000C74F7" w:rsidRDefault="009B76EA" w:rsidP="009B76E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9B76EA" w:rsidRPr="000C74F7" w:rsidRDefault="009B76EA" w:rsidP="009B76EA">
      <w:pPr>
        <w:widowControl/>
        <w:autoSpaceDE/>
        <w:autoSpaceDN/>
        <w:adjustRightInd/>
        <w:spacing w:line="240" w:lineRule="atLeast"/>
        <w:ind w:left="4962"/>
        <w:rPr>
          <w:rFonts w:eastAsia="Times New Roman"/>
          <w:sz w:val="24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>
        <w:rPr>
          <w:rFonts w:eastAsia="Times New Roman"/>
          <w:b/>
          <w:sz w:val="28"/>
          <w:szCs w:val="26"/>
          <w:lang w:val="uk-UA"/>
        </w:rPr>
        <w:t>23.12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>
        <w:rPr>
          <w:rFonts w:eastAsia="Times New Roman"/>
          <w:b/>
          <w:sz w:val="28"/>
          <w:szCs w:val="26"/>
          <w:lang w:val="uk-UA"/>
        </w:rPr>
        <w:t xml:space="preserve">5 № </w:t>
      </w:r>
      <w:r w:rsidR="00FD05F9">
        <w:rPr>
          <w:rFonts w:eastAsia="Times New Roman"/>
          <w:b/>
          <w:sz w:val="28"/>
          <w:szCs w:val="26"/>
          <w:lang w:val="uk-UA"/>
        </w:rPr>
        <w:t>3228</w:t>
      </w:r>
    </w:p>
    <w:p w:rsidR="009B76EA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</w:p>
    <w:p w:rsidR="009B76EA" w:rsidRPr="000C74F7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  <w:r w:rsidRPr="000C74F7">
        <w:rPr>
          <w:rFonts w:eastAsia="Times New Roman"/>
          <w:b/>
          <w:sz w:val="28"/>
          <w:szCs w:val="28"/>
          <w:lang w:val="uk-UA" w:eastAsia="en-US"/>
        </w:rPr>
        <w:t xml:space="preserve">Склад комісії </w:t>
      </w:r>
    </w:p>
    <w:p w:rsidR="009B76EA" w:rsidRPr="009B76EA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  <w:r w:rsidRPr="000C74F7">
        <w:rPr>
          <w:rFonts w:eastAsia="Times New Roman"/>
          <w:b/>
          <w:sz w:val="28"/>
          <w:szCs w:val="28"/>
          <w:lang w:val="uk-UA"/>
        </w:rPr>
        <w:t xml:space="preserve">з приймання-передачі майна </w:t>
      </w:r>
      <w:r>
        <w:rPr>
          <w:rFonts w:eastAsia="Times New Roman"/>
          <w:b/>
          <w:sz w:val="28"/>
          <w:szCs w:val="28"/>
          <w:lang w:val="uk-UA"/>
        </w:rPr>
        <w:t>яке передається з балансу</w:t>
      </w:r>
      <w:r w:rsidRPr="009B76EA">
        <w:rPr>
          <w:color w:val="000000"/>
          <w:sz w:val="28"/>
          <w:szCs w:val="28"/>
          <w:lang w:val="uk-UA"/>
        </w:rPr>
        <w:t xml:space="preserve"> </w:t>
      </w:r>
      <w:r w:rsidRPr="009B76EA">
        <w:rPr>
          <w:rFonts w:eastAsia="Times New Roman"/>
          <w:b/>
          <w:sz w:val="28"/>
          <w:szCs w:val="28"/>
          <w:lang w:val="uk-UA"/>
        </w:rPr>
        <w:t>комунального підприємства «Петрівський благоустрій» Петрівської сільської ради</w:t>
      </w:r>
      <w:r w:rsidRPr="00B53766">
        <w:rPr>
          <w:rFonts w:eastAsia="Times New Roman"/>
          <w:b/>
          <w:sz w:val="28"/>
          <w:szCs w:val="28"/>
          <w:lang w:val="uk-UA"/>
        </w:rPr>
        <w:t xml:space="preserve"> на баланс </w:t>
      </w:r>
      <w:r w:rsidRPr="009B76EA">
        <w:rPr>
          <w:rFonts w:eastAsia="Times New Roman"/>
          <w:b/>
          <w:sz w:val="28"/>
          <w:szCs w:val="28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</w:p>
    <w:p w:rsidR="009B76EA" w:rsidRPr="000C74F7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796"/>
      </w:tblGrid>
      <w:tr w:rsidR="009B76EA" w:rsidRPr="000C74F7" w:rsidTr="004842EB">
        <w:tc>
          <w:tcPr>
            <w:tcW w:w="2660" w:type="dxa"/>
            <w:shd w:val="clear" w:color="auto" w:fill="auto"/>
          </w:tcPr>
          <w:p w:rsidR="009B76EA" w:rsidRPr="000C74F7" w:rsidRDefault="009B76EA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Голова комісії</w:t>
            </w:r>
          </w:p>
        </w:tc>
        <w:tc>
          <w:tcPr>
            <w:tcW w:w="7796" w:type="dxa"/>
            <w:shd w:val="clear" w:color="auto" w:fill="auto"/>
          </w:tcPr>
          <w:p w:rsidR="009B76EA" w:rsidRPr="000C74F7" w:rsidRDefault="00F940C1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F940C1">
              <w:rPr>
                <w:rFonts w:eastAsia="Times New Roman"/>
                <w:sz w:val="28"/>
                <w:szCs w:val="28"/>
                <w:lang w:val="uk-UA" w:eastAsia="en-US"/>
              </w:rPr>
              <w:t>Наталія ОСАДЧА, директор комунального закладу дошкільної освіти (ясла-садок) комбінованого типу «Петрик» Петрівської сільської ради</w:t>
            </w:r>
          </w:p>
        </w:tc>
      </w:tr>
      <w:tr w:rsidR="009B76EA" w:rsidRPr="000C74F7" w:rsidTr="004842EB">
        <w:tc>
          <w:tcPr>
            <w:tcW w:w="2660" w:type="dxa"/>
            <w:shd w:val="clear" w:color="auto" w:fill="auto"/>
          </w:tcPr>
          <w:p w:rsidR="009B76EA" w:rsidRPr="000C74F7" w:rsidRDefault="009B76EA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Секретар комісії:</w:t>
            </w:r>
          </w:p>
        </w:tc>
        <w:tc>
          <w:tcPr>
            <w:tcW w:w="7796" w:type="dxa"/>
            <w:shd w:val="clear" w:color="auto" w:fill="auto"/>
          </w:tcPr>
          <w:p w:rsidR="009B76EA" w:rsidRPr="000C74F7" w:rsidRDefault="003030A1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3030A1">
              <w:rPr>
                <w:rFonts w:eastAsia="Times New Roman"/>
                <w:sz w:val="28"/>
                <w:szCs w:val="28"/>
                <w:lang w:val="uk-UA" w:eastAsia="en-US"/>
              </w:rPr>
              <w:t>Віталій ОТРОХОВ, заступник директора комунального підприємства «Петрівський благоустрій» Петрівської сільської ради</w:t>
            </w:r>
          </w:p>
        </w:tc>
      </w:tr>
      <w:tr w:rsidR="003030A1" w:rsidRPr="0004713D" w:rsidTr="004842EB">
        <w:tc>
          <w:tcPr>
            <w:tcW w:w="2660" w:type="dxa"/>
            <w:shd w:val="clear" w:color="auto" w:fill="auto"/>
          </w:tcPr>
          <w:p w:rsidR="003030A1" w:rsidRPr="000C74F7" w:rsidRDefault="003030A1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Члени комісії:</w:t>
            </w:r>
          </w:p>
        </w:tc>
        <w:tc>
          <w:tcPr>
            <w:tcW w:w="7796" w:type="dxa"/>
            <w:shd w:val="clear" w:color="auto" w:fill="auto"/>
          </w:tcPr>
          <w:p w:rsidR="003030A1" w:rsidRPr="003030A1" w:rsidRDefault="003030A1" w:rsidP="003030A1">
            <w:pPr>
              <w:jc w:val="both"/>
              <w:rPr>
                <w:sz w:val="28"/>
              </w:rPr>
            </w:pPr>
            <w:r w:rsidRPr="003030A1">
              <w:rPr>
                <w:sz w:val="28"/>
              </w:rPr>
              <w:t xml:space="preserve">Галина КРАСНА, </w:t>
            </w:r>
            <w:proofErr w:type="spellStart"/>
            <w:r w:rsidRPr="003030A1">
              <w:rPr>
                <w:sz w:val="28"/>
              </w:rPr>
              <w:t>еко</w:t>
            </w:r>
            <w:r w:rsidR="003F1D47">
              <w:rPr>
                <w:sz w:val="28"/>
                <w:lang w:val="uk-UA"/>
              </w:rPr>
              <w:t>но</w:t>
            </w:r>
            <w:r w:rsidRPr="003030A1">
              <w:rPr>
                <w:sz w:val="28"/>
              </w:rPr>
              <w:t>мі</w:t>
            </w:r>
            <w:proofErr w:type="gramStart"/>
            <w:r w:rsidRPr="003030A1">
              <w:rPr>
                <w:sz w:val="28"/>
              </w:rPr>
              <w:t>ст</w:t>
            </w:r>
            <w:proofErr w:type="spellEnd"/>
            <w:proofErr w:type="gramEnd"/>
            <w:r w:rsidRPr="003030A1">
              <w:rPr>
                <w:sz w:val="28"/>
              </w:rPr>
              <w:t xml:space="preserve"> </w:t>
            </w:r>
            <w:proofErr w:type="spellStart"/>
            <w:r w:rsidRPr="003030A1">
              <w:rPr>
                <w:sz w:val="28"/>
              </w:rPr>
              <w:t>комунального</w:t>
            </w:r>
            <w:proofErr w:type="spellEnd"/>
            <w:r w:rsidRPr="003030A1">
              <w:rPr>
                <w:sz w:val="28"/>
              </w:rPr>
              <w:t xml:space="preserve"> </w:t>
            </w:r>
            <w:proofErr w:type="spellStart"/>
            <w:r w:rsidRPr="003030A1">
              <w:rPr>
                <w:sz w:val="28"/>
              </w:rPr>
              <w:t>підприємства</w:t>
            </w:r>
            <w:proofErr w:type="spellEnd"/>
            <w:r w:rsidRPr="003030A1">
              <w:rPr>
                <w:sz w:val="28"/>
              </w:rPr>
              <w:t xml:space="preserve"> «</w:t>
            </w:r>
            <w:proofErr w:type="spellStart"/>
            <w:r w:rsidRPr="003030A1">
              <w:rPr>
                <w:sz w:val="28"/>
              </w:rPr>
              <w:t>Петрівський</w:t>
            </w:r>
            <w:proofErr w:type="spellEnd"/>
            <w:r w:rsidRPr="003030A1">
              <w:rPr>
                <w:sz w:val="28"/>
              </w:rPr>
              <w:t xml:space="preserve"> </w:t>
            </w:r>
            <w:proofErr w:type="spellStart"/>
            <w:r w:rsidRPr="003030A1">
              <w:rPr>
                <w:sz w:val="28"/>
              </w:rPr>
              <w:t>благоустрій</w:t>
            </w:r>
            <w:proofErr w:type="spellEnd"/>
            <w:r w:rsidRPr="003030A1">
              <w:rPr>
                <w:sz w:val="28"/>
              </w:rPr>
              <w:t xml:space="preserve">» </w:t>
            </w:r>
            <w:proofErr w:type="spellStart"/>
            <w:r w:rsidRPr="003030A1">
              <w:rPr>
                <w:sz w:val="28"/>
              </w:rPr>
              <w:t>Петрівської</w:t>
            </w:r>
            <w:proofErr w:type="spellEnd"/>
            <w:r w:rsidRPr="003030A1">
              <w:rPr>
                <w:sz w:val="28"/>
              </w:rPr>
              <w:t xml:space="preserve"> </w:t>
            </w:r>
            <w:proofErr w:type="spellStart"/>
            <w:r w:rsidRPr="003030A1">
              <w:rPr>
                <w:sz w:val="28"/>
              </w:rPr>
              <w:t>сільської</w:t>
            </w:r>
            <w:proofErr w:type="spellEnd"/>
            <w:r w:rsidRPr="003030A1">
              <w:rPr>
                <w:sz w:val="28"/>
              </w:rPr>
              <w:t xml:space="preserve"> ради</w:t>
            </w:r>
          </w:p>
        </w:tc>
      </w:tr>
      <w:tr w:rsidR="003030A1" w:rsidRPr="00FD05F9" w:rsidTr="004842EB">
        <w:tc>
          <w:tcPr>
            <w:tcW w:w="2660" w:type="dxa"/>
            <w:shd w:val="clear" w:color="auto" w:fill="auto"/>
          </w:tcPr>
          <w:p w:rsidR="003030A1" w:rsidRPr="000C74F7" w:rsidRDefault="003030A1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3030A1" w:rsidRPr="003030A1" w:rsidRDefault="003030A1" w:rsidP="003030A1">
            <w:pPr>
              <w:jc w:val="both"/>
              <w:rPr>
                <w:sz w:val="28"/>
                <w:lang w:val="uk-UA"/>
              </w:rPr>
            </w:pPr>
            <w:r w:rsidRPr="003030A1">
              <w:rPr>
                <w:sz w:val="28"/>
                <w:lang w:val="uk-UA"/>
              </w:rPr>
              <w:t>Ксенія ШЕВЧУК, бухгалтер єдиний комунального підприємства «Петрівський благоустрій» Петрівської сільської ради</w:t>
            </w:r>
          </w:p>
        </w:tc>
      </w:tr>
      <w:tr w:rsidR="009B76EA" w:rsidRPr="00042171" w:rsidTr="004842EB">
        <w:tc>
          <w:tcPr>
            <w:tcW w:w="2660" w:type="dxa"/>
            <w:shd w:val="clear" w:color="auto" w:fill="auto"/>
          </w:tcPr>
          <w:p w:rsidR="009B76EA" w:rsidRPr="000C74F7" w:rsidRDefault="009B76EA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9B76EA" w:rsidRPr="006934FA" w:rsidRDefault="00BD0879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BD0879">
              <w:rPr>
                <w:rFonts w:eastAsia="Times New Roman"/>
                <w:sz w:val="28"/>
                <w:szCs w:val="28"/>
                <w:lang w:val="uk-UA" w:eastAsia="en-US"/>
              </w:rPr>
              <w:t>Лілія РИМАРЕНКО, головний бухгалтер комунального закладу дошкільної освіти (ясла-садок) комбінованого типу «Петрик» Петрівської сільської ради</w:t>
            </w:r>
          </w:p>
        </w:tc>
      </w:tr>
    </w:tbl>
    <w:p w:rsidR="009B76EA" w:rsidRPr="000C74F7" w:rsidRDefault="009B76EA" w:rsidP="009B76E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9B76EA" w:rsidRDefault="009B76EA" w:rsidP="009B76E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FD05F9" w:rsidRPr="000C74F7" w:rsidRDefault="00FD05F9" w:rsidP="009B76E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  <w:bookmarkStart w:id="1" w:name="_GoBack"/>
      <w:bookmarkEnd w:id="1"/>
    </w:p>
    <w:p w:rsidR="009B76EA" w:rsidRPr="000C74F7" w:rsidRDefault="009B76EA" w:rsidP="009B76EA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</w:t>
      </w:r>
      <w:r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    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Світлана КОСТЮК</w:t>
      </w:r>
    </w:p>
    <w:p w:rsidR="009477DA" w:rsidRPr="00F159C8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353790" w:rsidRDefault="00353790"/>
    <w:sectPr w:rsidR="00353790" w:rsidSect="000C74F7">
      <w:type w:val="continuous"/>
      <w:pgSz w:w="11909" w:h="16834"/>
      <w:pgMar w:top="851" w:right="567" w:bottom="567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61D"/>
    <w:rsid w:val="00014635"/>
    <w:rsid w:val="0003124C"/>
    <w:rsid w:val="00042171"/>
    <w:rsid w:val="0004713D"/>
    <w:rsid w:val="00092DD5"/>
    <w:rsid w:val="000B3259"/>
    <w:rsid w:val="000C4666"/>
    <w:rsid w:val="00124333"/>
    <w:rsid w:val="001615C8"/>
    <w:rsid w:val="001755C3"/>
    <w:rsid w:val="00175F48"/>
    <w:rsid w:val="001A2AFC"/>
    <w:rsid w:val="001B56EB"/>
    <w:rsid w:val="001C02CD"/>
    <w:rsid w:val="001C03BE"/>
    <w:rsid w:val="001D53C4"/>
    <w:rsid w:val="001E5C0F"/>
    <w:rsid w:val="00207338"/>
    <w:rsid w:val="00250839"/>
    <w:rsid w:val="0025708D"/>
    <w:rsid w:val="0026064B"/>
    <w:rsid w:val="00266C1D"/>
    <w:rsid w:val="0028589B"/>
    <w:rsid w:val="002A1A3D"/>
    <w:rsid w:val="002A3BC1"/>
    <w:rsid w:val="002D16F5"/>
    <w:rsid w:val="00301EA7"/>
    <w:rsid w:val="003030A1"/>
    <w:rsid w:val="00334F38"/>
    <w:rsid w:val="003472E0"/>
    <w:rsid w:val="00353790"/>
    <w:rsid w:val="00384C8D"/>
    <w:rsid w:val="0038728D"/>
    <w:rsid w:val="003B7A3A"/>
    <w:rsid w:val="003D380D"/>
    <w:rsid w:val="003E3C0B"/>
    <w:rsid w:val="003F1D47"/>
    <w:rsid w:val="003F5603"/>
    <w:rsid w:val="004824AA"/>
    <w:rsid w:val="004B11EF"/>
    <w:rsid w:val="004D1E8A"/>
    <w:rsid w:val="00555D14"/>
    <w:rsid w:val="005628C7"/>
    <w:rsid w:val="005B3335"/>
    <w:rsid w:val="005F4C46"/>
    <w:rsid w:val="00601FEF"/>
    <w:rsid w:val="006027ED"/>
    <w:rsid w:val="00647320"/>
    <w:rsid w:val="006720AA"/>
    <w:rsid w:val="006769F3"/>
    <w:rsid w:val="00676DC0"/>
    <w:rsid w:val="006934FA"/>
    <w:rsid w:val="00693BB4"/>
    <w:rsid w:val="006D4231"/>
    <w:rsid w:val="006D5531"/>
    <w:rsid w:val="0071211D"/>
    <w:rsid w:val="00754C52"/>
    <w:rsid w:val="0076311C"/>
    <w:rsid w:val="00793214"/>
    <w:rsid w:val="007A14D3"/>
    <w:rsid w:val="007B7A30"/>
    <w:rsid w:val="00827111"/>
    <w:rsid w:val="008275EC"/>
    <w:rsid w:val="00831688"/>
    <w:rsid w:val="008319DF"/>
    <w:rsid w:val="008802EF"/>
    <w:rsid w:val="008A1085"/>
    <w:rsid w:val="008C01BB"/>
    <w:rsid w:val="00914E7A"/>
    <w:rsid w:val="00936BD2"/>
    <w:rsid w:val="00946340"/>
    <w:rsid w:val="009477DA"/>
    <w:rsid w:val="009651C6"/>
    <w:rsid w:val="00966ABB"/>
    <w:rsid w:val="0099661D"/>
    <w:rsid w:val="009A0B13"/>
    <w:rsid w:val="009B76EA"/>
    <w:rsid w:val="009C7DCF"/>
    <w:rsid w:val="009D222D"/>
    <w:rsid w:val="009F6CFB"/>
    <w:rsid w:val="00A1601E"/>
    <w:rsid w:val="00A43A47"/>
    <w:rsid w:val="00A9145A"/>
    <w:rsid w:val="00AA3506"/>
    <w:rsid w:val="00AB1600"/>
    <w:rsid w:val="00AC1A7C"/>
    <w:rsid w:val="00AE293F"/>
    <w:rsid w:val="00B02109"/>
    <w:rsid w:val="00B35C0B"/>
    <w:rsid w:val="00B37081"/>
    <w:rsid w:val="00B53766"/>
    <w:rsid w:val="00B86547"/>
    <w:rsid w:val="00BC3634"/>
    <w:rsid w:val="00BD0879"/>
    <w:rsid w:val="00BD2ABB"/>
    <w:rsid w:val="00C015C0"/>
    <w:rsid w:val="00C21774"/>
    <w:rsid w:val="00C35C81"/>
    <w:rsid w:val="00C5498B"/>
    <w:rsid w:val="00CB2D0F"/>
    <w:rsid w:val="00CB5F7E"/>
    <w:rsid w:val="00CC5782"/>
    <w:rsid w:val="00CD0EE9"/>
    <w:rsid w:val="00CE7FE4"/>
    <w:rsid w:val="00D107F7"/>
    <w:rsid w:val="00D200A8"/>
    <w:rsid w:val="00D21482"/>
    <w:rsid w:val="00D2455B"/>
    <w:rsid w:val="00D32ADC"/>
    <w:rsid w:val="00D67DC9"/>
    <w:rsid w:val="00DA7AA4"/>
    <w:rsid w:val="00DE4C06"/>
    <w:rsid w:val="00E06DC1"/>
    <w:rsid w:val="00E07B85"/>
    <w:rsid w:val="00E45935"/>
    <w:rsid w:val="00E466CE"/>
    <w:rsid w:val="00E5532A"/>
    <w:rsid w:val="00E6084A"/>
    <w:rsid w:val="00E61314"/>
    <w:rsid w:val="00E94689"/>
    <w:rsid w:val="00EB683B"/>
    <w:rsid w:val="00EC3F13"/>
    <w:rsid w:val="00F82BDD"/>
    <w:rsid w:val="00F940C1"/>
    <w:rsid w:val="00FB6BBA"/>
    <w:rsid w:val="00FC1361"/>
    <w:rsid w:val="00FD05F9"/>
    <w:rsid w:val="00FE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3</Pages>
  <Words>3074</Words>
  <Characters>1753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2025-04-04T10:02:00Z</cp:lastPrinted>
  <dcterms:created xsi:type="dcterms:W3CDTF">2025-03-18T14:53:00Z</dcterms:created>
  <dcterms:modified xsi:type="dcterms:W3CDTF">2025-12-25T13:10:00Z</dcterms:modified>
</cp:coreProperties>
</file>