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677F" w:rsidRPr="00557402" w:rsidRDefault="0015677F" w:rsidP="0015677F">
      <w:pPr>
        <w:jc w:val="center"/>
        <w:rPr>
          <w:rFonts w:ascii="Traktir" w:hAnsi="Traktir"/>
          <w:bCs/>
          <w:snapToGrid w:val="0"/>
          <w:color w:val="00FF00"/>
          <w:sz w:val="28"/>
          <w:szCs w:val="26"/>
          <w:lang w:eastAsia="ru-RU"/>
        </w:rPr>
      </w:pPr>
      <w:r w:rsidRPr="00557402">
        <w:rPr>
          <w:rFonts w:ascii="Traktir" w:hAnsi="Traktir"/>
          <w:noProof/>
          <w:color w:val="00FF00"/>
          <w:sz w:val="28"/>
          <w:szCs w:val="26"/>
          <w:lang w:eastAsia="uk-UA"/>
        </w:rPr>
        <w:drawing>
          <wp:inline distT="0" distB="0" distL="0" distR="0" wp14:anchorId="2485B59F" wp14:editId="38956DC7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5677F" w:rsidRPr="00557402" w:rsidRDefault="0015677F" w:rsidP="0015677F">
      <w:pPr>
        <w:jc w:val="center"/>
        <w:rPr>
          <w:b/>
          <w:sz w:val="28"/>
          <w:szCs w:val="26"/>
          <w:lang w:eastAsia="ru-RU"/>
        </w:rPr>
      </w:pPr>
      <w:r w:rsidRPr="00557402">
        <w:rPr>
          <w:b/>
          <w:sz w:val="28"/>
          <w:szCs w:val="26"/>
          <w:lang w:eastAsia="ru-RU"/>
        </w:rPr>
        <w:t>ПЕТРІВСЬКА СІЛЬСЬКА РАДА</w:t>
      </w:r>
    </w:p>
    <w:p w:rsidR="0015677F" w:rsidRPr="00557402" w:rsidRDefault="0015677F" w:rsidP="0015677F">
      <w:pPr>
        <w:rPr>
          <w:b/>
          <w:sz w:val="28"/>
          <w:szCs w:val="26"/>
          <w:lang w:eastAsia="ru-RU"/>
        </w:rPr>
      </w:pPr>
      <w:r w:rsidRPr="00557402">
        <w:rPr>
          <w:b/>
          <w:sz w:val="28"/>
          <w:szCs w:val="26"/>
          <w:lang w:eastAsia="ru-RU"/>
        </w:rPr>
        <w:t xml:space="preserve">                  ВИШГОРОДСЬКОГО РАЙОНУ КИЇВСЬКОЇ ОБЛАСТІ</w:t>
      </w:r>
    </w:p>
    <w:p w:rsidR="0015677F" w:rsidRPr="00557402" w:rsidRDefault="0015677F" w:rsidP="0015677F">
      <w:pPr>
        <w:jc w:val="center"/>
        <w:rPr>
          <w:b/>
          <w:sz w:val="28"/>
          <w:szCs w:val="26"/>
          <w:lang w:eastAsia="ru-RU"/>
        </w:rPr>
      </w:pPr>
      <w:r>
        <w:rPr>
          <w:b/>
          <w:sz w:val="28"/>
          <w:szCs w:val="26"/>
          <w:lang w:eastAsia="ru-RU"/>
        </w:rPr>
        <w:t>Шістдесят</w:t>
      </w:r>
      <w:r w:rsidR="0055557D">
        <w:rPr>
          <w:b/>
          <w:sz w:val="28"/>
          <w:szCs w:val="26"/>
          <w:lang w:eastAsia="ru-RU"/>
        </w:rPr>
        <w:t xml:space="preserve"> </w:t>
      </w:r>
      <w:r w:rsidR="000E4125">
        <w:rPr>
          <w:b/>
          <w:sz w:val="28"/>
          <w:szCs w:val="26"/>
          <w:lang w:eastAsia="ru-RU"/>
        </w:rPr>
        <w:t xml:space="preserve">сьома </w:t>
      </w:r>
      <w:r w:rsidRPr="00557402">
        <w:rPr>
          <w:b/>
          <w:sz w:val="28"/>
          <w:szCs w:val="26"/>
          <w:lang w:eastAsia="ru-RU"/>
        </w:rPr>
        <w:t>сесія восьмого скликання</w:t>
      </w:r>
    </w:p>
    <w:p w:rsidR="0015677F" w:rsidRPr="00557402" w:rsidRDefault="0015677F" w:rsidP="0015677F">
      <w:pPr>
        <w:rPr>
          <w:sz w:val="28"/>
          <w:szCs w:val="26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26"/>
        <w:gridCol w:w="4826"/>
      </w:tblGrid>
      <w:tr w:rsidR="0015677F" w:rsidRPr="00557402" w:rsidTr="006826F0">
        <w:tc>
          <w:tcPr>
            <w:tcW w:w="4826" w:type="dxa"/>
            <w:hideMark/>
          </w:tcPr>
          <w:p w:rsidR="0015677F" w:rsidRPr="00557402" w:rsidRDefault="0015677F" w:rsidP="0020111C">
            <w:pPr>
              <w:tabs>
                <w:tab w:val="left" w:pos="6750"/>
              </w:tabs>
              <w:rPr>
                <w:b/>
                <w:sz w:val="28"/>
                <w:szCs w:val="26"/>
                <w:lang w:eastAsia="ru-RU"/>
              </w:rPr>
            </w:pPr>
            <w:r>
              <w:rPr>
                <w:b/>
                <w:sz w:val="28"/>
                <w:szCs w:val="26"/>
                <w:lang w:eastAsia="ru-RU"/>
              </w:rPr>
              <w:t>«</w:t>
            </w:r>
            <w:r w:rsidR="0055557D">
              <w:rPr>
                <w:b/>
                <w:sz w:val="28"/>
                <w:szCs w:val="26"/>
                <w:lang w:eastAsia="ru-RU"/>
              </w:rPr>
              <w:t>1</w:t>
            </w:r>
            <w:r w:rsidR="0020111C">
              <w:rPr>
                <w:b/>
                <w:sz w:val="28"/>
                <w:szCs w:val="26"/>
                <w:lang w:eastAsia="ru-RU"/>
              </w:rPr>
              <w:t>7</w:t>
            </w:r>
            <w:r w:rsidRPr="00557402">
              <w:rPr>
                <w:b/>
                <w:sz w:val="28"/>
                <w:szCs w:val="26"/>
                <w:lang w:eastAsia="ru-RU"/>
              </w:rPr>
              <w:t xml:space="preserve">» </w:t>
            </w:r>
            <w:r w:rsidR="0020111C">
              <w:rPr>
                <w:b/>
                <w:sz w:val="28"/>
                <w:szCs w:val="26"/>
                <w:lang w:eastAsia="ru-RU"/>
              </w:rPr>
              <w:t xml:space="preserve">січня </w:t>
            </w:r>
            <w:r w:rsidRPr="00557402">
              <w:rPr>
                <w:b/>
                <w:sz w:val="28"/>
                <w:szCs w:val="26"/>
                <w:lang w:eastAsia="ru-RU"/>
              </w:rPr>
              <w:t>202</w:t>
            </w:r>
            <w:r w:rsidR="0020111C">
              <w:rPr>
                <w:b/>
                <w:sz w:val="28"/>
                <w:szCs w:val="26"/>
                <w:lang w:eastAsia="ru-RU"/>
              </w:rPr>
              <w:t>5</w:t>
            </w:r>
            <w:r w:rsidRPr="00557402">
              <w:rPr>
                <w:b/>
                <w:sz w:val="28"/>
                <w:szCs w:val="26"/>
                <w:lang w:eastAsia="ru-RU"/>
              </w:rPr>
              <w:t xml:space="preserve"> року</w:t>
            </w:r>
          </w:p>
        </w:tc>
        <w:tc>
          <w:tcPr>
            <w:tcW w:w="4826" w:type="dxa"/>
            <w:hideMark/>
          </w:tcPr>
          <w:p w:rsidR="0015677F" w:rsidRPr="00557402" w:rsidRDefault="0015677F" w:rsidP="00453AD2">
            <w:pPr>
              <w:tabs>
                <w:tab w:val="left" w:pos="6750"/>
              </w:tabs>
              <w:jc w:val="right"/>
              <w:rPr>
                <w:b/>
                <w:sz w:val="28"/>
                <w:szCs w:val="26"/>
                <w:lang w:val="en-US" w:eastAsia="ru-RU"/>
              </w:rPr>
            </w:pPr>
            <w:r w:rsidRPr="00557402">
              <w:rPr>
                <w:b/>
                <w:sz w:val="28"/>
                <w:szCs w:val="26"/>
                <w:lang w:eastAsia="ru-RU"/>
              </w:rPr>
              <w:t>№</w:t>
            </w:r>
            <w:r w:rsidR="00453AD2">
              <w:rPr>
                <w:b/>
                <w:sz w:val="28"/>
                <w:szCs w:val="26"/>
                <w:lang w:eastAsia="ru-RU"/>
              </w:rPr>
              <w:t xml:space="preserve"> 2443</w:t>
            </w:r>
          </w:p>
        </w:tc>
      </w:tr>
      <w:tr w:rsidR="0015677F" w:rsidRPr="00557402" w:rsidTr="006826F0">
        <w:tc>
          <w:tcPr>
            <w:tcW w:w="9652" w:type="dxa"/>
            <w:gridSpan w:val="2"/>
          </w:tcPr>
          <w:p w:rsidR="0015677F" w:rsidRPr="00557402" w:rsidRDefault="0015677F" w:rsidP="006826F0">
            <w:pPr>
              <w:jc w:val="center"/>
              <w:rPr>
                <w:sz w:val="28"/>
                <w:szCs w:val="26"/>
                <w:lang w:eastAsia="ru-RU"/>
              </w:rPr>
            </w:pPr>
            <w:r w:rsidRPr="00557402">
              <w:rPr>
                <w:sz w:val="28"/>
                <w:szCs w:val="26"/>
                <w:lang w:eastAsia="ru-RU"/>
              </w:rPr>
              <w:t xml:space="preserve">  </w:t>
            </w:r>
            <w:r w:rsidRPr="00557402">
              <w:rPr>
                <w:b/>
                <w:sz w:val="28"/>
                <w:szCs w:val="26"/>
                <w:lang w:eastAsia="ru-RU"/>
              </w:rPr>
              <w:t>РІШЕННЯ</w:t>
            </w:r>
          </w:p>
          <w:p w:rsidR="0015677F" w:rsidRPr="00557402" w:rsidRDefault="0015677F" w:rsidP="006826F0">
            <w:pPr>
              <w:tabs>
                <w:tab w:val="left" w:pos="6750"/>
              </w:tabs>
              <w:jc w:val="center"/>
              <w:rPr>
                <w:b/>
                <w:sz w:val="28"/>
                <w:szCs w:val="26"/>
                <w:lang w:eastAsia="ru-RU"/>
              </w:rPr>
            </w:pPr>
          </w:p>
        </w:tc>
      </w:tr>
    </w:tbl>
    <w:p w:rsidR="0015677F" w:rsidRDefault="0015677F" w:rsidP="0015677F"/>
    <w:p w:rsidR="0015677F" w:rsidRPr="001D5589" w:rsidRDefault="0015677F" w:rsidP="0015677F">
      <w:pPr>
        <w:jc w:val="both"/>
        <w:rPr>
          <w:b/>
          <w:i/>
          <w:sz w:val="28"/>
          <w:szCs w:val="28"/>
        </w:rPr>
      </w:pPr>
      <w:r w:rsidRPr="001D5589">
        <w:rPr>
          <w:b/>
          <w:i/>
          <w:sz w:val="28"/>
          <w:szCs w:val="28"/>
        </w:rPr>
        <w:t xml:space="preserve">Про дострокове припинення </w:t>
      </w:r>
    </w:p>
    <w:p w:rsidR="0015677F" w:rsidRPr="001D5589" w:rsidRDefault="0015677F" w:rsidP="0015677F">
      <w:pPr>
        <w:jc w:val="both"/>
        <w:rPr>
          <w:b/>
          <w:i/>
          <w:sz w:val="28"/>
          <w:szCs w:val="28"/>
        </w:rPr>
      </w:pPr>
      <w:r w:rsidRPr="001D5589">
        <w:rPr>
          <w:b/>
          <w:i/>
          <w:sz w:val="28"/>
          <w:szCs w:val="28"/>
        </w:rPr>
        <w:t>повноважень депутат</w:t>
      </w:r>
      <w:r w:rsidR="00816A44">
        <w:rPr>
          <w:b/>
          <w:i/>
          <w:sz w:val="28"/>
          <w:szCs w:val="28"/>
        </w:rPr>
        <w:t>ки</w:t>
      </w:r>
      <w:r w:rsidRPr="001D5589">
        <w:rPr>
          <w:b/>
          <w:i/>
          <w:sz w:val="28"/>
          <w:szCs w:val="28"/>
        </w:rPr>
        <w:t xml:space="preserve"> сільської ради </w:t>
      </w:r>
    </w:p>
    <w:p w:rsidR="0015677F" w:rsidRPr="00B944F7" w:rsidRDefault="0015677F" w:rsidP="0015677F">
      <w:pPr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  <w:lang w:val="en-US"/>
        </w:rPr>
        <w:t>VIII</w:t>
      </w:r>
      <w:r w:rsidRPr="001D5589">
        <w:rPr>
          <w:b/>
          <w:i/>
          <w:sz w:val="28"/>
          <w:szCs w:val="28"/>
          <w:lang w:val="ru-RU"/>
        </w:rPr>
        <w:t xml:space="preserve"> </w:t>
      </w:r>
      <w:r w:rsidRPr="001D5589">
        <w:rPr>
          <w:b/>
          <w:i/>
          <w:sz w:val="28"/>
          <w:szCs w:val="28"/>
        </w:rPr>
        <w:t>скликання</w:t>
      </w:r>
      <w:r w:rsidRPr="002B5A30">
        <w:rPr>
          <w:b/>
          <w:i/>
          <w:sz w:val="28"/>
          <w:szCs w:val="28"/>
          <w:lang w:val="ru-RU"/>
        </w:rPr>
        <w:t xml:space="preserve"> </w:t>
      </w:r>
      <w:r w:rsidR="0020111C">
        <w:rPr>
          <w:b/>
          <w:i/>
          <w:sz w:val="28"/>
          <w:szCs w:val="28"/>
        </w:rPr>
        <w:t>Оксани БОЙКО</w:t>
      </w:r>
    </w:p>
    <w:p w:rsidR="0015677F" w:rsidRDefault="0015677F" w:rsidP="0015677F">
      <w:pPr>
        <w:rPr>
          <w:sz w:val="28"/>
          <w:szCs w:val="28"/>
        </w:rPr>
      </w:pPr>
    </w:p>
    <w:p w:rsidR="0015677F" w:rsidRPr="00153AB0" w:rsidRDefault="0015677F" w:rsidP="00537E42">
      <w:pPr>
        <w:ind w:firstLine="851"/>
        <w:jc w:val="both"/>
        <w:rPr>
          <w:b/>
          <w:i/>
          <w:sz w:val="28"/>
          <w:szCs w:val="28"/>
        </w:rPr>
      </w:pPr>
      <w:r>
        <w:rPr>
          <w:sz w:val="28"/>
          <w:szCs w:val="28"/>
        </w:rPr>
        <w:t>Відповідно до  пункту 14 частини І статті 26, частини І статті 49  Закону</w:t>
      </w:r>
      <w:r w:rsidRPr="00496A7D">
        <w:rPr>
          <w:sz w:val="28"/>
          <w:szCs w:val="28"/>
        </w:rPr>
        <w:t xml:space="preserve"> України «Про місцеве самоврядування в Україні»</w:t>
      </w:r>
      <w:r>
        <w:rPr>
          <w:sz w:val="28"/>
          <w:szCs w:val="28"/>
        </w:rPr>
        <w:t xml:space="preserve">, пункту </w:t>
      </w:r>
      <w:r w:rsidR="00A36F56">
        <w:rPr>
          <w:sz w:val="28"/>
          <w:szCs w:val="28"/>
        </w:rPr>
        <w:t>2</w:t>
      </w:r>
      <w:r>
        <w:rPr>
          <w:sz w:val="28"/>
          <w:szCs w:val="28"/>
        </w:rPr>
        <w:t xml:space="preserve"> частини І</w:t>
      </w:r>
      <w:r w:rsidR="00A36F56">
        <w:rPr>
          <w:sz w:val="28"/>
          <w:szCs w:val="28"/>
        </w:rPr>
        <w:t>І</w:t>
      </w:r>
      <w:r>
        <w:rPr>
          <w:sz w:val="28"/>
          <w:szCs w:val="28"/>
        </w:rPr>
        <w:t xml:space="preserve"> статті 5 Закону України «Про статус депутатів місцевих рад», </w:t>
      </w:r>
      <w:r w:rsidR="00503568">
        <w:rPr>
          <w:sz w:val="28"/>
          <w:szCs w:val="28"/>
        </w:rPr>
        <w:t>р</w:t>
      </w:r>
      <w:r w:rsidR="00503568" w:rsidRPr="00503568">
        <w:rPr>
          <w:sz w:val="28"/>
          <w:szCs w:val="28"/>
        </w:rPr>
        <w:t>озглянувши заяву депутат</w:t>
      </w:r>
      <w:r w:rsidR="00F461A0">
        <w:rPr>
          <w:sz w:val="28"/>
          <w:szCs w:val="28"/>
        </w:rPr>
        <w:t>ки</w:t>
      </w:r>
      <w:r w:rsidR="00503568" w:rsidRPr="00503568">
        <w:t xml:space="preserve"> </w:t>
      </w:r>
      <w:r w:rsidR="00503568" w:rsidRPr="00503568">
        <w:rPr>
          <w:sz w:val="28"/>
          <w:szCs w:val="28"/>
        </w:rPr>
        <w:t>Петрівської сільської ради VIII скликання</w:t>
      </w:r>
      <w:r w:rsidR="00503568">
        <w:rPr>
          <w:sz w:val="28"/>
          <w:szCs w:val="28"/>
        </w:rPr>
        <w:t xml:space="preserve"> </w:t>
      </w:r>
      <w:r w:rsidR="00F461A0">
        <w:rPr>
          <w:sz w:val="28"/>
          <w:szCs w:val="28"/>
        </w:rPr>
        <w:t>Оксани БОЙКО</w:t>
      </w:r>
      <w:r w:rsidR="00503568">
        <w:rPr>
          <w:sz w:val="28"/>
          <w:szCs w:val="28"/>
        </w:rPr>
        <w:t xml:space="preserve"> </w:t>
      </w:r>
      <w:r w:rsidR="00503568" w:rsidRPr="00503568">
        <w:rPr>
          <w:sz w:val="28"/>
          <w:szCs w:val="28"/>
        </w:rPr>
        <w:t>про складення н</w:t>
      </w:r>
      <w:r w:rsidR="00F461A0">
        <w:rPr>
          <w:sz w:val="28"/>
          <w:szCs w:val="28"/>
        </w:rPr>
        <w:t xml:space="preserve">ею </w:t>
      </w:r>
      <w:r w:rsidR="00503568" w:rsidRPr="00503568">
        <w:rPr>
          <w:sz w:val="28"/>
          <w:szCs w:val="28"/>
        </w:rPr>
        <w:t>депутатських повноважень</w:t>
      </w:r>
      <w:r w:rsidR="00537E42">
        <w:rPr>
          <w:sz w:val="28"/>
          <w:szCs w:val="28"/>
        </w:rPr>
        <w:t xml:space="preserve"> </w:t>
      </w:r>
      <w:r w:rsidR="00021F7D">
        <w:rPr>
          <w:sz w:val="28"/>
          <w:szCs w:val="28"/>
        </w:rPr>
        <w:t xml:space="preserve">від </w:t>
      </w:r>
      <w:r w:rsidR="00816A44">
        <w:rPr>
          <w:sz w:val="28"/>
          <w:szCs w:val="28"/>
        </w:rPr>
        <w:t>08 січня 2025</w:t>
      </w:r>
      <w:r w:rsidR="00FE39D3">
        <w:rPr>
          <w:sz w:val="28"/>
          <w:szCs w:val="28"/>
        </w:rPr>
        <w:t xml:space="preserve"> року</w:t>
      </w:r>
      <w:r w:rsidR="005978EA">
        <w:rPr>
          <w:sz w:val="28"/>
          <w:szCs w:val="28"/>
        </w:rPr>
        <w:t xml:space="preserve">, </w:t>
      </w:r>
      <w:r w:rsidR="00537E42">
        <w:rPr>
          <w:sz w:val="28"/>
          <w:szCs w:val="28"/>
        </w:rPr>
        <w:t xml:space="preserve"> </w:t>
      </w:r>
      <w:r w:rsidRPr="00557402">
        <w:rPr>
          <w:rFonts w:eastAsia="Calibri"/>
          <w:sz w:val="28"/>
          <w:szCs w:val="26"/>
        </w:rPr>
        <w:t>сільська рада</w:t>
      </w:r>
    </w:p>
    <w:p w:rsidR="0015677F" w:rsidRPr="00557402" w:rsidRDefault="0015677F" w:rsidP="0015677F">
      <w:pPr>
        <w:ind w:firstLine="708"/>
        <w:jc w:val="both"/>
        <w:rPr>
          <w:rFonts w:eastAsia="Calibri"/>
          <w:sz w:val="28"/>
          <w:szCs w:val="26"/>
        </w:rPr>
      </w:pPr>
    </w:p>
    <w:p w:rsidR="0015677F" w:rsidRPr="00FD08D9" w:rsidRDefault="0015677F" w:rsidP="0015677F">
      <w:pPr>
        <w:jc w:val="center"/>
        <w:rPr>
          <w:rFonts w:eastAsia="Calibri"/>
          <w:b/>
          <w:bCs/>
          <w:sz w:val="28"/>
          <w:szCs w:val="26"/>
        </w:rPr>
      </w:pPr>
      <w:r w:rsidRPr="00557402">
        <w:rPr>
          <w:rFonts w:eastAsia="Calibri"/>
          <w:b/>
          <w:bCs/>
          <w:sz w:val="28"/>
          <w:szCs w:val="26"/>
        </w:rPr>
        <w:t>ВИРІШИЛА:</w:t>
      </w:r>
    </w:p>
    <w:p w:rsidR="0015677F" w:rsidRPr="00FE39D3" w:rsidRDefault="00DA531D" w:rsidP="00DA531D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15677F" w:rsidRPr="00DA531D">
        <w:rPr>
          <w:sz w:val="28"/>
          <w:szCs w:val="28"/>
        </w:rPr>
        <w:t>Достроково припинити повноваження депутат</w:t>
      </w:r>
      <w:r w:rsidR="00F461A0">
        <w:rPr>
          <w:sz w:val="28"/>
          <w:szCs w:val="28"/>
        </w:rPr>
        <w:t xml:space="preserve">ки </w:t>
      </w:r>
      <w:r w:rsidR="0015677F" w:rsidRPr="00DA531D">
        <w:rPr>
          <w:sz w:val="28"/>
          <w:szCs w:val="28"/>
        </w:rPr>
        <w:t xml:space="preserve">Петрівської сільської  ради восьмого скликання </w:t>
      </w:r>
      <w:r w:rsidR="00816A44">
        <w:rPr>
          <w:sz w:val="28"/>
          <w:szCs w:val="28"/>
        </w:rPr>
        <w:t>Оксани Б</w:t>
      </w:r>
      <w:r w:rsidR="00F461A0">
        <w:rPr>
          <w:sz w:val="28"/>
          <w:szCs w:val="28"/>
        </w:rPr>
        <w:t>ОЙКО</w:t>
      </w:r>
      <w:r w:rsidR="0015677F" w:rsidRPr="00DA531D">
        <w:rPr>
          <w:sz w:val="28"/>
          <w:szCs w:val="28"/>
        </w:rPr>
        <w:t xml:space="preserve">, </w:t>
      </w:r>
      <w:r w:rsidR="0015677F" w:rsidRPr="00DA531D">
        <w:rPr>
          <w:sz w:val="28"/>
          <w:szCs w:val="28"/>
          <w:shd w:val="clear" w:color="auto" w:fill="FFFFFF"/>
        </w:rPr>
        <w:t>обрано</w:t>
      </w:r>
      <w:r w:rsidR="00816A44">
        <w:rPr>
          <w:sz w:val="28"/>
          <w:szCs w:val="28"/>
          <w:shd w:val="clear" w:color="auto" w:fill="FFFFFF"/>
        </w:rPr>
        <w:t>ї</w:t>
      </w:r>
      <w:r w:rsidR="0015677F" w:rsidRPr="00DA531D">
        <w:rPr>
          <w:sz w:val="28"/>
          <w:szCs w:val="28"/>
          <w:shd w:val="clear" w:color="auto" w:fill="FFFFFF"/>
        </w:rPr>
        <w:t xml:space="preserve"> за </w:t>
      </w:r>
      <w:r w:rsidR="0015677F" w:rsidRPr="00DB2687">
        <w:rPr>
          <w:sz w:val="28"/>
          <w:szCs w:val="28"/>
          <w:shd w:val="clear" w:color="auto" w:fill="FFFFFF"/>
        </w:rPr>
        <w:t xml:space="preserve">єдиним виборчим списком </w:t>
      </w:r>
      <w:r w:rsidRPr="00DB2687">
        <w:rPr>
          <w:sz w:val="28"/>
          <w:szCs w:val="28"/>
          <w:shd w:val="clear" w:color="auto" w:fill="FFFFFF"/>
        </w:rPr>
        <w:t>політичної парті</w:t>
      </w:r>
      <w:r w:rsidR="00DB2687" w:rsidRPr="00DB2687">
        <w:rPr>
          <w:sz w:val="28"/>
          <w:szCs w:val="28"/>
          <w:shd w:val="clear" w:color="auto" w:fill="FFFFFF"/>
        </w:rPr>
        <w:t>ї</w:t>
      </w:r>
      <w:r w:rsidRPr="00DB2687">
        <w:rPr>
          <w:sz w:val="28"/>
          <w:szCs w:val="28"/>
          <w:shd w:val="clear" w:color="auto" w:fill="FFFFFF"/>
        </w:rPr>
        <w:t xml:space="preserve"> «</w:t>
      </w:r>
      <w:r w:rsidR="00F461A0">
        <w:rPr>
          <w:sz w:val="28"/>
          <w:szCs w:val="28"/>
          <w:shd w:val="clear" w:color="auto" w:fill="FFFFFF"/>
        </w:rPr>
        <w:t>Пропозиція</w:t>
      </w:r>
      <w:r w:rsidRPr="00DB2687">
        <w:rPr>
          <w:sz w:val="28"/>
          <w:szCs w:val="28"/>
          <w:shd w:val="clear" w:color="auto" w:fill="FFFFFF"/>
        </w:rPr>
        <w:t>»</w:t>
      </w:r>
      <w:r w:rsidRPr="00DA531D">
        <w:rPr>
          <w:sz w:val="28"/>
          <w:szCs w:val="28"/>
          <w:shd w:val="clear" w:color="auto" w:fill="FFFFFF"/>
        </w:rPr>
        <w:t>,</w:t>
      </w:r>
      <w:r w:rsidR="0015677F" w:rsidRPr="00FE39D3">
        <w:rPr>
          <w:i/>
          <w:sz w:val="28"/>
          <w:szCs w:val="28"/>
        </w:rPr>
        <w:t xml:space="preserve"> </w:t>
      </w:r>
      <w:r w:rsidR="00292733" w:rsidRPr="00FE39D3">
        <w:rPr>
          <w:sz w:val="28"/>
          <w:szCs w:val="28"/>
        </w:rPr>
        <w:t xml:space="preserve">у зв’язку з </w:t>
      </w:r>
      <w:r w:rsidR="00032311">
        <w:rPr>
          <w:sz w:val="28"/>
          <w:szCs w:val="28"/>
        </w:rPr>
        <w:t>її</w:t>
      </w:r>
      <w:r w:rsidR="00292733" w:rsidRPr="00FE39D3">
        <w:rPr>
          <w:sz w:val="28"/>
          <w:szCs w:val="28"/>
        </w:rPr>
        <w:t xml:space="preserve"> особистою заявою про складення н</w:t>
      </w:r>
      <w:r w:rsidR="00032311">
        <w:rPr>
          <w:sz w:val="28"/>
          <w:szCs w:val="28"/>
        </w:rPr>
        <w:t>ею</w:t>
      </w:r>
      <w:r w:rsidR="00292733" w:rsidRPr="00FE39D3">
        <w:rPr>
          <w:sz w:val="28"/>
          <w:szCs w:val="28"/>
        </w:rPr>
        <w:t xml:space="preserve"> депутатських повноважень.</w:t>
      </w:r>
    </w:p>
    <w:p w:rsidR="0015677F" w:rsidRDefault="0015677F" w:rsidP="0015677F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2. Направити копію даного рішення Петрівській сільській територіальній виборчій комісії для проведення заміщення депутата.</w:t>
      </w:r>
    </w:p>
    <w:p w:rsidR="0015677F" w:rsidRPr="00A74247" w:rsidRDefault="00981BB8" w:rsidP="0015677F">
      <w:pPr>
        <w:ind w:firstLine="851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3</w:t>
      </w:r>
      <w:r w:rsidR="0015677F" w:rsidRPr="00A74247">
        <w:rPr>
          <w:sz w:val="28"/>
          <w:szCs w:val="28"/>
          <w:lang w:eastAsia="ru-RU"/>
        </w:rPr>
        <w:t>. Контроль за виконанням цього рішення покласти на постійн</w:t>
      </w:r>
      <w:r w:rsidR="0015677F">
        <w:rPr>
          <w:sz w:val="28"/>
          <w:szCs w:val="28"/>
          <w:lang w:eastAsia="ru-RU"/>
        </w:rPr>
        <w:t>у</w:t>
      </w:r>
      <w:r w:rsidR="0015677F" w:rsidRPr="00A74247">
        <w:rPr>
          <w:sz w:val="28"/>
          <w:szCs w:val="28"/>
          <w:lang w:eastAsia="ru-RU"/>
        </w:rPr>
        <w:t xml:space="preserve"> комісі</w:t>
      </w:r>
      <w:r w:rsidR="0015677F">
        <w:rPr>
          <w:sz w:val="28"/>
          <w:szCs w:val="28"/>
          <w:lang w:eastAsia="ru-RU"/>
        </w:rPr>
        <w:t>ю</w:t>
      </w:r>
      <w:r w:rsidR="0015677F" w:rsidRPr="00A74247">
        <w:rPr>
          <w:sz w:val="28"/>
          <w:szCs w:val="28"/>
          <w:lang w:eastAsia="ru-RU"/>
        </w:rPr>
        <w:t xml:space="preserve"> </w:t>
      </w:r>
      <w:r w:rsidR="0015677F">
        <w:rPr>
          <w:sz w:val="28"/>
          <w:szCs w:val="28"/>
          <w:lang w:eastAsia="ru-RU"/>
        </w:rPr>
        <w:t xml:space="preserve">сільської </w:t>
      </w:r>
      <w:r w:rsidR="0015677F" w:rsidRPr="00A74247">
        <w:rPr>
          <w:sz w:val="28"/>
          <w:szCs w:val="28"/>
          <w:lang w:eastAsia="ru-RU"/>
        </w:rPr>
        <w:t xml:space="preserve">ради </w:t>
      </w:r>
      <w:r w:rsidR="0015677F" w:rsidRPr="00496A7D">
        <w:rPr>
          <w:sz w:val="28"/>
          <w:szCs w:val="28"/>
        </w:rPr>
        <w:t>з питань</w:t>
      </w:r>
      <w:r w:rsidR="0015677F">
        <w:rPr>
          <w:sz w:val="28"/>
          <w:szCs w:val="28"/>
        </w:rPr>
        <w:t xml:space="preserve"> регламенту, депутатської етики, забезпечення діяльності депутатів, законності, правопорядку, взаємодії з правоохоронними органами та запобігання корупції</w:t>
      </w:r>
    </w:p>
    <w:p w:rsidR="0015677F" w:rsidRDefault="0015677F" w:rsidP="0015677F">
      <w:pPr>
        <w:jc w:val="both"/>
        <w:rPr>
          <w:b/>
          <w:bCs/>
          <w:i/>
          <w:iCs/>
          <w:sz w:val="28"/>
          <w:szCs w:val="26"/>
          <w:lang w:eastAsia="uk-UA"/>
        </w:rPr>
      </w:pPr>
    </w:p>
    <w:p w:rsidR="0015677F" w:rsidRDefault="0015677F" w:rsidP="0015677F">
      <w:pPr>
        <w:jc w:val="both"/>
        <w:rPr>
          <w:b/>
          <w:bCs/>
          <w:i/>
          <w:iCs/>
          <w:sz w:val="28"/>
          <w:szCs w:val="26"/>
          <w:lang w:eastAsia="uk-UA"/>
        </w:rPr>
      </w:pPr>
    </w:p>
    <w:p w:rsidR="00453AD2" w:rsidRDefault="00453AD2" w:rsidP="0015677F">
      <w:pPr>
        <w:jc w:val="both"/>
        <w:rPr>
          <w:b/>
          <w:bCs/>
          <w:i/>
          <w:iCs/>
          <w:sz w:val="28"/>
          <w:szCs w:val="26"/>
          <w:lang w:eastAsia="uk-UA"/>
        </w:rPr>
      </w:pPr>
      <w:bookmarkStart w:id="0" w:name="_GoBack"/>
      <w:bookmarkEnd w:id="0"/>
    </w:p>
    <w:p w:rsidR="0015677F" w:rsidRPr="00FD08D9" w:rsidRDefault="0015677F" w:rsidP="0015677F">
      <w:pPr>
        <w:jc w:val="both"/>
        <w:rPr>
          <w:b/>
          <w:bCs/>
          <w:i/>
          <w:iCs/>
          <w:sz w:val="26"/>
          <w:szCs w:val="26"/>
          <w:lang w:eastAsia="uk-UA"/>
        </w:rPr>
      </w:pPr>
      <w:r>
        <w:rPr>
          <w:b/>
          <w:bCs/>
          <w:i/>
          <w:iCs/>
          <w:sz w:val="28"/>
          <w:szCs w:val="26"/>
          <w:lang w:eastAsia="uk-UA"/>
        </w:rPr>
        <w:t xml:space="preserve">Сільський голова                                              </w:t>
      </w:r>
      <w:r w:rsidR="00BC2FCF">
        <w:rPr>
          <w:b/>
          <w:bCs/>
          <w:i/>
          <w:iCs/>
          <w:sz w:val="28"/>
          <w:szCs w:val="26"/>
          <w:lang w:eastAsia="uk-UA"/>
        </w:rPr>
        <w:t xml:space="preserve">             </w:t>
      </w:r>
      <w:r>
        <w:rPr>
          <w:b/>
          <w:bCs/>
          <w:i/>
          <w:iCs/>
          <w:sz w:val="28"/>
          <w:szCs w:val="26"/>
          <w:lang w:eastAsia="uk-UA"/>
        </w:rPr>
        <w:t xml:space="preserve">     </w:t>
      </w:r>
      <w:proofErr w:type="spellStart"/>
      <w:r>
        <w:rPr>
          <w:b/>
          <w:bCs/>
          <w:i/>
          <w:iCs/>
          <w:sz w:val="28"/>
          <w:szCs w:val="26"/>
          <w:lang w:eastAsia="uk-UA"/>
        </w:rPr>
        <w:t>Радіон</w:t>
      </w:r>
      <w:proofErr w:type="spellEnd"/>
      <w:r>
        <w:rPr>
          <w:b/>
          <w:bCs/>
          <w:i/>
          <w:iCs/>
          <w:sz w:val="28"/>
          <w:szCs w:val="26"/>
          <w:lang w:eastAsia="uk-UA"/>
        </w:rPr>
        <w:t xml:space="preserve"> СТАРЕНЬКИЙ</w:t>
      </w:r>
    </w:p>
    <w:p w:rsidR="00EC4318" w:rsidRDefault="00EC4318"/>
    <w:sectPr w:rsidR="00EC4318" w:rsidSect="00FD08D9">
      <w:pgSz w:w="12240" w:h="15840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D453751"/>
    <w:multiLevelType w:val="hybridMultilevel"/>
    <w:tmpl w:val="476ED8B4"/>
    <w:lvl w:ilvl="0" w:tplc="21A292C6">
      <w:start w:val="1"/>
      <w:numFmt w:val="decimal"/>
      <w:lvlText w:val="%1."/>
      <w:lvlJc w:val="left"/>
      <w:pPr>
        <w:ind w:left="1211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5E4F"/>
    <w:rsid w:val="00021F7D"/>
    <w:rsid w:val="00032311"/>
    <w:rsid w:val="000E4125"/>
    <w:rsid w:val="0015677F"/>
    <w:rsid w:val="00196F59"/>
    <w:rsid w:val="0020111C"/>
    <w:rsid w:val="00292733"/>
    <w:rsid w:val="003B6194"/>
    <w:rsid w:val="00453AD2"/>
    <w:rsid w:val="00503568"/>
    <w:rsid w:val="00537E42"/>
    <w:rsid w:val="0055557D"/>
    <w:rsid w:val="005978EA"/>
    <w:rsid w:val="005B753F"/>
    <w:rsid w:val="00816A44"/>
    <w:rsid w:val="008B5EAC"/>
    <w:rsid w:val="00980C2D"/>
    <w:rsid w:val="00981BB8"/>
    <w:rsid w:val="00A36F56"/>
    <w:rsid w:val="00AE6C26"/>
    <w:rsid w:val="00B3120C"/>
    <w:rsid w:val="00B92E31"/>
    <w:rsid w:val="00B944F7"/>
    <w:rsid w:val="00BC2FCF"/>
    <w:rsid w:val="00C15E4F"/>
    <w:rsid w:val="00DA531D"/>
    <w:rsid w:val="00DB2687"/>
    <w:rsid w:val="00EC4318"/>
    <w:rsid w:val="00EE66B3"/>
    <w:rsid w:val="00F461A0"/>
    <w:rsid w:val="00FE39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67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E39D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53AD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53AD2"/>
    <w:rPr>
      <w:rFonts w:ascii="Tahoma" w:eastAsia="Times New Roman" w:hAnsi="Tahoma" w:cs="Tahoma"/>
      <w:sz w:val="16"/>
      <w:szCs w:val="16"/>
      <w:lang w:val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67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E39D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53AD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53AD2"/>
    <w:rPr>
      <w:rFonts w:ascii="Tahoma" w:eastAsia="Times New Roman" w:hAnsi="Tahoma" w:cs="Tahoma"/>
      <w:sz w:val="16"/>
      <w:szCs w:val="16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869</Words>
  <Characters>496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</cp:revision>
  <dcterms:created xsi:type="dcterms:W3CDTF">2024-10-03T06:13:00Z</dcterms:created>
  <dcterms:modified xsi:type="dcterms:W3CDTF">2025-01-20T11:59:00Z</dcterms:modified>
</cp:coreProperties>
</file>