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C41939" w14:textId="77777777" w:rsidR="00816D63" w:rsidRDefault="00816D63" w:rsidP="00816D63">
      <w:pPr>
        <w:rPr>
          <w:rFonts w:ascii="Traktir" w:hAnsi="Traktir"/>
          <w:bCs/>
          <w:snapToGrid w:val="0"/>
          <w:color w:val="00FF00"/>
        </w:rPr>
      </w:pPr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45E16666" wp14:editId="732230BE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085B5A" w14:textId="77777777" w:rsidR="00816D63" w:rsidRDefault="00816D63" w:rsidP="00816D63">
      <w:pPr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СІЛЬСЬКА РАДА</w:t>
      </w:r>
    </w:p>
    <w:p w14:paraId="57A555A6" w14:textId="77777777" w:rsidR="00816D63" w:rsidRDefault="00816D63" w:rsidP="00816D63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14:paraId="7CD3A5DB" w14:textId="77777777" w:rsidR="00816D63" w:rsidRDefault="00816D63" w:rsidP="00816D63">
      <w:pPr>
        <w:rPr>
          <w:b/>
          <w:sz w:val="28"/>
          <w:szCs w:val="28"/>
        </w:rPr>
      </w:pPr>
    </w:p>
    <w:p w14:paraId="5E8EB99E" w14:textId="77777777" w:rsidR="00816D63" w:rsidRDefault="00816D63" w:rsidP="00816D63">
      <w:pPr>
        <w:rPr>
          <w:b/>
        </w:rPr>
      </w:pPr>
      <w:r>
        <w:rPr>
          <w:b/>
          <w:sz w:val="28"/>
          <w:szCs w:val="28"/>
        </w:rPr>
        <w:t>ВИКОНАВЧИЙ КОМІТЕТ</w:t>
      </w:r>
    </w:p>
    <w:p w14:paraId="2473D45E" w14:textId="77777777" w:rsidR="00816D63" w:rsidRDefault="00816D63" w:rsidP="00816D63">
      <w:pPr>
        <w:rPr>
          <w:b/>
          <w:lang w:val="uk-UA"/>
        </w:rPr>
      </w:pPr>
    </w:p>
    <w:p w14:paraId="0AA6D831" w14:textId="2033B3DC" w:rsidR="00816D63" w:rsidRPr="00002BA2" w:rsidRDefault="00816D63" w:rsidP="00816D63">
      <w:pPr>
        <w:jc w:val="left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</w:rPr>
        <w:t>«</w:t>
      </w:r>
      <w:r w:rsidR="00AF78CE">
        <w:rPr>
          <w:b/>
          <w:i/>
          <w:sz w:val="28"/>
          <w:szCs w:val="28"/>
          <w:lang w:val="uk-UA"/>
        </w:rPr>
        <w:t>17</w:t>
      </w:r>
      <w:r>
        <w:rPr>
          <w:b/>
          <w:i/>
          <w:sz w:val="28"/>
          <w:szCs w:val="28"/>
          <w:lang w:val="uk-UA"/>
        </w:rPr>
        <w:t xml:space="preserve">» </w:t>
      </w:r>
      <w:r w:rsidR="00D941EE">
        <w:rPr>
          <w:b/>
          <w:i/>
          <w:sz w:val="28"/>
          <w:szCs w:val="28"/>
          <w:lang w:val="uk-UA"/>
        </w:rPr>
        <w:t>січ</w:t>
      </w:r>
      <w:r>
        <w:rPr>
          <w:b/>
          <w:i/>
          <w:sz w:val="28"/>
          <w:szCs w:val="28"/>
          <w:lang w:val="uk-UA"/>
        </w:rPr>
        <w:t>ня</w:t>
      </w:r>
      <w:r>
        <w:rPr>
          <w:b/>
          <w:i/>
          <w:sz w:val="28"/>
          <w:szCs w:val="28"/>
        </w:rPr>
        <w:t xml:space="preserve"> 20</w:t>
      </w:r>
      <w:r>
        <w:rPr>
          <w:b/>
          <w:i/>
          <w:sz w:val="28"/>
          <w:szCs w:val="28"/>
          <w:lang w:val="uk-UA"/>
        </w:rPr>
        <w:t>2</w:t>
      </w:r>
      <w:r w:rsidR="00D941EE">
        <w:rPr>
          <w:b/>
          <w:i/>
          <w:sz w:val="28"/>
          <w:szCs w:val="28"/>
          <w:lang w:val="uk-UA"/>
        </w:rPr>
        <w:t>5</w:t>
      </w:r>
      <w:r w:rsidRPr="0010398D">
        <w:rPr>
          <w:b/>
          <w:i/>
          <w:sz w:val="28"/>
          <w:szCs w:val="28"/>
        </w:rPr>
        <w:t xml:space="preserve"> року                                   </w:t>
      </w:r>
      <w:r w:rsidR="002D6817">
        <w:rPr>
          <w:b/>
          <w:i/>
          <w:sz w:val="28"/>
          <w:szCs w:val="28"/>
          <w:lang w:val="uk-UA"/>
        </w:rPr>
        <w:t xml:space="preserve">  </w:t>
      </w:r>
      <w:r w:rsidRPr="0010398D">
        <w:rPr>
          <w:b/>
          <w:i/>
          <w:sz w:val="28"/>
          <w:szCs w:val="28"/>
        </w:rPr>
        <w:t xml:space="preserve">          </w:t>
      </w:r>
      <w:r>
        <w:rPr>
          <w:b/>
          <w:i/>
          <w:sz w:val="28"/>
          <w:szCs w:val="28"/>
        </w:rPr>
        <w:t xml:space="preserve">                        </w:t>
      </w:r>
      <w:r w:rsidRPr="0010398D">
        <w:rPr>
          <w:b/>
          <w:i/>
          <w:sz w:val="28"/>
          <w:szCs w:val="28"/>
        </w:rPr>
        <w:t xml:space="preserve"> </w:t>
      </w:r>
      <w:r>
        <w:rPr>
          <w:b/>
          <w:i/>
          <w:sz w:val="28"/>
          <w:szCs w:val="28"/>
          <w:lang w:val="uk-UA"/>
        </w:rPr>
        <w:t xml:space="preserve">              </w:t>
      </w:r>
      <w:r w:rsidR="00383933">
        <w:rPr>
          <w:b/>
          <w:i/>
          <w:sz w:val="28"/>
          <w:szCs w:val="28"/>
          <w:lang w:val="uk-UA"/>
        </w:rPr>
        <w:t xml:space="preserve">  </w:t>
      </w:r>
      <w:r>
        <w:rPr>
          <w:b/>
          <w:i/>
          <w:sz w:val="28"/>
          <w:szCs w:val="28"/>
          <w:lang w:val="uk-UA"/>
        </w:rPr>
        <w:t xml:space="preserve"> </w:t>
      </w:r>
      <w:r w:rsidR="00AF78CE">
        <w:rPr>
          <w:b/>
          <w:i/>
          <w:sz w:val="28"/>
          <w:szCs w:val="28"/>
          <w:lang w:val="uk-UA"/>
        </w:rPr>
        <w:t xml:space="preserve">      </w:t>
      </w:r>
      <w:r>
        <w:rPr>
          <w:b/>
          <w:i/>
          <w:sz w:val="28"/>
          <w:szCs w:val="28"/>
          <w:lang w:val="uk-UA"/>
        </w:rPr>
        <w:t>№</w:t>
      </w:r>
      <w:r w:rsidR="00AF78CE">
        <w:rPr>
          <w:b/>
          <w:i/>
          <w:sz w:val="28"/>
          <w:szCs w:val="28"/>
          <w:lang w:val="uk-UA"/>
        </w:rPr>
        <w:t xml:space="preserve"> 6</w:t>
      </w:r>
      <w:r>
        <w:rPr>
          <w:b/>
          <w:i/>
          <w:sz w:val="28"/>
          <w:szCs w:val="28"/>
          <w:lang w:val="uk-UA"/>
        </w:rPr>
        <w:t xml:space="preserve"> </w:t>
      </w:r>
      <w:r w:rsidR="00D941EE">
        <w:rPr>
          <w:b/>
          <w:i/>
          <w:sz w:val="28"/>
          <w:szCs w:val="28"/>
          <w:lang w:val="uk-UA"/>
        </w:rPr>
        <w:t xml:space="preserve">     </w:t>
      </w:r>
    </w:p>
    <w:p w14:paraId="3DC09290" w14:textId="77777777" w:rsidR="00816D63" w:rsidRPr="0010398D" w:rsidRDefault="00816D63" w:rsidP="00816D63">
      <w:pPr>
        <w:rPr>
          <w:b/>
          <w:i/>
          <w:sz w:val="28"/>
          <w:szCs w:val="28"/>
          <w:lang w:val="uk-UA"/>
        </w:rPr>
      </w:pPr>
    </w:p>
    <w:p w14:paraId="1FC37216" w14:textId="77777777" w:rsidR="00816D63" w:rsidRDefault="00816D63" w:rsidP="00816D63">
      <w:pPr>
        <w:rPr>
          <w:b/>
          <w:sz w:val="28"/>
          <w:szCs w:val="28"/>
          <w:lang w:val="uk-UA"/>
        </w:rPr>
      </w:pPr>
      <w:r w:rsidRPr="00821152">
        <w:rPr>
          <w:b/>
          <w:sz w:val="28"/>
          <w:szCs w:val="28"/>
          <w:lang w:val="uk-UA"/>
        </w:rPr>
        <w:t>РІШЕННЯ</w:t>
      </w:r>
      <w:r>
        <w:rPr>
          <w:b/>
          <w:sz w:val="28"/>
          <w:szCs w:val="28"/>
          <w:lang w:val="uk-UA"/>
        </w:rPr>
        <w:softHyphen/>
      </w:r>
    </w:p>
    <w:p w14:paraId="27FC6C51" w14:textId="77777777" w:rsidR="00816D63" w:rsidRDefault="00816D63" w:rsidP="00816D63">
      <w:pPr>
        <w:jc w:val="left"/>
        <w:rPr>
          <w:b/>
          <w:i/>
          <w:sz w:val="28"/>
          <w:szCs w:val="28"/>
          <w:lang w:val="uk-UA"/>
        </w:rPr>
      </w:pPr>
    </w:p>
    <w:p w14:paraId="19D42D5B" w14:textId="77777777" w:rsidR="00816D63" w:rsidRDefault="00816D63" w:rsidP="00816D63">
      <w:pPr>
        <w:jc w:val="left"/>
        <w:rPr>
          <w:b/>
          <w:i/>
          <w:sz w:val="28"/>
          <w:szCs w:val="28"/>
          <w:lang w:val="uk-UA"/>
        </w:rPr>
      </w:pPr>
      <w:r w:rsidRPr="007E1B79">
        <w:rPr>
          <w:b/>
          <w:i/>
          <w:sz w:val="28"/>
          <w:szCs w:val="28"/>
        </w:rPr>
        <w:t xml:space="preserve">Про </w:t>
      </w:r>
      <w:r>
        <w:rPr>
          <w:b/>
          <w:i/>
          <w:sz w:val="28"/>
          <w:szCs w:val="28"/>
          <w:lang w:val="uk-UA"/>
        </w:rPr>
        <w:t>розгляд протоколу про</w:t>
      </w:r>
    </w:p>
    <w:p w14:paraId="7BDCABEF" w14:textId="77777777" w:rsidR="00816D63" w:rsidRDefault="00816D63" w:rsidP="00816D63">
      <w:pPr>
        <w:tabs>
          <w:tab w:val="left" w:pos="3990"/>
        </w:tabs>
        <w:jc w:val="both"/>
        <w:rPr>
          <w:b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адміністративне правопорушення</w:t>
      </w:r>
      <w:r>
        <w:rPr>
          <w:b/>
          <w:sz w:val="28"/>
          <w:szCs w:val="28"/>
          <w:lang w:val="uk-UA"/>
        </w:rPr>
        <w:t xml:space="preserve">           </w:t>
      </w:r>
    </w:p>
    <w:p w14:paraId="5BBCF2A6" w14:textId="77777777" w:rsidR="00816D63" w:rsidRPr="00821152" w:rsidRDefault="00816D63" w:rsidP="00816D63">
      <w:pPr>
        <w:tabs>
          <w:tab w:val="left" w:pos="3990"/>
        </w:tabs>
        <w:jc w:val="both"/>
        <w:rPr>
          <w:b/>
          <w:sz w:val="28"/>
          <w:szCs w:val="28"/>
          <w:lang w:val="uk-UA"/>
        </w:rPr>
      </w:pPr>
    </w:p>
    <w:p w14:paraId="7AB5A9D6" w14:textId="7BB24AEE" w:rsidR="00816D63" w:rsidRDefault="00816D63" w:rsidP="00816D63">
      <w:pPr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Виконавчий комітет Петрівської сільської ради, розглянувши у відкритому засіданні справу про адміністративне правопорушення, скоєне гр. </w:t>
      </w:r>
      <w:r w:rsidR="00D941EE">
        <w:rPr>
          <w:sz w:val="28"/>
          <w:szCs w:val="28"/>
          <w:lang w:val="uk-UA"/>
        </w:rPr>
        <w:t>Кущинською Дар’єю Владиславівною</w:t>
      </w:r>
      <w:r w:rsidR="002D6817">
        <w:rPr>
          <w:sz w:val="28"/>
          <w:szCs w:val="28"/>
          <w:lang w:val="uk-UA"/>
        </w:rPr>
        <w:t xml:space="preserve">, </w:t>
      </w:r>
      <w:r w:rsidR="00D941EE">
        <w:rPr>
          <w:sz w:val="28"/>
          <w:szCs w:val="28"/>
          <w:lang w:val="uk-UA"/>
        </w:rPr>
        <w:t>2</w:t>
      </w:r>
      <w:r w:rsidR="002D6817">
        <w:rPr>
          <w:sz w:val="28"/>
          <w:szCs w:val="28"/>
          <w:lang w:val="uk-UA"/>
        </w:rPr>
        <w:t>1.0</w:t>
      </w:r>
      <w:r w:rsidR="00D941EE">
        <w:rPr>
          <w:sz w:val="28"/>
          <w:szCs w:val="28"/>
          <w:lang w:val="uk-UA"/>
        </w:rPr>
        <w:t>3</w:t>
      </w:r>
      <w:r w:rsidR="002D6817">
        <w:rPr>
          <w:sz w:val="28"/>
          <w:szCs w:val="28"/>
          <w:lang w:val="uk-UA"/>
        </w:rPr>
        <w:t>.19</w:t>
      </w:r>
      <w:r w:rsidR="00D941EE">
        <w:rPr>
          <w:sz w:val="28"/>
          <w:szCs w:val="28"/>
          <w:lang w:val="uk-UA"/>
        </w:rPr>
        <w:t>87</w:t>
      </w:r>
      <w:r>
        <w:rPr>
          <w:sz w:val="28"/>
          <w:szCs w:val="28"/>
          <w:lang w:val="uk-UA"/>
        </w:rPr>
        <w:t xml:space="preserve"> року народження, проживає за адресою: </w:t>
      </w:r>
      <w:r w:rsidR="00F77F28">
        <w:rPr>
          <w:sz w:val="28"/>
          <w:szCs w:val="28"/>
          <w:lang w:val="uk-UA"/>
        </w:rPr>
        <w:t>адреса</w:t>
      </w:r>
    </w:p>
    <w:p w14:paraId="26416749" w14:textId="77777777" w:rsidR="00816D63" w:rsidRDefault="00816D63" w:rsidP="00816D63">
      <w:pPr>
        <w:ind w:firstLine="567"/>
        <w:jc w:val="both"/>
        <w:rPr>
          <w:sz w:val="28"/>
          <w:szCs w:val="28"/>
          <w:lang w:val="uk-UA"/>
        </w:rPr>
      </w:pPr>
    </w:p>
    <w:p w14:paraId="36242EC4" w14:textId="77777777" w:rsidR="00816D63" w:rsidRDefault="00816D63" w:rsidP="00816D63">
      <w:pPr>
        <w:ind w:firstLine="567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ВСТАНОВИВ:</w:t>
      </w:r>
    </w:p>
    <w:p w14:paraId="2522E77A" w14:textId="77777777" w:rsidR="00816D63" w:rsidRDefault="00816D63" w:rsidP="00816D63">
      <w:pPr>
        <w:ind w:firstLine="567"/>
        <w:rPr>
          <w:b/>
          <w:sz w:val="28"/>
          <w:szCs w:val="28"/>
          <w:lang w:val="uk-UA"/>
        </w:rPr>
      </w:pPr>
    </w:p>
    <w:p w14:paraId="4716F7BB" w14:textId="77777777" w:rsidR="00816D63" w:rsidRDefault="00816D63" w:rsidP="00816D63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>
        <w:rPr>
          <w:rFonts w:ascii="Times New Roman CYR" w:hAnsi="Times New Roman CYR"/>
          <w:sz w:val="28"/>
          <w:szCs w:val="28"/>
          <w:lang w:val="uk-UA"/>
        </w:rPr>
        <w:t xml:space="preserve">до Виконавчого комітету Петрівської сільської ради надійшов протокол про </w:t>
      </w:r>
      <w:r>
        <w:rPr>
          <w:sz w:val="28"/>
          <w:szCs w:val="28"/>
          <w:lang w:val="uk-UA"/>
        </w:rPr>
        <w:t>адміністративне правопорушення</w:t>
      </w:r>
      <w:r>
        <w:rPr>
          <w:rFonts w:ascii="Times New Roman CYR" w:hAnsi="Times New Roman CYR"/>
          <w:sz w:val="28"/>
          <w:szCs w:val="28"/>
          <w:lang w:val="uk-UA"/>
        </w:rPr>
        <w:t xml:space="preserve"> та притягнення гр. </w:t>
      </w:r>
      <w:r w:rsidR="00D941EE">
        <w:rPr>
          <w:rFonts w:ascii="Times New Roman CYR" w:hAnsi="Times New Roman CYR"/>
          <w:sz w:val="28"/>
          <w:szCs w:val="28"/>
          <w:lang w:val="uk-UA"/>
        </w:rPr>
        <w:t xml:space="preserve">Кущинської Дар’ї Владиславівни </w:t>
      </w:r>
      <w:r>
        <w:rPr>
          <w:rFonts w:ascii="Times New Roman CYR" w:hAnsi="Times New Roman CYR"/>
          <w:sz w:val="28"/>
          <w:szCs w:val="28"/>
          <w:lang w:val="uk-UA"/>
        </w:rPr>
        <w:t>до адміністративної відповідальності за ст.152 КУпАП за здійснене н</w:t>
      </w:r>
      <w:r w:rsidR="009457CE">
        <w:rPr>
          <w:rFonts w:ascii="Times New Roman CYR" w:hAnsi="Times New Roman CYR"/>
          <w:sz w:val="28"/>
          <w:szCs w:val="28"/>
          <w:lang w:val="uk-UA"/>
        </w:rPr>
        <w:t>ею</w:t>
      </w:r>
      <w:r>
        <w:rPr>
          <w:rFonts w:ascii="Times New Roman CYR" w:hAnsi="Times New Roman CYR"/>
          <w:sz w:val="28"/>
          <w:szCs w:val="28"/>
          <w:lang w:val="uk-UA"/>
        </w:rPr>
        <w:t xml:space="preserve"> адміністративне правопорушення.</w:t>
      </w:r>
    </w:p>
    <w:p w14:paraId="572A948D" w14:textId="77777777" w:rsidR="00816D63" w:rsidRDefault="00D941EE" w:rsidP="00816D63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>
        <w:rPr>
          <w:rFonts w:ascii="Times New Roman CYR" w:hAnsi="Times New Roman CYR"/>
          <w:sz w:val="28"/>
          <w:szCs w:val="28"/>
          <w:lang w:val="uk-UA"/>
        </w:rPr>
        <w:t>03</w:t>
      </w:r>
      <w:r w:rsidR="00216CF8">
        <w:rPr>
          <w:rFonts w:ascii="Times New Roman CYR" w:hAnsi="Times New Roman CYR"/>
          <w:sz w:val="28"/>
          <w:szCs w:val="28"/>
          <w:lang w:val="uk-UA"/>
        </w:rPr>
        <w:t xml:space="preserve"> </w:t>
      </w:r>
      <w:r>
        <w:rPr>
          <w:rFonts w:ascii="Times New Roman CYR" w:hAnsi="Times New Roman CYR"/>
          <w:sz w:val="28"/>
          <w:szCs w:val="28"/>
          <w:lang w:val="uk-UA"/>
        </w:rPr>
        <w:t>груд</w:t>
      </w:r>
      <w:r w:rsidR="00216CF8">
        <w:rPr>
          <w:rFonts w:ascii="Times New Roman CYR" w:hAnsi="Times New Roman CYR"/>
          <w:sz w:val="28"/>
          <w:szCs w:val="28"/>
          <w:lang w:val="uk-UA"/>
        </w:rPr>
        <w:t>ня 202</w:t>
      </w:r>
      <w:r>
        <w:rPr>
          <w:rFonts w:ascii="Times New Roman CYR" w:hAnsi="Times New Roman CYR"/>
          <w:sz w:val="28"/>
          <w:szCs w:val="28"/>
          <w:lang w:val="uk-UA"/>
        </w:rPr>
        <w:t>4</w:t>
      </w:r>
      <w:r w:rsidR="00816D63">
        <w:rPr>
          <w:rFonts w:ascii="Times New Roman CYR" w:hAnsi="Times New Roman CYR"/>
          <w:sz w:val="28"/>
          <w:szCs w:val="28"/>
          <w:lang w:val="uk-UA"/>
        </w:rPr>
        <w:t xml:space="preserve"> року </w:t>
      </w:r>
      <w:r>
        <w:rPr>
          <w:rFonts w:ascii="Times New Roman CYR" w:hAnsi="Times New Roman CYR"/>
          <w:sz w:val="28"/>
          <w:szCs w:val="28"/>
          <w:lang w:val="uk-UA"/>
        </w:rPr>
        <w:t>інспектором</w:t>
      </w:r>
      <w:r w:rsidR="00816D63">
        <w:rPr>
          <w:rFonts w:ascii="Times New Roman CYR" w:hAnsi="Times New Roman CYR"/>
          <w:sz w:val="28"/>
          <w:szCs w:val="28"/>
          <w:lang w:val="uk-UA"/>
        </w:rPr>
        <w:t xml:space="preserve"> відділу житлово-комунального господарства та благоустрою Петрівської сільської ради </w:t>
      </w:r>
      <w:r>
        <w:rPr>
          <w:rFonts w:ascii="Times New Roman CYR" w:hAnsi="Times New Roman CYR"/>
          <w:sz w:val="28"/>
          <w:szCs w:val="28"/>
          <w:lang w:val="uk-UA"/>
        </w:rPr>
        <w:t>Литвин</w:t>
      </w:r>
      <w:r w:rsidR="00216CF8">
        <w:rPr>
          <w:rFonts w:ascii="Times New Roman CYR" w:hAnsi="Times New Roman CYR"/>
          <w:sz w:val="28"/>
          <w:szCs w:val="28"/>
          <w:lang w:val="uk-UA"/>
        </w:rPr>
        <w:t xml:space="preserve"> </w:t>
      </w:r>
      <w:r>
        <w:rPr>
          <w:rFonts w:ascii="Times New Roman CYR" w:hAnsi="Times New Roman CYR"/>
          <w:sz w:val="28"/>
          <w:szCs w:val="28"/>
          <w:lang w:val="uk-UA"/>
        </w:rPr>
        <w:t>Н</w:t>
      </w:r>
      <w:r w:rsidR="00216CF8">
        <w:rPr>
          <w:rFonts w:ascii="Times New Roman CYR" w:hAnsi="Times New Roman CYR"/>
          <w:sz w:val="28"/>
          <w:szCs w:val="28"/>
          <w:lang w:val="uk-UA"/>
        </w:rPr>
        <w:t>.</w:t>
      </w:r>
      <w:r>
        <w:rPr>
          <w:rFonts w:ascii="Times New Roman CYR" w:hAnsi="Times New Roman CYR"/>
          <w:sz w:val="28"/>
          <w:szCs w:val="28"/>
          <w:lang w:val="uk-UA"/>
        </w:rPr>
        <w:t>В</w:t>
      </w:r>
      <w:r w:rsidR="00216CF8">
        <w:rPr>
          <w:rFonts w:ascii="Times New Roman CYR" w:hAnsi="Times New Roman CYR"/>
          <w:sz w:val="28"/>
          <w:szCs w:val="28"/>
          <w:lang w:val="uk-UA"/>
        </w:rPr>
        <w:t>.</w:t>
      </w:r>
      <w:r w:rsidR="00816D63">
        <w:rPr>
          <w:rFonts w:ascii="Times New Roman CYR" w:hAnsi="Times New Roman CYR"/>
          <w:sz w:val="28"/>
          <w:szCs w:val="28"/>
          <w:lang w:val="uk-UA"/>
        </w:rPr>
        <w:t xml:space="preserve"> </w:t>
      </w:r>
      <w:r w:rsidR="00816D63" w:rsidRPr="00330E2C">
        <w:rPr>
          <w:rFonts w:ascii="Times New Roman CYR" w:hAnsi="Times New Roman CYR"/>
          <w:sz w:val="28"/>
          <w:szCs w:val="28"/>
          <w:lang w:val="uk-UA"/>
        </w:rPr>
        <w:t xml:space="preserve">зафіксовано </w:t>
      </w:r>
      <w:r>
        <w:rPr>
          <w:color w:val="000000"/>
          <w:sz w:val="28"/>
          <w:szCs w:val="28"/>
          <w:lang w:val="uk-UA"/>
        </w:rPr>
        <w:t>виконання земляних та будівельно-ремонтних робіт</w:t>
      </w:r>
      <w:r w:rsidR="00216CF8" w:rsidRPr="00216CF8">
        <w:rPr>
          <w:color w:val="000000"/>
          <w:sz w:val="28"/>
          <w:szCs w:val="28"/>
          <w:lang w:val="uk-UA"/>
        </w:rPr>
        <w:t xml:space="preserve"> </w:t>
      </w:r>
      <w:r w:rsidR="00816D63">
        <w:rPr>
          <w:color w:val="000000"/>
          <w:sz w:val="28"/>
          <w:szCs w:val="28"/>
          <w:lang w:val="uk-UA"/>
        </w:rPr>
        <w:t>на</w:t>
      </w:r>
      <w:r w:rsidR="00816D63" w:rsidRPr="001807A4">
        <w:rPr>
          <w:color w:val="000000"/>
          <w:sz w:val="28"/>
          <w:szCs w:val="28"/>
          <w:lang w:val="uk-UA"/>
        </w:rPr>
        <w:t xml:space="preserve"> вул. </w:t>
      </w:r>
      <w:r>
        <w:rPr>
          <w:color w:val="000000"/>
          <w:sz w:val="28"/>
          <w:szCs w:val="28"/>
          <w:lang w:val="uk-UA"/>
        </w:rPr>
        <w:t>Приморська</w:t>
      </w:r>
      <w:r w:rsidR="00A5514B">
        <w:rPr>
          <w:color w:val="000000"/>
          <w:sz w:val="28"/>
          <w:szCs w:val="28"/>
          <w:lang w:val="uk-UA"/>
        </w:rPr>
        <w:t xml:space="preserve"> </w:t>
      </w:r>
      <w:r w:rsidR="00816D63" w:rsidRPr="001807A4">
        <w:rPr>
          <w:color w:val="000000"/>
          <w:sz w:val="28"/>
          <w:szCs w:val="28"/>
          <w:lang w:val="uk-UA"/>
        </w:rPr>
        <w:t xml:space="preserve">в с. </w:t>
      </w:r>
      <w:r>
        <w:rPr>
          <w:color w:val="000000"/>
          <w:sz w:val="28"/>
          <w:szCs w:val="28"/>
          <w:lang w:val="uk-UA"/>
        </w:rPr>
        <w:t xml:space="preserve">Лютіж </w:t>
      </w:r>
      <w:r w:rsidR="00816D63">
        <w:rPr>
          <w:color w:val="000000"/>
          <w:sz w:val="28"/>
          <w:szCs w:val="28"/>
          <w:lang w:val="uk-UA"/>
        </w:rPr>
        <w:t xml:space="preserve">без дозволу на </w:t>
      </w:r>
      <w:r w:rsidR="00816D63" w:rsidRPr="001807A4">
        <w:rPr>
          <w:color w:val="000000"/>
          <w:sz w:val="28"/>
          <w:szCs w:val="28"/>
          <w:lang w:val="uk-UA"/>
        </w:rPr>
        <w:t>порушення об’єкт</w:t>
      </w:r>
      <w:r w:rsidR="00816D63">
        <w:rPr>
          <w:color w:val="000000"/>
          <w:sz w:val="28"/>
          <w:szCs w:val="28"/>
          <w:lang w:val="uk-UA"/>
        </w:rPr>
        <w:t>ів</w:t>
      </w:r>
      <w:r w:rsidR="00816D63" w:rsidRPr="001807A4">
        <w:rPr>
          <w:color w:val="000000"/>
          <w:sz w:val="28"/>
          <w:szCs w:val="28"/>
          <w:lang w:val="uk-UA"/>
        </w:rPr>
        <w:t xml:space="preserve"> благоустрою.</w:t>
      </w:r>
    </w:p>
    <w:p w14:paraId="1791DA57" w14:textId="77777777" w:rsidR="00816D63" w:rsidRPr="006E7F39" w:rsidRDefault="00816D63" w:rsidP="00816D63">
      <w:pPr>
        <w:ind w:firstLine="567"/>
        <w:jc w:val="both"/>
        <w:rPr>
          <w:rStyle w:val="a3"/>
          <w:rFonts w:ascii="Times New Roman CYR" w:hAnsi="Times New Roman CYR"/>
          <w:i w:val="0"/>
          <w:iCs w:val="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Вказаними діями порушено вимоги ст. 152 Кодексу України про адміністративні правопорушення</w:t>
      </w:r>
      <w:r w:rsidRPr="00FA76D6">
        <w:rPr>
          <w:sz w:val="28"/>
          <w:szCs w:val="28"/>
          <w:lang w:val="uk-UA"/>
        </w:rPr>
        <w:t xml:space="preserve">, </w:t>
      </w:r>
      <w:r w:rsidRPr="0030150F">
        <w:rPr>
          <w:sz w:val="28"/>
          <w:szCs w:val="28"/>
          <w:lang w:val="uk-UA"/>
        </w:rPr>
        <w:t>п.</w:t>
      </w:r>
      <w:r>
        <w:rPr>
          <w:sz w:val="28"/>
          <w:szCs w:val="28"/>
          <w:lang w:val="uk-UA"/>
        </w:rPr>
        <w:t>1 р.ХІ</w:t>
      </w:r>
      <w:r w:rsidRPr="0030150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П</w:t>
      </w:r>
      <w:r w:rsidRPr="0030150F">
        <w:rPr>
          <w:sz w:val="28"/>
          <w:szCs w:val="28"/>
          <w:lang w:val="uk-UA"/>
        </w:rPr>
        <w:t xml:space="preserve">равил благоустрою </w:t>
      </w:r>
      <w:r>
        <w:rPr>
          <w:sz w:val="28"/>
          <w:szCs w:val="28"/>
          <w:lang w:val="uk-UA"/>
        </w:rPr>
        <w:t>населених пунктів Петрівської сільської територіальної громади</w:t>
      </w:r>
      <w:r w:rsidRPr="0030150F">
        <w:rPr>
          <w:sz w:val="28"/>
          <w:szCs w:val="28"/>
          <w:lang w:val="uk-UA"/>
        </w:rPr>
        <w:t xml:space="preserve">, затверджених </w:t>
      </w:r>
      <w:r w:rsidRPr="00874DF6">
        <w:rPr>
          <w:rFonts w:ascii="Times New Roman CYR" w:hAnsi="Times New Roman CYR"/>
          <w:sz w:val="28"/>
          <w:szCs w:val="28"/>
          <w:lang w:val="uk-UA"/>
        </w:rPr>
        <w:t>рішенням Петрівської сільської ради від 29 квітня 2021 року №349</w:t>
      </w:r>
      <w:r>
        <w:rPr>
          <w:rStyle w:val="a3"/>
          <w:sz w:val="28"/>
          <w:szCs w:val="28"/>
          <w:lang w:val="uk-UA"/>
        </w:rPr>
        <w:t>.</w:t>
      </w:r>
    </w:p>
    <w:p w14:paraId="5171EB69" w14:textId="77777777" w:rsidR="00816D63" w:rsidRPr="00874DF6" w:rsidRDefault="00816D63" w:rsidP="00816D63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>
        <w:rPr>
          <w:rFonts w:ascii="Times New Roman CYR" w:hAnsi="Times New Roman CYR"/>
          <w:sz w:val="28"/>
          <w:szCs w:val="28"/>
          <w:lang w:val="uk-UA"/>
        </w:rPr>
        <w:t xml:space="preserve">Враховуючи вищевикладене, керуючись </w:t>
      </w:r>
      <w:r w:rsidRPr="0030150F">
        <w:rPr>
          <w:sz w:val="28"/>
          <w:szCs w:val="28"/>
          <w:lang w:val="uk-UA"/>
        </w:rPr>
        <w:t>п.</w:t>
      </w:r>
      <w:r>
        <w:rPr>
          <w:sz w:val="28"/>
          <w:szCs w:val="28"/>
          <w:lang w:val="uk-UA"/>
        </w:rPr>
        <w:t>1 р.ХІ</w:t>
      </w:r>
      <w:r w:rsidRPr="0030150F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П</w:t>
      </w:r>
      <w:r w:rsidRPr="0030150F">
        <w:rPr>
          <w:sz w:val="28"/>
          <w:szCs w:val="28"/>
          <w:lang w:val="uk-UA"/>
        </w:rPr>
        <w:t xml:space="preserve">равил благоустрою </w:t>
      </w:r>
      <w:r>
        <w:rPr>
          <w:sz w:val="28"/>
          <w:szCs w:val="28"/>
          <w:lang w:val="uk-UA"/>
        </w:rPr>
        <w:t>населених пунктів Петрівської сільської територіальної громади</w:t>
      </w:r>
      <w:r w:rsidRPr="0030150F">
        <w:rPr>
          <w:sz w:val="28"/>
          <w:szCs w:val="28"/>
          <w:lang w:val="uk-UA"/>
        </w:rPr>
        <w:t xml:space="preserve">, затверджених </w:t>
      </w:r>
      <w:r w:rsidRPr="00874DF6">
        <w:rPr>
          <w:rFonts w:ascii="Times New Roman CYR" w:hAnsi="Times New Roman CYR"/>
          <w:sz w:val="28"/>
          <w:szCs w:val="28"/>
          <w:lang w:val="uk-UA"/>
        </w:rPr>
        <w:t>рішенням Петрівської сільської ради від 29 квітня 2021 року №349</w:t>
      </w:r>
      <w:r>
        <w:rPr>
          <w:rStyle w:val="a3"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>ст.ст. 152, 219, 276, 283 Кодексу України про адміністративні правопорушення,</w:t>
      </w:r>
    </w:p>
    <w:p w14:paraId="1A60F0A4" w14:textId="77777777" w:rsidR="00816D63" w:rsidRPr="00FA7E52" w:rsidRDefault="00816D63" w:rsidP="00816D63">
      <w:pPr>
        <w:ind w:firstLine="567"/>
        <w:jc w:val="both"/>
        <w:rPr>
          <w:b/>
          <w:sz w:val="28"/>
          <w:szCs w:val="28"/>
          <w:lang w:val="uk-UA"/>
        </w:rPr>
      </w:pPr>
      <w:r w:rsidRPr="0018439D">
        <w:rPr>
          <w:b/>
          <w:sz w:val="28"/>
          <w:szCs w:val="28"/>
          <w:lang w:val="uk-UA"/>
        </w:rPr>
        <w:t xml:space="preserve">виконавчий комітет сільської ради </w:t>
      </w:r>
      <w:r>
        <w:rPr>
          <w:b/>
          <w:sz w:val="28"/>
          <w:szCs w:val="28"/>
          <w:lang w:val="uk-UA"/>
        </w:rPr>
        <w:t xml:space="preserve">  </w:t>
      </w:r>
    </w:p>
    <w:p w14:paraId="13FC80B9" w14:textId="77777777" w:rsidR="00816D63" w:rsidRDefault="00816D63" w:rsidP="00816D63">
      <w:pPr>
        <w:ind w:firstLine="567"/>
        <w:rPr>
          <w:rFonts w:ascii="Times New Roman CYR" w:hAnsi="Times New Roman CYR"/>
          <w:b/>
          <w:sz w:val="28"/>
          <w:szCs w:val="28"/>
          <w:lang w:val="uk-UA"/>
        </w:rPr>
      </w:pPr>
      <w:r>
        <w:rPr>
          <w:rFonts w:ascii="Times New Roman CYR" w:hAnsi="Times New Roman CYR"/>
          <w:b/>
          <w:sz w:val="28"/>
          <w:szCs w:val="28"/>
          <w:lang w:val="uk-UA"/>
        </w:rPr>
        <w:t xml:space="preserve">  </w:t>
      </w:r>
    </w:p>
    <w:p w14:paraId="58E2F513" w14:textId="77777777" w:rsidR="00816D63" w:rsidRDefault="00816D63" w:rsidP="00816D63">
      <w:pPr>
        <w:ind w:firstLine="567"/>
        <w:rPr>
          <w:rFonts w:ascii="Times New Roman CYR" w:hAnsi="Times New Roman CYR"/>
          <w:b/>
          <w:sz w:val="28"/>
          <w:szCs w:val="28"/>
          <w:lang w:val="uk-UA"/>
        </w:rPr>
      </w:pPr>
      <w:r>
        <w:rPr>
          <w:rFonts w:ascii="Times New Roman CYR" w:hAnsi="Times New Roman CYR"/>
          <w:b/>
          <w:sz w:val="28"/>
          <w:szCs w:val="28"/>
          <w:lang w:val="uk-UA"/>
        </w:rPr>
        <w:t>ВИРІШИВ:</w:t>
      </w:r>
    </w:p>
    <w:p w14:paraId="15E0B8C4" w14:textId="77777777" w:rsidR="00816D63" w:rsidRDefault="00816D63" w:rsidP="00816D63">
      <w:pPr>
        <w:ind w:firstLine="567"/>
        <w:rPr>
          <w:rFonts w:ascii="Times New Roman CYR" w:hAnsi="Times New Roman CYR"/>
          <w:b/>
          <w:sz w:val="28"/>
          <w:szCs w:val="28"/>
          <w:lang w:val="uk-UA"/>
        </w:rPr>
      </w:pPr>
    </w:p>
    <w:p w14:paraId="3AC9D6E9" w14:textId="133A3E2C" w:rsidR="007476A9" w:rsidRDefault="00816D63" w:rsidP="007476A9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>
        <w:rPr>
          <w:rFonts w:ascii="Times New Roman CYR" w:hAnsi="Times New Roman CYR"/>
          <w:sz w:val="28"/>
          <w:szCs w:val="28"/>
          <w:lang w:val="uk-UA"/>
        </w:rPr>
        <w:t xml:space="preserve">Гр. </w:t>
      </w:r>
      <w:r w:rsidR="00D941EE">
        <w:rPr>
          <w:rFonts w:ascii="Times New Roman CYR" w:hAnsi="Times New Roman CYR"/>
          <w:sz w:val="28"/>
          <w:szCs w:val="28"/>
          <w:lang w:val="uk-UA"/>
        </w:rPr>
        <w:t>Кущинську Дар</w:t>
      </w:r>
      <w:r w:rsidR="00D941EE" w:rsidRPr="00D941EE">
        <w:rPr>
          <w:rFonts w:ascii="Times New Roman CYR" w:hAnsi="Times New Roman CYR"/>
          <w:sz w:val="28"/>
          <w:szCs w:val="28"/>
        </w:rPr>
        <w:t>’</w:t>
      </w:r>
      <w:r w:rsidR="00D941EE">
        <w:rPr>
          <w:rFonts w:ascii="Times New Roman CYR" w:hAnsi="Times New Roman CYR"/>
          <w:sz w:val="28"/>
          <w:szCs w:val="28"/>
          <w:lang w:val="uk-UA"/>
        </w:rPr>
        <w:t>ю Владиславівну</w:t>
      </w:r>
      <w:r>
        <w:rPr>
          <w:rFonts w:ascii="Times New Roman CYR" w:hAnsi="Times New Roman CYR"/>
          <w:sz w:val="28"/>
          <w:szCs w:val="28"/>
          <w:lang w:val="uk-UA"/>
        </w:rPr>
        <w:t xml:space="preserve">, податковий номер </w:t>
      </w:r>
      <w:r w:rsidR="00F77F28">
        <w:rPr>
          <w:rFonts w:ascii="Times New Roman CYR" w:hAnsi="Times New Roman CYR"/>
          <w:sz w:val="28"/>
          <w:szCs w:val="28"/>
          <w:lang w:val="uk-UA"/>
        </w:rPr>
        <w:t xml:space="preserve">       </w:t>
      </w:r>
      <w:r>
        <w:rPr>
          <w:rFonts w:ascii="Times New Roman CYR" w:hAnsi="Times New Roman CYR"/>
          <w:sz w:val="28"/>
          <w:szCs w:val="28"/>
          <w:lang w:val="uk-UA"/>
        </w:rPr>
        <w:t>, проживає за адресою:</w:t>
      </w:r>
      <w:r w:rsidRPr="00874DF6">
        <w:t xml:space="preserve"> </w:t>
      </w:r>
      <w:r w:rsidR="00F77F28">
        <w:rPr>
          <w:sz w:val="28"/>
          <w:szCs w:val="28"/>
          <w:lang w:val="uk-UA"/>
        </w:rPr>
        <w:t>адреса</w:t>
      </w:r>
      <w:r w:rsidR="00000926">
        <w:rPr>
          <w:sz w:val="28"/>
          <w:szCs w:val="28"/>
          <w:lang w:val="uk-UA"/>
        </w:rPr>
        <w:t xml:space="preserve"> </w:t>
      </w:r>
      <w:r>
        <w:rPr>
          <w:rFonts w:ascii="Times New Roman CYR" w:hAnsi="Times New Roman CYR"/>
          <w:sz w:val="28"/>
          <w:szCs w:val="28"/>
          <w:lang w:val="uk-UA"/>
        </w:rPr>
        <w:t>в</w:t>
      </w:r>
      <w:r>
        <w:rPr>
          <w:sz w:val="28"/>
          <w:szCs w:val="28"/>
          <w:lang w:val="uk-UA"/>
        </w:rPr>
        <w:t>изнати винн</w:t>
      </w:r>
      <w:r w:rsidR="00B24701">
        <w:rPr>
          <w:sz w:val="28"/>
          <w:szCs w:val="28"/>
          <w:lang w:val="uk-UA"/>
        </w:rPr>
        <w:t>о</w:t>
      </w:r>
      <w:r w:rsidR="00D941EE">
        <w:rPr>
          <w:sz w:val="28"/>
          <w:szCs w:val="28"/>
          <w:lang w:val="uk-UA"/>
        </w:rPr>
        <w:t>ю</w:t>
      </w:r>
      <w:r>
        <w:rPr>
          <w:sz w:val="28"/>
          <w:szCs w:val="28"/>
          <w:lang w:val="uk-UA"/>
        </w:rPr>
        <w:t xml:space="preserve"> у скоєнні адміністративного правопорушення, передбаченого </w:t>
      </w:r>
      <w:r>
        <w:rPr>
          <w:rFonts w:ascii="Times New Roman CYR" w:hAnsi="Times New Roman CYR"/>
          <w:sz w:val="28"/>
          <w:szCs w:val="28"/>
          <w:lang w:val="uk-UA"/>
        </w:rPr>
        <w:t>ст.152 КУпАП, та накласти на н</w:t>
      </w:r>
      <w:r w:rsidR="00D941EE">
        <w:rPr>
          <w:rFonts w:ascii="Times New Roman CYR" w:hAnsi="Times New Roman CYR"/>
          <w:sz w:val="28"/>
          <w:szCs w:val="28"/>
          <w:lang w:val="uk-UA"/>
        </w:rPr>
        <w:t>еї</w:t>
      </w:r>
      <w:r>
        <w:rPr>
          <w:rFonts w:ascii="Times New Roman CYR" w:hAnsi="Times New Roman CYR"/>
          <w:sz w:val="28"/>
          <w:szCs w:val="28"/>
          <w:lang w:val="uk-UA"/>
        </w:rPr>
        <w:t xml:space="preserve"> адміністративне стягнення у вигляді штрафу </w:t>
      </w:r>
      <w:r w:rsidR="007476A9" w:rsidRPr="00751A34">
        <w:rPr>
          <w:rFonts w:ascii="Times New Roman CYR" w:hAnsi="Times New Roman CYR"/>
          <w:sz w:val="28"/>
          <w:szCs w:val="28"/>
          <w:lang w:val="uk-UA"/>
        </w:rPr>
        <w:t>у розмірі 20 неоподатковуваних мінімумів доходів громадян, що складає 340 (</w:t>
      </w:r>
      <w:r w:rsidR="00AF78CE">
        <w:rPr>
          <w:rFonts w:ascii="Times New Roman CYR" w:hAnsi="Times New Roman CYR"/>
          <w:sz w:val="28"/>
          <w:szCs w:val="28"/>
          <w:lang w:val="uk-UA"/>
        </w:rPr>
        <w:t>триста сорок</w:t>
      </w:r>
      <w:r w:rsidR="007476A9" w:rsidRPr="00751A34">
        <w:rPr>
          <w:rFonts w:ascii="Times New Roman CYR" w:hAnsi="Times New Roman CYR"/>
          <w:sz w:val="28"/>
          <w:szCs w:val="28"/>
          <w:lang w:val="uk-UA"/>
        </w:rPr>
        <w:t xml:space="preserve">) гривень.   </w:t>
      </w:r>
    </w:p>
    <w:p w14:paraId="1524A9BB" w14:textId="6C468421" w:rsidR="00A5514B" w:rsidRPr="00061E52" w:rsidRDefault="00A5514B" w:rsidP="00A5514B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 w:rsidRPr="008C186D">
        <w:rPr>
          <w:rFonts w:ascii="Times New Roman CYR" w:hAnsi="Times New Roman CYR"/>
          <w:sz w:val="28"/>
          <w:szCs w:val="28"/>
          <w:lang w:val="uk-UA"/>
        </w:rPr>
        <w:t xml:space="preserve">Штраф сплачується: одержувач </w:t>
      </w:r>
      <w:r>
        <w:rPr>
          <w:rFonts w:ascii="Times New Roman CYR" w:hAnsi="Times New Roman CYR"/>
          <w:sz w:val="28"/>
          <w:szCs w:val="28"/>
          <w:lang w:val="uk-UA"/>
        </w:rPr>
        <w:t>П</w:t>
      </w:r>
      <w:r w:rsidRPr="008C186D">
        <w:rPr>
          <w:rFonts w:ascii="Times New Roman CYR" w:hAnsi="Times New Roman CYR"/>
          <w:sz w:val="28"/>
          <w:szCs w:val="28"/>
          <w:lang w:val="uk-UA"/>
        </w:rPr>
        <w:t xml:space="preserve">етрівська сільська рада, місце знаходження: 07354, Київська обл., Вишгородський р-н, с. Нові Петрівці, вул. </w:t>
      </w:r>
      <w:r w:rsidRPr="008C186D">
        <w:rPr>
          <w:rFonts w:ascii="Times New Roman CYR" w:hAnsi="Times New Roman CYR"/>
          <w:sz w:val="28"/>
          <w:szCs w:val="28"/>
          <w:lang w:val="uk-UA"/>
        </w:rPr>
        <w:lastRenderedPageBreak/>
        <w:t xml:space="preserve">Свято-Покровська, 171, код ЄДРПОУ: </w:t>
      </w:r>
      <w:r>
        <w:rPr>
          <w:rFonts w:ascii="Times New Roman CYR" w:hAnsi="Times New Roman CYR"/>
          <w:sz w:val="28"/>
          <w:szCs w:val="28"/>
          <w:lang w:val="uk-UA"/>
        </w:rPr>
        <w:t>37955989</w:t>
      </w:r>
      <w:r w:rsidRPr="008C186D">
        <w:rPr>
          <w:rFonts w:ascii="Times New Roman CYR" w:hAnsi="Times New Roman CYR"/>
          <w:sz w:val="28"/>
          <w:szCs w:val="28"/>
          <w:lang w:val="uk-UA"/>
        </w:rPr>
        <w:t>; поточний рахунок: №UA</w:t>
      </w:r>
      <w:r>
        <w:rPr>
          <w:rFonts w:ascii="Times New Roman CYR" w:hAnsi="Times New Roman CYR"/>
          <w:sz w:val="28"/>
          <w:szCs w:val="28"/>
          <w:lang w:val="uk-UA"/>
        </w:rPr>
        <w:t>138999980314010542000010834,</w:t>
      </w:r>
      <w:r w:rsidRPr="008C186D">
        <w:rPr>
          <w:rFonts w:ascii="Times New Roman CYR" w:hAnsi="Times New Roman CYR"/>
          <w:sz w:val="28"/>
          <w:szCs w:val="28"/>
          <w:lang w:val="uk-UA"/>
        </w:rPr>
        <w:t xml:space="preserve"> ГУК</w:t>
      </w:r>
      <w:r>
        <w:rPr>
          <w:rFonts w:ascii="Times New Roman CYR" w:hAnsi="Times New Roman CYR"/>
          <w:sz w:val="28"/>
          <w:szCs w:val="28"/>
          <w:lang w:val="uk-UA"/>
        </w:rPr>
        <w:t xml:space="preserve"> у</w:t>
      </w:r>
      <w:r w:rsidRPr="008C186D">
        <w:rPr>
          <w:rFonts w:ascii="Times New Roman CYR" w:hAnsi="Times New Roman CYR"/>
          <w:sz w:val="28"/>
          <w:szCs w:val="28"/>
          <w:lang w:val="uk-UA"/>
        </w:rPr>
        <w:t xml:space="preserve"> Київ</w:t>
      </w:r>
      <w:r>
        <w:rPr>
          <w:rFonts w:ascii="Times New Roman CYR" w:hAnsi="Times New Roman CYR"/>
          <w:sz w:val="28"/>
          <w:szCs w:val="28"/>
          <w:lang w:val="uk-UA"/>
        </w:rPr>
        <w:t>.</w:t>
      </w:r>
      <w:r w:rsidRPr="008C186D">
        <w:rPr>
          <w:rFonts w:ascii="Times New Roman CYR" w:hAnsi="Times New Roman CYR"/>
          <w:sz w:val="28"/>
          <w:szCs w:val="28"/>
          <w:lang w:val="uk-UA"/>
        </w:rPr>
        <w:t>обл</w:t>
      </w:r>
      <w:r>
        <w:rPr>
          <w:rFonts w:ascii="Times New Roman CYR" w:hAnsi="Times New Roman CYR"/>
          <w:sz w:val="28"/>
          <w:szCs w:val="28"/>
          <w:lang w:val="uk-UA"/>
        </w:rPr>
        <w:t>./Петрівська сіл/</w:t>
      </w:r>
      <w:r w:rsidRPr="008C186D">
        <w:rPr>
          <w:rFonts w:ascii="Times New Roman CYR" w:hAnsi="Times New Roman CYR"/>
          <w:sz w:val="28"/>
          <w:szCs w:val="28"/>
          <w:lang w:val="uk-UA"/>
        </w:rPr>
        <w:t xml:space="preserve">21081100.  </w:t>
      </w:r>
      <w:r w:rsidRPr="00061E52">
        <w:rPr>
          <w:rFonts w:ascii="Times New Roman CYR" w:hAnsi="Times New Roman CYR"/>
          <w:sz w:val="28"/>
          <w:szCs w:val="28"/>
          <w:lang w:val="uk-UA"/>
        </w:rPr>
        <w:t xml:space="preserve">  </w:t>
      </w:r>
    </w:p>
    <w:p w14:paraId="3A902BE6" w14:textId="77777777" w:rsidR="00A5514B" w:rsidRPr="00061E52" w:rsidRDefault="00A5514B" w:rsidP="00A5514B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 w:rsidRPr="00061E52">
        <w:rPr>
          <w:rFonts w:ascii="Times New Roman CYR" w:hAnsi="Times New Roman CYR"/>
          <w:sz w:val="28"/>
          <w:szCs w:val="28"/>
          <w:lang w:val="uk-UA"/>
        </w:rPr>
        <w:t xml:space="preserve">Квитанція про оплату штрафу направляється до виконавчого комітету </w:t>
      </w:r>
      <w:r>
        <w:rPr>
          <w:rFonts w:ascii="Times New Roman CYR" w:hAnsi="Times New Roman CYR"/>
          <w:sz w:val="28"/>
          <w:szCs w:val="28"/>
          <w:lang w:val="uk-UA"/>
        </w:rPr>
        <w:t>П</w:t>
      </w:r>
      <w:r w:rsidRPr="00061E52">
        <w:rPr>
          <w:rFonts w:ascii="Times New Roman CYR" w:hAnsi="Times New Roman CYR"/>
          <w:sz w:val="28"/>
          <w:szCs w:val="28"/>
          <w:lang w:val="uk-UA"/>
        </w:rPr>
        <w:t>етрівської сільської ради.</w:t>
      </w:r>
    </w:p>
    <w:p w14:paraId="47F0DC8A" w14:textId="77777777" w:rsidR="00A5514B" w:rsidRPr="00061E52" w:rsidRDefault="00A5514B" w:rsidP="00A5514B">
      <w:pPr>
        <w:ind w:firstLine="567"/>
        <w:jc w:val="both"/>
        <w:rPr>
          <w:rFonts w:ascii="Times New Roman CYR" w:hAnsi="Times New Roman CYR"/>
          <w:sz w:val="28"/>
          <w:szCs w:val="28"/>
        </w:rPr>
      </w:pPr>
      <w:r w:rsidRPr="00061E52">
        <w:rPr>
          <w:rFonts w:ascii="Times New Roman CYR" w:hAnsi="Times New Roman CYR"/>
          <w:sz w:val="28"/>
          <w:szCs w:val="28"/>
          <w:lang w:val="uk-UA"/>
        </w:rPr>
        <w:t xml:space="preserve">У разі несплати штрафу в добровільному порядку його буде стягнуто в примусовому порядку через державну виконавчу службу. При цьому </w:t>
      </w:r>
      <w:r w:rsidRPr="00061E52">
        <w:rPr>
          <w:rFonts w:ascii="Times New Roman CYR" w:hAnsi="Times New Roman CYR"/>
          <w:sz w:val="28"/>
          <w:szCs w:val="28"/>
        </w:rPr>
        <w:t xml:space="preserve">з правопорушника стягується подвійний розмір штрафу </w:t>
      </w:r>
      <w:r w:rsidRPr="00061E52">
        <w:rPr>
          <w:rFonts w:ascii="Times New Roman CYR" w:hAnsi="Times New Roman CYR"/>
          <w:sz w:val="28"/>
          <w:szCs w:val="28"/>
          <w:lang w:val="uk-UA"/>
        </w:rPr>
        <w:t xml:space="preserve">та </w:t>
      </w:r>
      <w:r w:rsidRPr="00061E52">
        <w:rPr>
          <w:rFonts w:ascii="Times New Roman CYR" w:hAnsi="Times New Roman CYR"/>
          <w:sz w:val="28"/>
          <w:szCs w:val="28"/>
        </w:rPr>
        <w:t xml:space="preserve">витрати на облік зазначених правопорушень.  </w:t>
      </w:r>
    </w:p>
    <w:p w14:paraId="7E4966A2" w14:textId="77777777" w:rsidR="00A5514B" w:rsidRPr="00061E52" w:rsidRDefault="00A5514B" w:rsidP="00A5514B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 w:rsidRPr="00061E52">
        <w:rPr>
          <w:rFonts w:ascii="Times New Roman CYR" w:hAnsi="Times New Roman CYR"/>
          <w:sz w:val="28"/>
          <w:szCs w:val="28"/>
          <w:lang w:val="uk-UA"/>
        </w:rPr>
        <w:t>Рішення</w:t>
      </w:r>
      <w:r w:rsidRPr="00061E52">
        <w:rPr>
          <w:rFonts w:ascii="Times New Roman CYR" w:hAnsi="Times New Roman CYR"/>
          <w:sz w:val="28"/>
          <w:szCs w:val="28"/>
        </w:rPr>
        <w:t xml:space="preserve"> може бути оскаржен</w:t>
      </w:r>
      <w:r w:rsidRPr="00061E52">
        <w:rPr>
          <w:rFonts w:ascii="Times New Roman CYR" w:hAnsi="Times New Roman CYR"/>
          <w:sz w:val="28"/>
          <w:szCs w:val="28"/>
          <w:lang w:val="uk-UA"/>
        </w:rPr>
        <w:t xml:space="preserve">о до </w:t>
      </w:r>
      <w:r>
        <w:rPr>
          <w:rFonts w:ascii="Times New Roman CYR" w:hAnsi="Times New Roman CYR"/>
          <w:sz w:val="28"/>
          <w:szCs w:val="28"/>
          <w:lang w:val="uk-UA"/>
        </w:rPr>
        <w:t>П</w:t>
      </w:r>
      <w:r w:rsidRPr="00061E52">
        <w:rPr>
          <w:rFonts w:ascii="Times New Roman CYR" w:hAnsi="Times New Roman CYR"/>
          <w:sz w:val="28"/>
          <w:szCs w:val="28"/>
          <w:lang w:val="uk-UA"/>
        </w:rPr>
        <w:t xml:space="preserve">етрівської сільської ради або до Вишгородського районного суду Київської області через виконавчий комітет </w:t>
      </w:r>
      <w:r>
        <w:rPr>
          <w:rFonts w:ascii="Times New Roman CYR" w:hAnsi="Times New Roman CYR"/>
          <w:sz w:val="28"/>
          <w:szCs w:val="28"/>
          <w:lang w:val="uk-UA"/>
        </w:rPr>
        <w:t>П</w:t>
      </w:r>
      <w:r w:rsidRPr="00061E52">
        <w:rPr>
          <w:rFonts w:ascii="Times New Roman CYR" w:hAnsi="Times New Roman CYR"/>
          <w:sz w:val="28"/>
          <w:szCs w:val="28"/>
          <w:lang w:val="uk-UA"/>
        </w:rPr>
        <w:t xml:space="preserve">етрівської сільської ради </w:t>
      </w:r>
      <w:r w:rsidRPr="00061E52">
        <w:rPr>
          <w:rFonts w:ascii="Times New Roman CYR" w:hAnsi="Times New Roman CYR"/>
          <w:sz w:val="28"/>
          <w:szCs w:val="28"/>
        </w:rPr>
        <w:t>особою, яку притягнуто до адміністративної відповідальності, її законним представником</w:t>
      </w:r>
      <w:r w:rsidRPr="00061E52">
        <w:rPr>
          <w:rFonts w:ascii="Times New Roman CYR" w:hAnsi="Times New Roman CYR"/>
          <w:sz w:val="28"/>
          <w:szCs w:val="28"/>
          <w:lang w:val="uk-UA"/>
        </w:rPr>
        <w:t>,</w:t>
      </w:r>
      <w:r w:rsidRPr="00061E52">
        <w:rPr>
          <w:rFonts w:ascii="Times New Roman CYR" w:hAnsi="Times New Roman CYR"/>
          <w:sz w:val="28"/>
          <w:szCs w:val="28"/>
        </w:rPr>
        <w:t xml:space="preserve"> протягом десяти днів з дня винесення </w:t>
      </w:r>
      <w:r w:rsidRPr="00061E52">
        <w:rPr>
          <w:rFonts w:ascii="Times New Roman CYR" w:hAnsi="Times New Roman CYR"/>
          <w:sz w:val="28"/>
          <w:szCs w:val="28"/>
          <w:lang w:val="uk-UA"/>
        </w:rPr>
        <w:t>рішення</w:t>
      </w:r>
      <w:r w:rsidRPr="00061E52">
        <w:rPr>
          <w:rFonts w:ascii="Times New Roman CYR" w:hAnsi="Times New Roman CYR"/>
          <w:sz w:val="28"/>
          <w:szCs w:val="28"/>
        </w:rPr>
        <w:t>.</w:t>
      </w:r>
    </w:p>
    <w:p w14:paraId="60F34026" w14:textId="6C4D62D8" w:rsidR="00A5514B" w:rsidRPr="00F14341" w:rsidRDefault="007476A9" w:rsidP="00A5514B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  <w:r w:rsidRPr="007476A9">
        <w:rPr>
          <w:rFonts w:ascii="Times New Roman CYR" w:hAnsi="Times New Roman CYR"/>
          <w:sz w:val="28"/>
          <w:szCs w:val="28"/>
          <w:lang w:val="uk-UA"/>
        </w:rPr>
        <w:t xml:space="preserve">Рішення набрало законної сили </w:t>
      </w:r>
      <w:r w:rsidR="00AF78CE">
        <w:rPr>
          <w:rFonts w:ascii="Times New Roman CYR" w:hAnsi="Times New Roman CYR"/>
          <w:sz w:val="28"/>
          <w:szCs w:val="28"/>
          <w:lang w:val="uk-UA"/>
        </w:rPr>
        <w:t>28</w:t>
      </w:r>
      <w:r w:rsidRPr="007476A9">
        <w:rPr>
          <w:rFonts w:ascii="Times New Roman CYR" w:hAnsi="Times New Roman CYR"/>
          <w:sz w:val="28"/>
          <w:szCs w:val="28"/>
          <w:lang w:val="uk-UA"/>
        </w:rPr>
        <w:t xml:space="preserve"> січня 202</w:t>
      </w:r>
      <w:r w:rsidR="00AF78CE">
        <w:rPr>
          <w:rFonts w:ascii="Times New Roman CYR" w:hAnsi="Times New Roman CYR"/>
          <w:sz w:val="28"/>
          <w:szCs w:val="28"/>
          <w:lang w:val="uk-UA"/>
        </w:rPr>
        <w:t>5</w:t>
      </w:r>
      <w:r w:rsidRPr="007476A9">
        <w:rPr>
          <w:rFonts w:ascii="Times New Roman CYR" w:hAnsi="Times New Roman CYR"/>
          <w:sz w:val="28"/>
          <w:szCs w:val="28"/>
          <w:lang w:val="uk-UA"/>
        </w:rPr>
        <w:t xml:space="preserve"> року та може бути пред’явлено до виконання у строк до </w:t>
      </w:r>
      <w:r w:rsidR="00AF78CE">
        <w:rPr>
          <w:rFonts w:ascii="Times New Roman CYR" w:hAnsi="Times New Roman CYR"/>
          <w:sz w:val="28"/>
          <w:szCs w:val="28"/>
          <w:lang w:val="uk-UA"/>
        </w:rPr>
        <w:t xml:space="preserve">17 </w:t>
      </w:r>
      <w:r w:rsidR="00A31CB0">
        <w:rPr>
          <w:rFonts w:ascii="Times New Roman CYR" w:hAnsi="Times New Roman CYR"/>
          <w:sz w:val="28"/>
          <w:szCs w:val="28"/>
          <w:lang w:val="uk-UA"/>
        </w:rPr>
        <w:t>к</w:t>
      </w:r>
      <w:r w:rsidR="00AF78CE">
        <w:rPr>
          <w:rFonts w:ascii="Times New Roman CYR" w:hAnsi="Times New Roman CYR"/>
          <w:sz w:val="28"/>
          <w:szCs w:val="28"/>
          <w:lang w:val="uk-UA"/>
        </w:rPr>
        <w:t>вітня</w:t>
      </w:r>
      <w:r w:rsidRPr="007476A9">
        <w:rPr>
          <w:rFonts w:ascii="Times New Roman CYR" w:hAnsi="Times New Roman CYR"/>
          <w:sz w:val="28"/>
          <w:szCs w:val="28"/>
          <w:lang w:val="uk-UA"/>
        </w:rPr>
        <w:t xml:space="preserve"> 2024 року.</w:t>
      </w:r>
    </w:p>
    <w:p w14:paraId="6EF0CFD6" w14:textId="77777777" w:rsidR="00816D63" w:rsidRPr="00F14341" w:rsidRDefault="00816D63" w:rsidP="00816D63">
      <w:pPr>
        <w:ind w:firstLine="567"/>
        <w:jc w:val="both"/>
        <w:rPr>
          <w:rFonts w:ascii="Times New Roman CYR" w:hAnsi="Times New Roman CYR"/>
          <w:sz w:val="28"/>
          <w:szCs w:val="28"/>
          <w:lang w:val="uk-UA"/>
        </w:rPr>
      </w:pPr>
    </w:p>
    <w:p w14:paraId="2762435F" w14:textId="77777777" w:rsidR="00816D63" w:rsidRDefault="00816D63" w:rsidP="00816D63">
      <w:pPr>
        <w:ind w:firstLine="708"/>
        <w:jc w:val="both"/>
        <w:rPr>
          <w:rStyle w:val="s1"/>
          <w:b/>
          <w:sz w:val="28"/>
          <w:szCs w:val="28"/>
          <w:lang w:val="uk-UA"/>
        </w:rPr>
      </w:pPr>
    </w:p>
    <w:p w14:paraId="7FBF6C73" w14:textId="77777777" w:rsidR="00816D63" w:rsidRDefault="00816D63" w:rsidP="00816D63">
      <w:pPr>
        <w:jc w:val="both"/>
        <w:rPr>
          <w:rStyle w:val="s1"/>
          <w:b/>
          <w:sz w:val="28"/>
          <w:szCs w:val="28"/>
          <w:lang w:val="uk-UA"/>
        </w:rPr>
      </w:pPr>
      <w:r>
        <w:rPr>
          <w:rStyle w:val="s1"/>
          <w:b/>
          <w:sz w:val="28"/>
          <w:szCs w:val="28"/>
          <w:lang w:val="uk-UA"/>
        </w:rPr>
        <w:t xml:space="preserve">Сільський голова </w:t>
      </w:r>
      <w:r>
        <w:rPr>
          <w:rStyle w:val="s1"/>
          <w:b/>
          <w:sz w:val="28"/>
          <w:szCs w:val="28"/>
          <w:lang w:val="uk-UA"/>
        </w:rPr>
        <w:tab/>
      </w:r>
      <w:r>
        <w:rPr>
          <w:rStyle w:val="s1"/>
          <w:b/>
          <w:sz w:val="28"/>
          <w:szCs w:val="28"/>
          <w:lang w:val="uk-UA"/>
        </w:rPr>
        <w:tab/>
        <w:t xml:space="preserve">                                       </w:t>
      </w:r>
      <w:r>
        <w:rPr>
          <w:rStyle w:val="s1"/>
          <w:b/>
          <w:sz w:val="28"/>
          <w:szCs w:val="28"/>
          <w:lang w:val="uk-UA"/>
        </w:rPr>
        <w:tab/>
        <w:t>Радіон СТАРЕНЬКИЙ</w:t>
      </w:r>
    </w:p>
    <w:p w14:paraId="6DB068EB" w14:textId="77777777" w:rsidR="00816D63" w:rsidRDefault="00816D63" w:rsidP="00816D63">
      <w:pPr>
        <w:ind w:firstLine="567"/>
        <w:jc w:val="both"/>
        <w:rPr>
          <w:rStyle w:val="s1"/>
          <w:b/>
          <w:sz w:val="28"/>
          <w:szCs w:val="28"/>
          <w:lang w:val="uk-UA"/>
        </w:rPr>
      </w:pPr>
    </w:p>
    <w:p w14:paraId="23B5E400" w14:textId="77777777" w:rsidR="00816D63" w:rsidRDefault="00816D63" w:rsidP="00816D63"/>
    <w:p w14:paraId="13F8ABBE" w14:textId="77777777" w:rsidR="00A77A24" w:rsidRDefault="00F77F28"/>
    <w:sectPr w:rsidR="00A77A24" w:rsidSect="00816D63">
      <w:pgSz w:w="11906" w:h="16838"/>
      <w:pgMar w:top="426" w:right="424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1BC7"/>
    <w:rsid w:val="00000926"/>
    <w:rsid w:val="00216CF8"/>
    <w:rsid w:val="00272E51"/>
    <w:rsid w:val="002D6817"/>
    <w:rsid w:val="00383933"/>
    <w:rsid w:val="007476A9"/>
    <w:rsid w:val="0077186B"/>
    <w:rsid w:val="00771BC7"/>
    <w:rsid w:val="00783216"/>
    <w:rsid w:val="00816D63"/>
    <w:rsid w:val="009457CE"/>
    <w:rsid w:val="00A31CB0"/>
    <w:rsid w:val="00A5514B"/>
    <w:rsid w:val="00AF78CE"/>
    <w:rsid w:val="00B24701"/>
    <w:rsid w:val="00BE2EE2"/>
    <w:rsid w:val="00D941EE"/>
    <w:rsid w:val="00E6244E"/>
    <w:rsid w:val="00F77F28"/>
    <w:rsid w:val="00F94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42DE5"/>
  <w15:docId w15:val="{240B6E25-43FD-4F8B-952B-3ED1F65E3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6D63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1">
    <w:name w:val="s1"/>
    <w:basedOn w:val="a0"/>
    <w:rsid w:val="00816D63"/>
  </w:style>
  <w:style w:type="character" w:styleId="a3">
    <w:name w:val="Emphasis"/>
    <w:qFormat/>
    <w:rsid w:val="00816D63"/>
    <w:rPr>
      <w:i/>
      <w:iCs/>
    </w:rPr>
  </w:style>
  <w:style w:type="paragraph" w:styleId="a4">
    <w:name w:val="Balloon Text"/>
    <w:basedOn w:val="a"/>
    <w:link w:val="a5"/>
    <w:uiPriority w:val="99"/>
    <w:semiHidden/>
    <w:unhideWhenUsed/>
    <w:rsid w:val="00816D6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16D63"/>
    <w:rPr>
      <w:rFonts w:ascii="Tahoma" w:eastAsia="Calibri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461</Words>
  <Characters>2633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cp:lastPrinted>2025-01-20T14:39:00Z</cp:lastPrinted>
  <dcterms:created xsi:type="dcterms:W3CDTF">2025-01-13T09:55:00Z</dcterms:created>
  <dcterms:modified xsi:type="dcterms:W3CDTF">2025-01-27T09:53:00Z</dcterms:modified>
</cp:coreProperties>
</file>