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04D9" w:rsidRPr="004367E1" w:rsidRDefault="005D04D9" w:rsidP="005D04D9">
      <w:pPr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sz w:val="26"/>
          <w:szCs w:val="26"/>
          <w:lang w:val="uk-UA" w:eastAsia="ru-RU"/>
        </w:rPr>
      </w:pPr>
      <w:r w:rsidRPr="004367E1">
        <w:rPr>
          <w:rFonts w:ascii="Traktir" w:eastAsia="Times New Roman" w:hAnsi="Traktir" w:cs="Times New Roman"/>
          <w:bCs/>
          <w:noProof/>
          <w:snapToGrid w:val="0"/>
          <w:color w:val="00FF00"/>
          <w:sz w:val="26"/>
          <w:szCs w:val="26"/>
          <w:lang w:val="uk-UA" w:eastAsia="uk-UA"/>
        </w:rPr>
        <w:drawing>
          <wp:inline distT="0" distB="0" distL="0" distR="0" wp14:anchorId="785041A6" wp14:editId="39F362D5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04D9" w:rsidRPr="004367E1" w:rsidRDefault="005D04D9" w:rsidP="005D0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4367E1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ПЕТРІВСЬКА СІЛЬСЬКА РАДА</w:t>
      </w:r>
    </w:p>
    <w:p w:rsidR="005D04D9" w:rsidRPr="004367E1" w:rsidRDefault="005D04D9" w:rsidP="005D04D9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4367E1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              ВИШГОРОДСЬКОГО РАЙОНУ КИЇВСЬКОЇ ОБЛАСТІ</w:t>
      </w:r>
    </w:p>
    <w:p w:rsidR="005D04D9" w:rsidRPr="004367E1" w:rsidRDefault="0017747C" w:rsidP="005D0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Шістдесят </w:t>
      </w:r>
      <w:r w:rsidR="00A60320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сьома</w:t>
      </w: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</w:t>
      </w:r>
      <w:r w:rsidR="005D04D9" w:rsidRPr="004367E1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сесія восьмого скликання</w:t>
      </w:r>
    </w:p>
    <w:p w:rsidR="005D04D9" w:rsidRPr="004367E1" w:rsidRDefault="005D04D9" w:rsidP="005D04D9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6"/>
        <w:gridCol w:w="4785"/>
      </w:tblGrid>
      <w:tr w:rsidR="005D04D9" w:rsidRPr="004367E1" w:rsidTr="003B7EFE">
        <w:tc>
          <w:tcPr>
            <w:tcW w:w="4826" w:type="dxa"/>
          </w:tcPr>
          <w:p w:rsidR="005D04D9" w:rsidRPr="004367E1" w:rsidRDefault="0063637C" w:rsidP="00A60320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«</w:t>
            </w:r>
            <w:r w:rsidR="00A60320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17</w:t>
            </w:r>
            <w:r w:rsidR="00DA7317" w:rsidRPr="004367E1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» </w:t>
            </w:r>
            <w:r w:rsidR="00A60320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січня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DF7169" w:rsidRPr="004367E1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202</w:t>
            </w:r>
            <w:r w:rsidR="007C5BFB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5</w:t>
            </w:r>
            <w:r w:rsidR="005D04D9" w:rsidRPr="004367E1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року</w:t>
            </w:r>
          </w:p>
        </w:tc>
        <w:tc>
          <w:tcPr>
            <w:tcW w:w="4826" w:type="dxa"/>
          </w:tcPr>
          <w:p w:rsidR="005D04D9" w:rsidRPr="004367E1" w:rsidRDefault="005D04D9" w:rsidP="00D31C60">
            <w:pPr>
              <w:tabs>
                <w:tab w:val="left" w:pos="675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US" w:eastAsia="ru-RU"/>
              </w:rPr>
            </w:pPr>
            <w:r w:rsidRPr="004367E1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№</w:t>
            </w:r>
            <w:r w:rsidR="00905F36" w:rsidRPr="004367E1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D31C60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2441</w:t>
            </w:r>
            <w:r w:rsidR="005B55C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</w:p>
        </w:tc>
      </w:tr>
      <w:tr w:rsidR="005D04D9" w:rsidRPr="004367E1" w:rsidTr="003B7EFE">
        <w:tc>
          <w:tcPr>
            <w:tcW w:w="9652" w:type="dxa"/>
            <w:gridSpan w:val="2"/>
          </w:tcPr>
          <w:p w:rsidR="005D04D9" w:rsidRPr="004367E1" w:rsidRDefault="005D04D9" w:rsidP="005D04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4367E1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 </w:t>
            </w:r>
            <w:r w:rsidRPr="004367E1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РІШЕННЯ</w:t>
            </w:r>
          </w:p>
          <w:p w:rsidR="005D04D9" w:rsidRPr="004367E1" w:rsidRDefault="005D04D9" w:rsidP="005D04D9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</w:p>
        </w:tc>
      </w:tr>
    </w:tbl>
    <w:p w:rsidR="00753EC3" w:rsidRPr="00A25835" w:rsidRDefault="00753EC3" w:rsidP="00753EC3">
      <w:pPr>
        <w:spacing w:after="0" w:line="240" w:lineRule="auto"/>
        <w:rPr>
          <w:rFonts w:ascii="Times New Roman" w:hAnsi="Times New Roman" w:cs="Times New Roman"/>
          <w:b/>
          <w:i/>
          <w:sz w:val="18"/>
          <w:szCs w:val="26"/>
          <w:lang w:val="uk-UA"/>
        </w:rPr>
      </w:pPr>
    </w:p>
    <w:p w:rsidR="00A60320" w:rsidRDefault="00DF7169" w:rsidP="00753EC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4367E1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Про </w:t>
      </w:r>
      <w:r w:rsidR="00A613C4">
        <w:rPr>
          <w:rFonts w:ascii="Times New Roman" w:hAnsi="Times New Roman" w:cs="Times New Roman"/>
          <w:b/>
          <w:i/>
          <w:sz w:val="26"/>
          <w:szCs w:val="26"/>
          <w:lang w:val="uk-UA"/>
        </w:rPr>
        <w:t>погодження</w:t>
      </w:r>
      <w:r w:rsidR="00A60320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тарифікаційного списку </w:t>
      </w:r>
    </w:p>
    <w:p w:rsidR="00753EC3" w:rsidRDefault="005B55CD" w:rsidP="00753EC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proofErr w:type="spellStart"/>
      <w:r>
        <w:rPr>
          <w:rFonts w:ascii="Times New Roman" w:hAnsi="Times New Roman" w:cs="Times New Roman"/>
          <w:b/>
          <w:i/>
          <w:sz w:val="26"/>
          <w:szCs w:val="26"/>
          <w:lang w:val="uk-UA"/>
        </w:rPr>
        <w:t>Лютізького</w:t>
      </w:r>
      <w:proofErr w:type="spellEnd"/>
      <w:r w:rsidR="00A60320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</w:t>
      </w:r>
      <w:r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ліцею </w:t>
      </w:r>
      <w:proofErr w:type="spellStart"/>
      <w:r w:rsidR="00DF7169" w:rsidRPr="004367E1">
        <w:rPr>
          <w:rFonts w:ascii="Times New Roman" w:hAnsi="Times New Roman" w:cs="Times New Roman"/>
          <w:b/>
          <w:i/>
          <w:sz w:val="26"/>
          <w:szCs w:val="26"/>
          <w:lang w:val="uk-UA"/>
        </w:rPr>
        <w:t>Петрівської</w:t>
      </w:r>
      <w:proofErr w:type="spellEnd"/>
      <w:r w:rsidR="00DF7169" w:rsidRPr="004367E1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сільської ради</w:t>
      </w:r>
    </w:p>
    <w:p w:rsidR="00DF7169" w:rsidRPr="004367E1" w:rsidRDefault="00DF7169" w:rsidP="008B1B4F">
      <w:pPr>
        <w:spacing w:after="0" w:line="240" w:lineRule="auto"/>
        <w:ind w:firstLine="709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753EC3" w:rsidRPr="004367E1" w:rsidRDefault="00753EC3" w:rsidP="008B1B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4367E1">
        <w:rPr>
          <w:rFonts w:ascii="Times New Roman" w:hAnsi="Times New Roman" w:cs="Times New Roman"/>
          <w:sz w:val="26"/>
          <w:szCs w:val="26"/>
          <w:lang w:val="uk-UA"/>
        </w:rPr>
        <w:t>Відповідно до</w:t>
      </w:r>
      <w:r w:rsidR="00DA7317" w:rsidRPr="004367E1">
        <w:rPr>
          <w:rFonts w:ascii="Times New Roman" w:hAnsi="Times New Roman" w:cs="Times New Roman"/>
          <w:sz w:val="26"/>
          <w:szCs w:val="26"/>
          <w:lang w:val="uk-UA"/>
        </w:rPr>
        <w:t xml:space="preserve"> статей </w:t>
      </w:r>
      <w:r w:rsidR="00DF7169" w:rsidRPr="004367E1">
        <w:rPr>
          <w:rFonts w:ascii="Times New Roman" w:hAnsi="Times New Roman" w:cs="Times New Roman"/>
          <w:sz w:val="26"/>
          <w:szCs w:val="26"/>
          <w:lang w:val="uk-UA"/>
        </w:rPr>
        <w:t xml:space="preserve">25, </w:t>
      </w:r>
      <w:r w:rsidR="00806262">
        <w:rPr>
          <w:rFonts w:ascii="Times New Roman" w:hAnsi="Times New Roman" w:cs="Times New Roman"/>
          <w:sz w:val="26"/>
          <w:szCs w:val="26"/>
          <w:lang w:val="uk-UA"/>
        </w:rPr>
        <w:t xml:space="preserve">32 </w:t>
      </w:r>
      <w:r w:rsidR="00DA7317" w:rsidRPr="004367E1">
        <w:rPr>
          <w:rFonts w:ascii="Times New Roman" w:hAnsi="Times New Roman" w:cs="Times New Roman"/>
          <w:sz w:val="26"/>
          <w:szCs w:val="26"/>
          <w:lang w:val="uk-UA"/>
        </w:rPr>
        <w:t xml:space="preserve">Закону України «Про місцеве самоврядування в Україні», </w:t>
      </w:r>
      <w:r w:rsidR="00A25835">
        <w:rPr>
          <w:rFonts w:ascii="Times New Roman" w:hAnsi="Times New Roman" w:cs="Times New Roman"/>
          <w:sz w:val="26"/>
          <w:szCs w:val="26"/>
          <w:lang w:val="uk-UA"/>
        </w:rPr>
        <w:t>з</w:t>
      </w:r>
      <w:r w:rsidR="00DA7317" w:rsidRPr="004367E1">
        <w:rPr>
          <w:rFonts w:ascii="Times New Roman" w:hAnsi="Times New Roman" w:cs="Times New Roman"/>
          <w:sz w:val="26"/>
          <w:szCs w:val="26"/>
          <w:lang w:val="uk-UA"/>
        </w:rPr>
        <w:t>акон</w:t>
      </w:r>
      <w:r w:rsidR="00A25835">
        <w:rPr>
          <w:rFonts w:ascii="Times New Roman" w:hAnsi="Times New Roman" w:cs="Times New Roman"/>
          <w:sz w:val="26"/>
          <w:szCs w:val="26"/>
          <w:lang w:val="uk-UA"/>
        </w:rPr>
        <w:t xml:space="preserve">ів України «Про освіту», </w:t>
      </w:r>
      <w:r w:rsidR="00DF7169" w:rsidRPr="004367E1">
        <w:rPr>
          <w:rFonts w:ascii="Times New Roman" w:hAnsi="Times New Roman" w:cs="Times New Roman"/>
          <w:sz w:val="26"/>
          <w:szCs w:val="26"/>
          <w:lang w:val="uk-UA"/>
        </w:rPr>
        <w:t>«Про повну загальну середню освіту»</w:t>
      </w:r>
      <w:r w:rsidR="00DA7317" w:rsidRPr="004367E1">
        <w:rPr>
          <w:rFonts w:ascii="Times New Roman" w:hAnsi="Times New Roman" w:cs="Times New Roman"/>
          <w:sz w:val="26"/>
          <w:szCs w:val="26"/>
          <w:lang w:val="uk-UA"/>
        </w:rPr>
        <w:t>,</w:t>
      </w:r>
      <w:r w:rsidR="00806262">
        <w:rPr>
          <w:rFonts w:ascii="Times New Roman" w:hAnsi="Times New Roman" w:cs="Times New Roman"/>
          <w:sz w:val="26"/>
          <w:szCs w:val="26"/>
          <w:lang w:val="uk-UA"/>
        </w:rPr>
        <w:t xml:space="preserve"> керуючись </w:t>
      </w:r>
      <w:r w:rsidR="00806262" w:rsidRPr="00806262">
        <w:rPr>
          <w:rFonts w:ascii="Times New Roman" w:hAnsi="Times New Roman" w:cs="Times New Roman"/>
          <w:sz w:val="26"/>
          <w:szCs w:val="26"/>
          <w:lang w:val="uk-UA"/>
        </w:rPr>
        <w:t>Інструкці</w:t>
      </w:r>
      <w:r w:rsidR="00806262">
        <w:rPr>
          <w:rFonts w:ascii="Times New Roman" w:hAnsi="Times New Roman" w:cs="Times New Roman"/>
          <w:sz w:val="26"/>
          <w:szCs w:val="26"/>
          <w:lang w:val="uk-UA"/>
        </w:rPr>
        <w:t>єю</w:t>
      </w:r>
      <w:r w:rsidR="00806262" w:rsidRPr="00806262">
        <w:rPr>
          <w:rFonts w:ascii="Times New Roman" w:hAnsi="Times New Roman" w:cs="Times New Roman"/>
          <w:sz w:val="26"/>
          <w:szCs w:val="26"/>
          <w:lang w:val="uk-UA"/>
        </w:rPr>
        <w:t xml:space="preserve"> про порядок обчислення заробітної плати працівників освіти</w:t>
      </w:r>
      <w:r w:rsidR="00806262">
        <w:rPr>
          <w:rFonts w:ascii="Times New Roman" w:hAnsi="Times New Roman" w:cs="Times New Roman"/>
          <w:sz w:val="26"/>
          <w:szCs w:val="26"/>
          <w:lang w:val="uk-UA"/>
        </w:rPr>
        <w:t>, затвердженої Н</w:t>
      </w:r>
      <w:r w:rsidR="00806262" w:rsidRPr="00806262">
        <w:rPr>
          <w:rFonts w:ascii="Times New Roman" w:hAnsi="Times New Roman" w:cs="Times New Roman"/>
          <w:sz w:val="26"/>
          <w:szCs w:val="26"/>
          <w:lang w:val="uk-UA"/>
        </w:rPr>
        <w:t>аказом Міністерства освіти України від 15.04.</w:t>
      </w:r>
      <w:r w:rsidR="00806262">
        <w:rPr>
          <w:rFonts w:ascii="Times New Roman" w:hAnsi="Times New Roman" w:cs="Times New Roman"/>
          <w:sz w:val="26"/>
          <w:szCs w:val="26"/>
          <w:lang w:val="uk-UA"/>
        </w:rPr>
        <w:t>19</w:t>
      </w:r>
      <w:r w:rsidR="00806262" w:rsidRPr="00806262">
        <w:rPr>
          <w:rFonts w:ascii="Times New Roman" w:hAnsi="Times New Roman" w:cs="Times New Roman"/>
          <w:sz w:val="26"/>
          <w:szCs w:val="26"/>
          <w:lang w:val="uk-UA"/>
        </w:rPr>
        <w:t>93</w:t>
      </w:r>
      <w:r w:rsidR="00806262">
        <w:rPr>
          <w:rFonts w:ascii="Times New Roman" w:hAnsi="Times New Roman" w:cs="Times New Roman"/>
          <w:sz w:val="26"/>
          <w:szCs w:val="26"/>
          <w:lang w:val="uk-UA"/>
        </w:rPr>
        <w:t xml:space="preserve"> №</w:t>
      </w:r>
      <w:r w:rsidR="00321BA1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806262" w:rsidRPr="00806262">
        <w:rPr>
          <w:rFonts w:ascii="Times New Roman" w:hAnsi="Times New Roman" w:cs="Times New Roman"/>
          <w:sz w:val="26"/>
          <w:szCs w:val="26"/>
          <w:lang w:val="uk-UA"/>
        </w:rPr>
        <w:t>102</w:t>
      </w:r>
      <w:r w:rsidR="00806262">
        <w:rPr>
          <w:rFonts w:ascii="Times New Roman" w:hAnsi="Times New Roman" w:cs="Times New Roman"/>
          <w:sz w:val="26"/>
          <w:szCs w:val="26"/>
          <w:lang w:val="uk-UA"/>
        </w:rPr>
        <w:t xml:space="preserve">, </w:t>
      </w:r>
      <w:r w:rsidR="00DA7317" w:rsidRPr="004367E1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905F36" w:rsidRPr="004367E1">
        <w:rPr>
          <w:rFonts w:ascii="Times New Roman" w:hAnsi="Times New Roman" w:cs="Times New Roman"/>
          <w:sz w:val="26"/>
          <w:szCs w:val="26"/>
          <w:lang w:val="uk-UA"/>
        </w:rPr>
        <w:t>враховуючи висновки і рекомендації постійної комісії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</w:t>
      </w:r>
      <w:r w:rsidR="000B4923" w:rsidRPr="004367E1">
        <w:rPr>
          <w:rFonts w:ascii="Times New Roman" w:hAnsi="Times New Roman" w:cs="Times New Roman"/>
          <w:bCs/>
          <w:sz w:val="26"/>
          <w:szCs w:val="26"/>
          <w:lang w:val="uk-UA"/>
        </w:rPr>
        <w:t>,</w:t>
      </w:r>
      <w:r w:rsidR="008C463B" w:rsidRPr="004367E1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4367E1">
        <w:rPr>
          <w:rFonts w:ascii="Times New Roman" w:hAnsi="Times New Roman" w:cs="Times New Roman"/>
          <w:sz w:val="26"/>
          <w:szCs w:val="26"/>
          <w:lang w:val="uk-UA"/>
        </w:rPr>
        <w:t>сільська рада</w:t>
      </w:r>
    </w:p>
    <w:p w:rsidR="00753EC3" w:rsidRPr="004367E1" w:rsidRDefault="00753EC3" w:rsidP="008B1B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0B4923" w:rsidRDefault="00905F36" w:rsidP="008B1B4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4367E1">
        <w:rPr>
          <w:rFonts w:ascii="Times New Roman" w:hAnsi="Times New Roman" w:cs="Times New Roman"/>
          <w:b/>
          <w:sz w:val="26"/>
          <w:szCs w:val="26"/>
          <w:lang w:val="uk-UA"/>
        </w:rPr>
        <w:t>ВИРІШИЛА:</w:t>
      </w:r>
    </w:p>
    <w:p w:rsidR="00A25835" w:rsidRDefault="00A25835" w:rsidP="008B1B4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:rsidR="00B04977" w:rsidRPr="00B04977" w:rsidRDefault="00B04977" w:rsidP="00B04977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  <w:lang w:val="uk-UA"/>
        </w:rPr>
      </w:pPr>
      <w:r w:rsidRPr="00B04977">
        <w:rPr>
          <w:rFonts w:ascii="Times New Roman" w:hAnsi="Times New Roman" w:cs="Times New Roman"/>
          <w:sz w:val="26"/>
          <w:szCs w:val="26"/>
          <w:lang w:val="uk-UA"/>
        </w:rPr>
        <w:t>1.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Погодити </w:t>
      </w:r>
      <w:r w:rsidR="007C5BFB">
        <w:rPr>
          <w:rFonts w:ascii="Times New Roman" w:hAnsi="Times New Roman" w:cs="Times New Roman"/>
          <w:sz w:val="26"/>
          <w:szCs w:val="26"/>
          <w:lang w:val="uk-UA"/>
        </w:rPr>
        <w:t>т</w:t>
      </w:r>
      <w:r w:rsidRPr="00B04977">
        <w:rPr>
          <w:rFonts w:ascii="Times New Roman" w:hAnsi="Times New Roman" w:cs="Times New Roman"/>
          <w:sz w:val="26"/>
          <w:szCs w:val="26"/>
          <w:lang w:val="uk-UA"/>
        </w:rPr>
        <w:t xml:space="preserve">арифікаційний список </w:t>
      </w:r>
      <w:proofErr w:type="spellStart"/>
      <w:r w:rsidRPr="00B04977">
        <w:rPr>
          <w:rFonts w:ascii="Times New Roman" w:hAnsi="Times New Roman" w:cs="Times New Roman"/>
          <w:sz w:val="26"/>
          <w:szCs w:val="26"/>
          <w:lang w:val="uk-UA"/>
        </w:rPr>
        <w:t>Лютізького</w:t>
      </w:r>
      <w:proofErr w:type="spellEnd"/>
      <w:r w:rsidRPr="00B04977">
        <w:rPr>
          <w:rFonts w:ascii="Times New Roman" w:hAnsi="Times New Roman" w:cs="Times New Roman"/>
          <w:sz w:val="26"/>
          <w:szCs w:val="26"/>
          <w:lang w:val="uk-UA"/>
        </w:rPr>
        <w:t xml:space="preserve"> ліцею </w:t>
      </w:r>
      <w:proofErr w:type="spellStart"/>
      <w:r w:rsidRPr="00B04977"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 w:rsidRPr="00B04977"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ради</w:t>
      </w:r>
      <w:r w:rsidR="00A60320">
        <w:rPr>
          <w:rFonts w:ascii="Times New Roman" w:hAnsi="Times New Roman" w:cs="Times New Roman"/>
          <w:sz w:val="26"/>
          <w:szCs w:val="26"/>
          <w:lang w:val="uk-UA"/>
        </w:rPr>
        <w:t>, що дода</w:t>
      </w:r>
      <w:r w:rsidR="00D224FC">
        <w:rPr>
          <w:rFonts w:ascii="Times New Roman" w:hAnsi="Times New Roman" w:cs="Times New Roman"/>
          <w:sz w:val="26"/>
          <w:szCs w:val="26"/>
          <w:lang w:val="uk-UA"/>
        </w:rPr>
        <w:t>є</w:t>
      </w:r>
      <w:r w:rsidR="00A60320">
        <w:rPr>
          <w:rFonts w:ascii="Times New Roman" w:hAnsi="Times New Roman" w:cs="Times New Roman"/>
          <w:sz w:val="26"/>
          <w:szCs w:val="26"/>
          <w:lang w:val="uk-UA"/>
        </w:rPr>
        <w:t>ться</w:t>
      </w:r>
      <w:r w:rsidRPr="00B04977">
        <w:rPr>
          <w:rFonts w:ascii="Times New Roman" w:hAnsi="Times New Roman" w:cs="Times New Roman"/>
          <w:sz w:val="26"/>
          <w:szCs w:val="26"/>
          <w:lang w:val="uk-UA"/>
        </w:rPr>
        <w:t xml:space="preserve">.  </w:t>
      </w:r>
    </w:p>
    <w:p w:rsidR="00A25835" w:rsidRPr="00A25835" w:rsidRDefault="008B1B4F" w:rsidP="00347F20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2.</w:t>
      </w:r>
      <w:r w:rsidR="00A25835" w:rsidRPr="00A25835">
        <w:rPr>
          <w:lang w:val="uk-UA"/>
        </w:rPr>
        <w:t xml:space="preserve"> </w:t>
      </w:r>
      <w:r w:rsidR="008E671D">
        <w:rPr>
          <w:rFonts w:ascii="Times New Roman" w:hAnsi="Times New Roman" w:cs="Times New Roman"/>
          <w:sz w:val="26"/>
          <w:szCs w:val="26"/>
          <w:lang w:val="uk-UA"/>
        </w:rPr>
        <w:t>Директору</w:t>
      </w:r>
      <w:r w:rsidR="00A25835" w:rsidRPr="00A25835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proofErr w:type="spellStart"/>
      <w:r w:rsidR="00A25835" w:rsidRPr="00A25835">
        <w:rPr>
          <w:rFonts w:ascii="Times New Roman" w:hAnsi="Times New Roman" w:cs="Times New Roman"/>
          <w:sz w:val="26"/>
          <w:szCs w:val="26"/>
          <w:lang w:val="uk-UA"/>
        </w:rPr>
        <w:t>Лютізького</w:t>
      </w:r>
      <w:proofErr w:type="spellEnd"/>
      <w:r w:rsidR="00A25835" w:rsidRPr="00A25835">
        <w:rPr>
          <w:rFonts w:ascii="Times New Roman" w:hAnsi="Times New Roman" w:cs="Times New Roman"/>
          <w:sz w:val="26"/>
          <w:szCs w:val="26"/>
          <w:lang w:val="uk-UA"/>
        </w:rPr>
        <w:t xml:space="preserve"> ліцею </w:t>
      </w:r>
      <w:proofErr w:type="spellStart"/>
      <w:r w:rsidR="00A25835" w:rsidRPr="00A25835"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 w:rsidR="00A25835" w:rsidRPr="00A25835"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ради </w:t>
      </w:r>
      <w:r w:rsidR="00A25835">
        <w:rPr>
          <w:rFonts w:ascii="Times New Roman" w:hAnsi="Times New Roman" w:cs="Times New Roman"/>
          <w:sz w:val="26"/>
          <w:szCs w:val="26"/>
          <w:lang w:val="uk-UA"/>
        </w:rPr>
        <w:t>затвердити погоджен</w:t>
      </w:r>
      <w:r w:rsidR="00DC64A8">
        <w:rPr>
          <w:rFonts w:ascii="Times New Roman" w:hAnsi="Times New Roman" w:cs="Times New Roman"/>
          <w:sz w:val="26"/>
          <w:szCs w:val="26"/>
          <w:lang w:val="uk-UA"/>
        </w:rPr>
        <w:t>ий</w:t>
      </w:r>
      <w:r w:rsidR="00A25835">
        <w:rPr>
          <w:rFonts w:ascii="Times New Roman" w:hAnsi="Times New Roman" w:cs="Times New Roman"/>
          <w:sz w:val="26"/>
          <w:szCs w:val="26"/>
          <w:lang w:val="uk-UA"/>
        </w:rPr>
        <w:t xml:space="preserve"> Петрівською сільською радою </w:t>
      </w:r>
      <w:r w:rsidR="007E4B5A">
        <w:rPr>
          <w:rFonts w:ascii="Times New Roman" w:hAnsi="Times New Roman" w:cs="Times New Roman"/>
          <w:sz w:val="26"/>
          <w:szCs w:val="26"/>
          <w:lang w:val="uk-UA"/>
        </w:rPr>
        <w:t xml:space="preserve">тарифікаційний список </w:t>
      </w:r>
      <w:proofErr w:type="spellStart"/>
      <w:r w:rsidR="00A25835" w:rsidRPr="00A25835">
        <w:rPr>
          <w:rFonts w:ascii="Times New Roman" w:hAnsi="Times New Roman" w:cs="Times New Roman"/>
          <w:sz w:val="26"/>
          <w:szCs w:val="26"/>
          <w:lang w:val="uk-UA"/>
        </w:rPr>
        <w:t>Лютізького</w:t>
      </w:r>
      <w:proofErr w:type="spellEnd"/>
      <w:r w:rsidR="00A25835" w:rsidRPr="00A25835">
        <w:rPr>
          <w:rFonts w:ascii="Times New Roman" w:hAnsi="Times New Roman" w:cs="Times New Roman"/>
          <w:sz w:val="26"/>
          <w:szCs w:val="26"/>
          <w:lang w:val="uk-UA"/>
        </w:rPr>
        <w:t xml:space="preserve"> ліцею </w:t>
      </w:r>
      <w:proofErr w:type="spellStart"/>
      <w:r w:rsidR="00A25835" w:rsidRPr="00A25835"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 w:rsidR="00A25835" w:rsidRPr="00A25835"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ради</w:t>
      </w:r>
      <w:r w:rsidR="00A25835">
        <w:rPr>
          <w:rFonts w:ascii="Times New Roman" w:hAnsi="Times New Roman" w:cs="Times New Roman"/>
          <w:sz w:val="26"/>
          <w:szCs w:val="26"/>
          <w:lang w:val="uk-UA"/>
        </w:rPr>
        <w:t>.</w:t>
      </w:r>
    </w:p>
    <w:p w:rsidR="00A25835" w:rsidRPr="0080762F" w:rsidRDefault="00A25835" w:rsidP="00DC64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80762F">
        <w:rPr>
          <w:rFonts w:ascii="Times New Roman" w:hAnsi="Times New Roman" w:cs="Times New Roman"/>
          <w:sz w:val="26"/>
          <w:szCs w:val="26"/>
          <w:lang w:val="uk-UA"/>
        </w:rPr>
        <w:t>3.</w:t>
      </w:r>
      <w:r w:rsidR="008B1B4F" w:rsidRPr="0080762F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DC64A8" w:rsidRPr="0080762F">
        <w:rPr>
          <w:rFonts w:ascii="Times New Roman" w:hAnsi="Times New Roman" w:cs="Times New Roman"/>
          <w:sz w:val="26"/>
          <w:szCs w:val="26"/>
          <w:lang w:val="uk-UA"/>
        </w:rPr>
        <w:t>Визнати таким, що втратив чинність підпункт 1.1. рішення Петрівської сільської ради від 24.1</w:t>
      </w:r>
      <w:r w:rsidR="00D31C60">
        <w:rPr>
          <w:rFonts w:ascii="Times New Roman" w:hAnsi="Times New Roman" w:cs="Times New Roman"/>
          <w:sz w:val="26"/>
          <w:szCs w:val="26"/>
          <w:lang w:val="uk-UA"/>
        </w:rPr>
        <w:t>2</w:t>
      </w:r>
      <w:bookmarkStart w:id="0" w:name="_GoBack"/>
      <w:bookmarkEnd w:id="0"/>
      <w:r w:rsidR="00DC64A8" w:rsidRPr="0080762F">
        <w:rPr>
          <w:rFonts w:ascii="Times New Roman" w:hAnsi="Times New Roman" w:cs="Times New Roman"/>
          <w:sz w:val="26"/>
          <w:szCs w:val="26"/>
          <w:lang w:val="uk-UA"/>
        </w:rPr>
        <w:t>.2024 № 2350</w:t>
      </w:r>
      <w:r w:rsidR="00DC64A8" w:rsidRPr="0080762F">
        <w:rPr>
          <w:rFonts w:ascii="Times New Roman" w:hAnsi="Times New Roman" w:cs="Times New Roman"/>
          <w:lang w:val="uk-UA"/>
        </w:rPr>
        <w:t xml:space="preserve"> </w:t>
      </w:r>
      <w:r w:rsidR="00DC64A8" w:rsidRPr="0080762F">
        <w:rPr>
          <w:rFonts w:ascii="Times New Roman" w:hAnsi="Times New Roman" w:cs="Times New Roman"/>
          <w:sz w:val="26"/>
          <w:szCs w:val="26"/>
          <w:lang w:val="uk-UA"/>
        </w:rPr>
        <w:t xml:space="preserve">«Про погодження тарифікаційного списку, штатного розпису та структури </w:t>
      </w:r>
      <w:proofErr w:type="spellStart"/>
      <w:r w:rsidR="00DC64A8" w:rsidRPr="0080762F">
        <w:rPr>
          <w:rFonts w:ascii="Times New Roman" w:hAnsi="Times New Roman" w:cs="Times New Roman"/>
          <w:sz w:val="26"/>
          <w:szCs w:val="26"/>
          <w:lang w:val="uk-UA"/>
        </w:rPr>
        <w:t>Лютізького</w:t>
      </w:r>
      <w:proofErr w:type="spellEnd"/>
      <w:r w:rsidR="00DC64A8" w:rsidRPr="0080762F">
        <w:rPr>
          <w:rFonts w:ascii="Times New Roman" w:hAnsi="Times New Roman" w:cs="Times New Roman"/>
          <w:sz w:val="26"/>
          <w:szCs w:val="26"/>
          <w:lang w:val="uk-UA"/>
        </w:rPr>
        <w:t xml:space="preserve"> ліцею </w:t>
      </w:r>
      <w:proofErr w:type="spellStart"/>
      <w:r w:rsidR="00DC64A8" w:rsidRPr="0080762F"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 w:rsidR="00DC64A8" w:rsidRPr="0080762F"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ради»</w:t>
      </w:r>
      <w:r w:rsidR="00A60320" w:rsidRPr="0080762F">
        <w:rPr>
          <w:rFonts w:ascii="Times New Roman" w:hAnsi="Times New Roman" w:cs="Times New Roman"/>
          <w:sz w:val="26"/>
          <w:szCs w:val="26"/>
          <w:lang w:val="uk-UA"/>
        </w:rPr>
        <w:t>.</w:t>
      </w:r>
    </w:p>
    <w:p w:rsidR="00905F36" w:rsidRPr="004367E1" w:rsidRDefault="00A25835" w:rsidP="00347F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4</w:t>
      </w:r>
      <w:r w:rsidR="00905F36" w:rsidRPr="004367E1">
        <w:rPr>
          <w:rFonts w:ascii="Times New Roman" w:hAnsi="Times New Roman" w:cs="Times New Roman"/>
          <w:sz w:val="26"/>
          <w:szCs w:val="26"/>
          <w:lang w:val="uk-UA"/>
        </w:rPr>
        <w:t xml:space="preserve">. Це рішення набирає чинності з </w:t>
      </w:r>
      <w:r w:rsidR="001C3383">
        <w:rPr>
          <w:rFonts w:ascii="Times New Roman" w:hAnsi="Times New Roman" w:cs="Times New Roman"/>
          <w:sz w:val="26"/>
          <w:szCs w:val="26"/>
          <w:lang w:val="uk-UA"/>
        </w:rPr>
        <w:t>01</w:t>
      </w:r>
      <w:r w:rsidR="00905F36" w:rsidRPr="004367E1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7E4B5A">
        <w:rPr>
          <w:rFonts w:ascii="Times New Roman" w:hAnsi="Times New Roman" w:cs="Times New Roman"/>
          <w:sz w:val="26"/>
          <w:szCs w:val="26"/>
          <w:lang w:val="uk-UA"/>
        </w:rPr>
        <w:t>січня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905F36" w:rsidRPr="004367E1">
        <w:rPr>
          <w:rFonts w:ascii="Times New Roman" w:hAnsi="Times New Roman" w:cs="Times New Roman"/>
          <w:sz w:val="26"/>
          <w:szCs w:val="26"/>
          <w:lang w:val="uk-UA"/>
        </w:rPr>
        <w:t>202</w:t>
      </w:r>
      <w:r w:rsidR="007E4B5A">
        <w:rPr>
          <w:rFonts w:ascii="Times New Roman" w:hAnsi="Times New Roman" w:cs="Times New Roman"/>
          <w:sz w:val="26"/>
          <w:szCs w:val="26"/>
          <w:lang w:val="uk-UA"/>
        </w:rPr>
        <w:t>5</w:t>
      </w:r>
      <w:r w:rsidR="00905F36" w:rsidRPr="004367E1">
        <w:rPr>
          <w:rFonts w:ascii="Times New Roman" w:hAnsi="Times New Roman" w:cs="Times New Roman"/>
          <w:sz w:val="26"/>
          <w:szCs w:val="26"/>
          <w:lang w:val="uk-UA"/>
        </w:rPr>
        <w:t xml:space="preserve"> року. </w:t>
      </w:r>
    </w:p>
    <w:p w:rsidR="00011871" w:rsidRPr="004367E1" w:rsidRDefault="00807630" w:rsidP="00347F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5</w:t>
      </w:r>
      <w:r w:rsidR="00011871" w:rsidRPr="004367E1">
        <w:rPr>
          <w:rFonts w:ascii="Times New Roman" w:hAnsi="Times New Roman" w:cs="Times New Roman"/>
          <w:sz w:val="26"/>
          <w:szCs w:val="26"/>
          <w:lang w:val="uk-UA"/>
        </w:rPr>
        <w:t>. Контроль за виконанням цього рішення покласти на постійну комісію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туризму.</w:t>
      </w:r>
    </w:p>
    <w:p w:rsidR="004367E1" w:rsidRDefault="004367E1" w:rsidP="005B55C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4367E1" w:rsidRDefault="004367E1" w:rsidP="005B55C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3B7EFE" w:rsidRPr="004367E1" w:rsidRDefault="005D04D9" w:rsidP="00F44FB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4367E1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Сільський голова                                                </w:t>
      </w:r>
      <w:r w:rsidR="008B1B4F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     </w:t>
      </w:r>
      <w:r w:rsidRPr="004367E1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</w:t>
      </w:r>
      <w:r w:rsidR="00EE1A76" w:rsidRPr="004367E1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  </w:t>
      </w:r>
      <w:proofErr w:type="spellStart"/>
      <w:r w:rsidR="00EE1A76" w:rsidRPr="004367E1">
        <w:rPr>
          <w:rFonts w:ascii="Times New Roman" w:hAnsi="Times New Roman" w:cs="Times New Roman"/>
          <w:b/>
          <w:i/>
          <w:sz w:val="26"/>
          <w:szCs w:val="26"/>
          <w:lang w:val="uk-UA"/>
        </w:rPr>
        <w:t>Радіон</w:t>
      </w:r>
      <w:proofErr w:type="spellEnd"/>
      <w:r w:rsidR="00EE1A76" w:rsidRPr="004367E1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СТАРЕНЬКИЙ</w:t>
      </w:r>
    </w:p>
    <w:sectPr w:rsidR="003B7EFE" w:rsidRPr="004367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854395"/>
    <w:multiLevelType w:val="hybridMultilevel"/>
    <w:tmpl w:val="FA0ADAD2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0A70196E"/>
    <w:multiLevelType w:val="hybridMultilevel"/>
    <w:tmpl w:val="E4F67408"/>
    <w:lvl w:ilvl="0" w:tplc="7C08C7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E13262C"/>
    <w:multiLevelType w:val="hybridMultilevel"/>
    <w:tmpl w:val="5874B31A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28481E74"/>
    <w:multiLevelType w:val="hybridMultilevel"/>
    <w:tmpl w:val="B8D8C9A2"/>
    <w:lvl w:ilvl="0" w:tplc="05CA803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5B09E22">
      <w:start w:val="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eastAsia="Times New Roman" w:hAnsi="Wingdings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2C127958"/>
    <w:multiLevelType w:val="hybridMultilevel"/>
    <w:tmpl w:val="0F9C4A3E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2EED7394"/>
    <w:multiLevelType w:val="hybridMultilevel"/>
    <w:tmpl w:val="A3662130"/>
    <w:lvl w:ilvl="0" w:tplc="05CA803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37F909C9"/>
    <w:multiLevelType w:val="hybridMultilevel"/>
    <w:tmpl w:val="20CE0138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418D00D6"/>
    <w:multiLevelType w:val="hybridMultilevel"/>
    <w:tmpl w:val="7BD0474E"/>
    <w:lvl w:ilvl="0" w:tplc="05CA8032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647"/>
        </w:tabs>
        <w:ind w:left="1647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367"/>
        </w:tabs>
        <w:ind w:left="2367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807"/>
        </w:tabs>
        <w:ind w:left="3807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527"/>
        </w:tabs>
        <w:ind w:left="4527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967"/>
        </w:tabs>
        <w:ind w:left="5967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687"/>
        </w:tabs>
        <w:ind w:left="6687" w:hanging="360"/>
      </w:pPr>
      <w:rPr>
        <w:rFonts w:cs="Times New Roman"/>
      </w:rPr>
    </w:lvl>
  </w:abstractNum>
  <w:abstractNum w:abstractNumId="8">
    <w:nsid w:val="420D3C26"/>
    <w:multiLevelType w:val="hybridMultilevel"/>
    <w:tmpl w:val="036A51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2CC6132"/>
    <w:multiLevelType w:val="hybridMultilevel"/>
    <w:tmpl w:val="1FA0B1C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5346871"/>
    <w:multiLevelType w:val="hybridMultilevel"/>
    <w:tmpl w:val="2788D76C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>
    <w:nsid w:val="563A3EF1"/>
    <w:multiLevelType w:val="hybridMultilevel"/>
    <w:tmpl w:val="B20860EE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>
    <w:nsid w:val="65506CF4"/>
    <w:multiLevelType w:val="hybridMultilevel"/>
    <w:tmpl w:val="35CA09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91A57B4"/>
    <w:multiLevelType w:val="hybridMultilevel"/>
    <w:tmpl w:val="D4100080"/>
    <w:lvl w:ilvl="0" w:tplc="B302038A">
      <w:start w:val="5"/>
      <w:numFmt w:val="bullet"/>
      <w:lvlText w:val="-"/>
      <w:lvlJc w:val="left"/>
      <w:pPr>
        <w:tabs>
          <w:tab w:val="num" w:pos="426"/>
        </w:tabs>
        <w:ind w:left="426" w:hanging="284"/>
      </w:p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>
    <w:nsid w:val="7B84496B"/>
    <w:multiLevelType w:val="hybridMultilevel"/>
    <w:tmpl w:val="4956D4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2"/>
  </w:num>
  <w:num w:numId="3">
    <w:abstractNumId w:val="14"/>
  </w:num>
  <w:num w:numId="4">
    <w:abstractNumId w:val="3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9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59A0"/>
    <w:rsid w:val="00011871"/>
    <w:rsid w:val="000177AA"/>
    <w:rsid w:val="000B4923"/>
    <w:rsid w:val="0011459D"/>
    <w:rsid w:val="00121F08"/>
    <w:rsid w:val="00130364"/>
    <w:rsid w:val="0017747C"/>
    <w:rsid w:val="001A4CE4"/>
    <w:rsid w:val="001B08F1"/>
    <w:rsid w:val="001C3383"/>
    <w:rsid w:val="002057CB"/>
    <w:rsid w:val="00273530"/>
    <w:rsid w:val="002C5E7F"/>
    <w:rsid w:val="00302BEC"/>
    <w:rsid w:val="00321BA1"/>
    <w:rsid w:val="00345057"/>
    <w:rsid w:val="00347F20"/>
    <w:rsid w:val="003B7EFE"/>
    <w:rsid w:val="00430E1D"/>
    <w:rsid w:val="00432A42"/>
    <w:rsid w:val="004367E1"/>
    <w:rsid w:val="00531DA5"/>
    <w:rsid w:val="00583B34"/>
    <w:rsid w:val="005B55CD"/>
    <w:rsid w:val="005D04D9"/>
    <w:rsid w:val="0063637C"/>
    <w:rsid w:val="00677119"/>
    <w:rsid w:val="00682FE6"/>
    <w:rsid w:val="00753EC3"/>
    <w:rsid w:val="00790F47"/>
    <w:rsid w:val="007C5BFB"/>
    <w:rsid w:val="007E4B5A"/>
    <w:rsid w:val="007F4717"/>
    <w:rsid w:val="007F56E2"/>
    <w:rsid w:val="00806262"/>
    <w:rsid w:val="0080762F"/>
    <w:rsid w:val="00807630"/>
    <w:rsid w:val="00824E3D"/>
    <w:rsid w:val="0089479D"/>
    <w:rsid w:val="008B1B4F"/>
    <w:rsid w:val="008C463B"/>
    <w:rsid w:val="008E20B7"/>
    <w:rsid w:val="008E671D"/>
    <w:rsid w:val="009053B9"/>
    <w:rsid w:val="00905F36"/>
    <w:rsid w:val="00A2252C"/>
    <w:rsid w:val="00A25835"/>
    <w:rsid w:val="00A60320"/>
    <w:rsid w:val="00A613C4"/>
    <w:rsid w:val="00A750E8"/>
    <w:rsid w:val="00AD02A2"/>
    <w:rsid w:val="00B04977"/>
    <w:rsid w:val="00B04BFF"/>
    <w:rsid w:val="00CA07BD"/>
    <w:rsid w:val="00CE1B92"/>
    <w:rsid w:val="00D041A3"/>
    <w:rsid w:val="00D224FC"/>
    <w:rsid w:val="00D31C60"/>
    <w:rsid w:val="00DA7317"/>
    <w:rsid w:val="00DC64A8"/>
    <w:rsid w:val="00DF7169"/>
    <w:rsid w:val="00E459A0"/>
    <w:rsid w:val="00E46DEF"/>
    <w:rsid w:val="00EE1A76"/>
    <w:rsid w:val="00EF43A8"/>
    <w:rsid w:val="00EF708B"/>
    <w:rsid w:val="00F44FB7"/>
    <w:rsid w:val="00FB4CF9"/>
    <w:rsid w:val="00FF5C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04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73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7353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04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73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7353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965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357</TotalTime>
  <Pages>1</Pages>
  <Words>1072</Words>
  <Characters>612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58</cp:revision>
  <cp:lastPrinted>2020-12-28T07:45:00Z</cp:lastPrinted>
  <dcterms:created xsi:type="dcterms:W3CDTF">2020-11-18T08:54:00Z</dcterms:created>
  <dcterms:modified xsi:type="dcterms:W3CDTF">2025-01-20T12:46:00Z</dcterms:modified>
</cp:coreProperties>
</file>