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DE" w:rsidRPr="00C456DE" w:rsidRDefault="00C456DE" w:rsidP="00C456DE">
      <w:pPr>
        <w:jc w:val="center"/>
        <w:rPr>
          <w:snapToGrid w:val="0"/>
          <w:color w:val="00FF00"/>
          <w:sz w:val="26"/>
          <w:szCs w:val="26"/>
        </w:rPr>
      </w:pPr>
      <w:r w:rsidRPr="00C456DE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5082A9E3" wp14:editId="3FBC3F09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ПЕТРІВСЬКА СІЛЬСЬКА РАДА</w:t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ВИШГОРОДСЬКОГО РАЙОНУ КИЇВСЬКОЇ ОБЛАСТІ</w:t>
      </w:r>
    </w:p>
    <w:p w:rsidR="00C456DE" w:rsidRPr="00C456DE" w:rsidRDefault="0009726F" w:rsidP="00C456D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Вісімдесят восьма</w:t>
      </w:r>
      <w:r w:rsidR="009F65ED">
        <w:rPr>
          <w:b/>
          <w:bCs/>
          <w:sz w:val="26"/>
          <w:szCs w:val="26"/>
        </w:rPr>
        <w:t xml:space="preserve"> </w:t>
      </w:r>
      <w:r w:rsidR="00C456DE" w:rsidRPr="00C456DE">
        <w:rPr>
          <w:b/>
          <w:bCs/>
          <w:sz w:val="26"/>
          <w:szCs w:val="26"/>
        </w:rPr>
        <w:t>сесія восьмого скликання</w:t>
      </w:r>
    </w:p>
    <w:p w:rsidR="00C456DE" w:rsidRPr="00C456DE" w:rsidRDefault="00C456DE" w:rsidP="00C456DE">
      <w:pPr>
        <w:ind w:left="540" w:hanging="540"/>
        <w:rPr>
          <w:b/>
          <w:i/>
          <w:szCs w:val="26"/>
        </w:rPr>
      </w:pPr>
    </w:p>
    <w:p w:rsidR="00C456DE" w:rsidRPr="00C456DE" w:rsidRDefault="0009726F" w:rsidP="00C456D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«14</w:t>
      </w:r>
      <w:r w:rsidR="00C456DE" w:rsidRPr="00C456DE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серпня</w:t>
      </w:r>
      <w:r w:rsidR="00C456DE" w:rsidRPr="00C456DE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6</w:t>
      </w:r>
      <w:r w:rsidR="00C456DE" w:rsidRPr="00C456DE">
        <w:rPr>
          <w:b/>
          <w:sz w:val="26"/>
          <w:szCs w:val="26"/>
        </w:rPr>
        <w:t xml:space="preserve"> року                                                                 </w:t>
      </w:r>
      <w:r w:rsidR="00C456DE" w:rsidRPr="00C456DE">
        <w:rPr>
          <w:b/>
          <w:sz w:val="26"/>
          <w:szCs w:val="26"/>
          <w:lang w:val="ru-RU"/>
        </w:rPr>
        <w:t xml:space="preserve">    </w:t>
      </w:r>
      <w:r w:rsidR="00C456DE" w:rsidRPr="00C456DE">
        <w:rPr>
          <w:b/>
          <w:sz w:val="26"/>
          <w:szCs w:val="26"/>
        </w:rPr>
        <w:t xml:space="preserve">                     № </w:t>
      </w:r>
      <w:r w:rsidR="005E0FFC">
        <w:rPr>
          <w:b/>
          <w:sz w:val="26"/>
          <w:szCs w:val="26"/>
        </w:rPr>
        <w:t>3605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C456DE">
        <w:rPr>
          <w:b/>
          <w:sz w:val="26"/>
          <w:szCs w:val="26"/>
        </w:rPr>
        <w:tab/>
        <w:t xml:space="preserve">     РІШЕННЯ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Про внесення змін до Програми «Безпечна Петрівська </w:t>
      </w: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громада на 2025-2027 роки», затвердженої рішенням </w:t>
      </w:r>
    </w:p>
    <w:p w:rsidR="003218A1" w:rsidRP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>сільської ради від 24.12.2024 № 2384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ind w:firstLine="709"/>
        <w:jc w:val="both"/>
        <w:rPr>
          <w:sz w:val="26"/>
          <w:szCs w:val="26"/>
        </w:rPr>
      </w:pPr>
      <w:r w:rsidRPr="00C456DE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</w:t>
      </w:r>
      <w:r w:rsidR="00CA0DDA">
        <w:rPr>
          <w:sz w:val="26"/>
          <w:szCs w:val="26"/>
        </w:rPr>
        <w:t xml:space="preserve">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>
        <w:rPr>
          <w:sz w:val="26"/>
          <w:szCs w:val="26"/>
        </w:rPr>
        <w:t xml:space="preserve"> і</w:t>
      </w:r>
      <w:r w:rsidR="00CA0DDA" w:rsidRPr="00CA0DDA">
        <w:rPr>
          <w:sz w:val="26"/>
          <w:szCs w:val="26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CA0DDA">
        <w:rPr>
          <w:sz w:val="26"/>
          <w:szCs w:val="26"/>
        </w:rPr>
        <w:t>,</w:t>
      </w:r>
      <w:r w:rsidRPr="00C456DE">
        <w:rPr>
          <w:sz w:val="26"/>
          <w:szCs w:val="26"/>
        </w:rPr>
        <w:t xml:space="preserve"> </w:t>
      </w:r>
      <w:r w:rsidRPr="00C456DE">
        <w:rPr>
          <w:b/>
          <w:sz w:val="26"/>
          <w:szCs w:val="26"/>
        </w:rPr>
        <w:t>сільська рада</w:t>
      </w:r>
      <w:r w:rsidRPr="00C456DE">
        <w:rPr>
          <w:sz w:val="26"/>
          <w:szCs w:val="26"/>
        </w:rPr>
        <w:t xml:space="preserve"> 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jc w:val="center"/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>ВИРІШИЛА</w:t>
      </w: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CA0803" w:rsidRDefault="00C456DE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456DE">
        <w:rPr>
          <w:sz w:val="26"/>
          <w:szCs w:val="26"/>
        </w:rPr>
        <w:t xml:space="preserve">1. </w:t>
      </w:r>
      <w:r w:rsidR="00CA0803" w:rsidRPr="00CA0803">
        <w:rPr>
          <w:sz w:val="26"/>
          <w:szCs w:val="26"/>
        </w:rPr>
        <w:t>Внести наступні зміни до Програми</w:t>
      </w:r>
      <w:r w:rsidR="00CA0803">
        <w:rPr>
          <w:sz w:val="26"/>
          <w:szCs w:val="26"/>
        </w:rPr>
        <w:t xml:space="preserve"> </w:t>
      </w:r>
      <w:r w:rsidR="00CA0803" w:rsidRPr="00CA0803">
        <w:rPr>
          <w:sz w:val="26"/>
          <w:szCs w:val="26"/>
        </w:rPr>
        <w:t>«Безпечна Петрівська громада на 2025-2027 роки», затвердженої рішенням сільської ради від 24.12.2024 № 2384 (далі – Програма):</w:t>
      </w:r>
    </w:p>
    <w:p w:rsidR="00CA0803" w:rsidRDefault="00CA0803" w:rsidP="00CA0803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:rsidR="00CA0803" w:rsidRPr="00CA0803" w:rsidRDefault="00CA0803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A0803">
        <w:rPr>
          <w:sz w:val="26"/>
          <w:szCs w:val="26"/>
        </w:rPr>
        <w:t>1.1.</w:t>
      </w:r>
      <w:r w:rsidRPr="00CA0803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 w:rsidRPr="00CA0803">
        <w:rPr>
          <w:sz w:val="26"/>
          <w:szCs w:val="26"/>
        </w:rPr>
        <w:t>Пункт 7 «Загальний обсяг фінансових ресурсів, необхідних для реалізації Програми</w:t>
      </w:r>
      <w:r w:rsidR="00583901" w:rsidRPr="00F53C5C">
        <w:rPr>
          <w:rFonts w:eastAsia="Droid Sans Fallback"/>
          <w:color w:val="000000"/>
          <w:sz w:val="28"/>
          <w:szCs w:val="28"/>
        </w:rPr>
        <w:t>, у тому числі</w:t>
      </w:r>
      <w:r w:rsidR="00583901">
        <w:rPr>
          <w:rFonts w:eastAsia="Droid Sans Fallback"/>
          <w:color w:val="000000"/>
          <w:sz w:val="28"/>
          <w:szCs w:val="28"/>
        </w:rPr>
        <w:t xml:space="preserve"> (грн.)</w:t>
      </w:r>
      <w:r w:rsidR="00583901" w:rsidRPr="00F53C5C">
        <w:rPr>
          <w:rFonts w:eastAsia="Droid Sans Fallback"/>
          <w:color w:val="000000"/>
          <w:sz w:val="28"/>
          <w:szCs w:val="28"/>
        </w:rPr>
        <w:t>:</w:t>
      </w:r>
      <w:r w:rsidRPr="00CA0803">
        <w:rPr>
          <w:sz w:val="26"/>
          <w:szCs w:val="26"/>
        </w:rPr>
        <w:t>» Розділу</w:t>
      </w:r>
      <w:r w:rsidR="00583901">
        <w:rPr>
          <w:sz w:val="26"/>
          <w:szCs w:val="26"/>
        </w:rPr>
        <w:t xml:space="preserve"> 1</w:t>
      </w:r>
      <w:r w:rsidRPr="00CA0803">
        <w:rPr>
          <w:sz w:val="26"/>
          <w:szCs w:val="26"/>
        </w:rPr>
        <w:t xml:space="preserve"> «Паспорт Програми» викласти в наступній редакції: </w:t>
      </w:r>
    </w:p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0" w:type="auto"/>
        <w:tblInd w:w="-39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20"/>
        <w:gridCol w:w="3828"/>
        <w:gridCol w:w="1548"/>
        <w:gridCol w:w="1860"/>
        <w:gridCol w:w="1824"/>
      </w:tblGrid>
      <w:tr w:rsidR="00CA0803" w:rsidRPr="00F53C5C" w:rsidTr="005360CF">
        <w:trPr>
          <w:trHeight w:val="372"/>
        </w:trPr>
        <w:tc>
          <w:tcPr>
            <w:tcW w:w="620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Загальний обсяг фінансових ресурсів, необхідних для реалізації Програми, у тому числі</w:t>
            </w:r>
            <w:r>
              <w:rPr>
                <w:rFonts w:eastAsia="Droid Sans Fallback"/>
                <w:color w:val="000000"/>
                <w:sz w:val="28"/>
                <w:szCs w:val="28"/>
              </w:rPr>
              <w:t xml:space="preserve"> (грн.)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:</w:t>
            </w: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rFonts w:eastAsia="Droid Sans Fallback"/>
                <w:sz w:val="28"/>
                <w:szCs w:val="28"/>
              </w:rPr>
              <w:t>2025 рік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</w:tr>
      <w:tr w:rsidR="00CA0803" w:rsidRPr="00F53C5C" w:rsidTr="005360CF">
        <w:trPr>
          <w:trHeight w:val="912"/>
        </w:trPr>
        <w:tc>
          <w:tcPr>
            <w:tcW w:w="620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</w:tcPr>
          <w:p w:rsidR="005630B7" w:rsidRPr="009F65ED" w:rsidRDefault="005630B7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 w:rsidRPr="009F65ED">
              <w:rPr>
                <w:rFonts w:eastAsia="Droid Sans Fallback"/>
                <w:color w:val="000000"/>
                <w:sz w:val="28"/>
                <w:szCs w:val="28"/>
              </w:rPr>
              <w:t>1 833 234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3808C9" w:rsidRPr="00E57EC8" w:rsidRDefault="00E57EC8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 w:rsidRPr="00E57EC8">
              <w:rPr>
                <w:rFonts w:eastAsia="Droid Sans Fallback"/>
                <w:color w:val="000000"/>
                <w:sz w:val="28"/>
                <w:szCs w:val="28"/>
              </w:rPr>
              <w:t>1 415 420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</w:tr>
    </w:tbl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3</w:t>
      </w:r>
      <w:r w:rsidRPr="00583901">
        <w:rPr>
          <w:sz w:val="26"/>
          <w:szCs w:val="26"/>
        </w:rPr>
        <w:t>. «Основні заходи щодо забезпечення виконання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583901">
        <w:rPr>
          <w:sz w:val="26"/>
          <w:szCs w:val="26"/>
        </w:rPr>
        <w:t>1.3. Викласти Розділ 5 «Результативні показники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Pr="00583901" w:rsidRDefault="00583901" w:rsidP="00583901">
      <w:pPr>
        <w:ind w:firstLine="851"/>
        <w:jc w:val="both"/>
        <w:rPr>
          <w:sz w:val="26"/>
          <w:szCs w:val="26"/>
        </w:rPr>
      </w:pPr>
      <w:r w:rsidRPr="00583901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456DE" w:rsidRPr="00C456DE" w:rsidRDefault="00C456DE" w:rsidP="00C456DE">
      <w:pPr>
        <w:ind w:firstLine="851"/>
        <w:jc w:val="both"/>
        <w:rPr>
          <w:b/>
          <w:i/>
          <w:sz w:val="26"/>
          <w:szCs w:val="26"/>
        </w:rPr>
      </w:pPr>
      <w:r w:rsidRPr="00C456DE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C456DE">
        <w:t xml:space="preserve"> </w:t>
      </w:r>
      <w:r w:rsidRPr="00C456DE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</w:t>
      </w:r>
      <w:r w:rsidR="00CA0DDA">
        <w:rPr>
          <w:sz w:val="26"/>
          <w:szCs w:val="26"/>
        </w:rPr>
        <w:t xml:space="preserve">а 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 w:rsidRPr="00CA0DDA">
        <w:rPr>
          <w:sz w:val="26"/>
          <w:szCs w:val="26"/>
        </w:rPr>
        <w:t xml:space="preserve"> </w:t>
      </w:r>
      <w:r w:rsidR="00CA0DDA">
        <w:rPr>
          <w:sz w:val="26"/>
          <w:szCs w:val="26"/>
        </w:rPr>
        <w:t xml:space="preserve">і </w:t>
      </w:r>
      <w:r w:rsidR="00CA0DDA" w:rsidRPr="00CA0DDA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C456DE">
        <w:rPr>
          <w:sz w:val="26"/>
          <w:szCs w:val="26"/>
        </w:rPr>
        <w:t>.</w:t>
      </w:r>
      <w:r w:rsidRPr="00C456DE">
        <w:rPr>
          <w:b/>
          <w:i/>
          <w:sz w:val="26"/>
          <w:szCs w:val="26"/>
        </w:rPr>
        <w:t xml:space="preserve">      </w:t>
      </w: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C456DE">
        <w:rPr>
          <w:b/>
          <w:i/>
          <w:sz w:val="26"/>
          <w:szCs w:val="26"/>
        </w:rPr>
        <w:t>Радіон</w:t>
      </w:r>
      <w:proofErr w:type="spellEnd"/>
      <w:r w:rsidRPr="00C456DE">
        <w:rPr>
          <w:b/>
          <w:i/>
          <w:sz w:val="26"/>
          <w:szCs w:val="26"/>
        </w:rPr>
        <w:t xml:space="preserve"> СТАРЕНЬКИЙ</w:t>
      </w:r>
    </w:p>
    <w:p w:rsidR="00C456DE" w:rsidRDefault="00C456DE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Pr="00C456DE" w:rsidRDefault="00F75F2D" w:rsidP="00C456DE">
      <w:pPr>
        <w:ind w:left="5103"/>
        <w:jc w:val="both"/>
        <w:rPr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lastRenderedPageBreak/>
        <w:t>Додаток 1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 xml:space="preserve">від </w:t>
      </w:r>
      <w:r w:rsidR="00B64F43">
        <w:rPr>
          <w:b/>
          <w:sz w:val="26"/>
          <w:szCs w:val="26"/>
        </w:rPr>
        <w:t>14</w:t>
      </w:r>
      <w:r w:rsidRPr="00583901">
        <w:rPr>
          <w:b/>
          <w:sz w:val="26"/>
          <w:szCs w:val="26"/>
        </w:rPr>
        <w:t>.</w:t>
      </w:r>
      <w:r w:rsidR="00B64F43">
        <w:rPr>
          <w:b/>
          <w:sz w:val="26"/>
          <w:szCs w:val="26"/>
        </w:rPr>
        <w:t>08.2026</w:t>
      </w:r>
      <w:r w:rsidR="005E0FFC">
        <w:rPr>
          <w:b/>
          <w:sz w:val="26"/>
          <w:szCs w:val="26"/>
        </w:rPr>
        <w:t xml:space="preserve"> № 3605</w:t>
      </w:r>
    </w:p>
    <w:p w:rsidR="00F53C5C" w:rsidRPr="00F53C5C" w:rsidRDefault="00F53C5C" w:rsidP="00F53C5C">
      <w:pPr>
        <w:rPr>
          <w:sz w:val="28"/>
          <w:szCs w:val="28"/>
        </w:rPr>
      </w:pP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3809"/>
        <w:gridCol w:w="1559"/>
        <w:gridCol w:w="1843"/>
        <w:gridCol w:w="1425"/>
      </w:tblGrid>
      <w:tr w:rsidR="00FE7C63" w:rsidRPr="00F53C5C" w:rsidTr="00FE7C63">
        <w:trPr>
          <w:trHeight w:val="396"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№п/п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Зміст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Вартість, грн.</w:t>
            </w:r>
          </w:p>
        </w:tc>
      </w:tr>
      <w:tr w:rsidR="00FE7C63" w:rsidRPr="00F53C5C" w:rsidTr="00FE7C63">
        <w:trPr>
          <w:trHeight w:val="236"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рік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Обслуговування відеокамер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797 000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1 013 200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Оплата послуг Інтернету (відеокамери)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290 000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342 720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4D4DA7">
        <w:trPr>
          <w:trHeight w:val="98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A7" w:rsidRPr="00FE7C63" w:rsidRDefault="003B605E" w:rsidP="00233FFD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Придбання </w:t>
            </w:r>
            <w:r w:rsidR="00E436DD">
              <w:rPr>
                <w:sz w:val="28"/>
                <w:szCs w:val="28"/>
              </w:rPr>
              <w:t>систем відеоспостереження в комплекті та встановлення на території громади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DC2" w:rsidRPr="00233FFD" w:rsidRDefault="00700DC2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3808C9" w:rsidP="00FE7C63">
            <w:pPr>
              <w:jc w:val="both"/>
              <w:rPr>
                <w:sz w:val="28"/>
                <w:szCs w:val="28"/>
              </w:rPr>
            </w:pPr>
            <w:r w:rsidRPr="00E57EC8">
              <w:rPr>
                <w:sz w:val="28"/>
                <w:szCs w:val="28"/>
              </w:rPr>
              <w:t>59 500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4DA7" w:rsidRPr="00F53C5C" w:rsidTr="00FE7C63">
        <w:trPr>
          <w:trHeight w:val="30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Pr="00F53C5C" w:rsidRDefault="0073417F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Default="004D4DA7" w:rsidP="00251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та встановлення однієї металевої опори для відеоспостереження вуличного освітлення в с. Нові Петрівці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Pr="00233FFD" w:rsidRDefault="004D4DA7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A741D9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  <w:r w:rsidRPr="00F53C5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B7" w:rsidRPr="00233FFD" w:rsidRDefault="005630B7" w:rsidP="00F53C5C">
            <w:pPr>
              <w:jc w:val="both"/>
              <w:rPr>
                <w:b/>
                <w:sz w:val="28"/>
                <w:szCs w:val="28"/>
              </w:rPr>
            </w:pPr>
            <w:r w:rsidRPr="005630B7">
              <w:rPr>
                <w:b/>
                <w:sz w:val="28"/>
                <w:szCs w:val="28"/>
              </w:rPr>
              <w:t>1 833 234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C9" w:rsidRPr="00F53C5C" w:rsidRDefault="003808C9" w:rsidP="00E57EC8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  <w:r w:rsidR="00E57EC8">
              <w:rPr>
                <w:b/>
                <w:sz w:val="28"/>
                <w:szCs w:val="28"/>
              </w:rPr>
              <w:t>415 420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C5C" w:rsidRDefault="00F53C5C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260499" w:rsidRPr="00260499" w:rsidRDefault="00260499" w:rsidP="00260499">
      <w:pPr>
        <w:jc w:val="both"/>
        <w:rPr>
          <w:rFonts w:eastAsia="Calibri"/>
          <w:b/>
          <w:i/>
          <w:sz w:val="28"/>
          <w:szCs w:val="28"/>
        </w:rPr>
      </w:pPr>
      <w:r w:rsidRPr="00260499">
        <w:rPr>
          <w:rFonts w:eastAsia="Calibri"/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260499" w:rsidRDefault="00260499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 xml:space="preserve">від </w:t>
      </w:r>
      <w:r w:rsidR="0073417F">
        <w:rPr>
          <w:b/>
          <w:sz w:val="26"/>
          <w:szCs w:val="26"/>
        </w:rPr>
        <w:t>14.08.2026</w:t>
      </w:r>
      <w:r w:rsidRPr="00583901">
        <w:rPr>
          <w:b/>
          <w:sz w:val="26"/>
          <w:szCs w:val="26"/>
        </w:rPr>
        <w:t xml:space="preserve"> № </w:t>
      </w:r>
      <w:r w:rsidR="005E0FFC">
        <w:rPr>
          <w:b/>
          <w:sz w:val="26"/>
          <w:szCs w:val="26"/>
        </w:rPr>
        <w:t>3605</w:t>
      </w:r>
      <w:bookmarkStart w:id="0" w:name="_GoBack"/>
      <w:bookmarkEnd w:id="0"/>
    </w:p>
    <w:p w:rsidR="00F53C5C" w:rsidRPr="00583901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432"/>
        <w:gridCol w:w="1417"/>
        <w:gridCol w:w="1418"/>
        <w:gridCol w:w="1342"/>
      </w:tblGrid>
      <w:tr w:rsidR="009802CD" w:rsidRPr="00F53C5C" w:rsidTr="009802CD">
        <w:trPr>
          <w:trHeight w:val="552"/>
          <w:tblCellSpacing w:w="0" w:type="dxa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Назва показника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Значення показника</w:t>
            </w:r>
          </w:p>
        </w:tc>
      </w:tr>
      <w:tr w:rsidR="009802CD" w:rsidRPr="00F53C5C" w:rsidTr="009802CD">
        <w:trPr>
          <w:trHeight w:val="231"/>
          <w:tblCellSpacing w:w="0" w:type="dxa"/>
        </w:trPr>
        <w:tc>
          <w:tcPr>
            <w:tcW w:w="3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рік</w:t>
            </w:r>
          </w:p>
        </w:tc>
      </w:tr>
      <w:tr w:rsidR="009802CD" w:rsidRPr="00F53C5C" w:rsidTr="009802CD">
        <w:trPr>
          <w:trHeight w:val="45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затрат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54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обсяг видатків, всього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B7" w:rsidRPr="00BF165A" w:rsidRDefault="005630B7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BF165A">
              <w:rPr>
                <w:sz w:val="28"/>
                <w:szCs w:val="28"/>
              </w:rPr>
              <w:t>1 833 234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8C9" w:rsidRPr="00E57EC8" w:rsidRDefault="00E57EC8" w:rsidP="009802CD">
            <w:pPr>
              <w:jc w:val="center"/>
              <w:rPr>
                <w:sz w:val="28"/>
                <w:szCs w:val="28"/>
              </w:rPr>
            </w:pPr>
            <w:r w:rsidRPr="00E57EC8">
              <w:rPr>
                <w:sz w:val="28"/>
                <w:szCs w:val="28"/>
              </w:rPr>
              <w:t>1 415 420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2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кількість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4B3D17" w:rsidP="009802CD">
            <w:pPr>
              <w:jc w:val="center"/>
              <w:rPr>
                <w:sz w:val="28"/>
                <w:szCs w:val="28"/>
              </w:rPr>
            </w:pPr>
            <w:r w:rsidRPr="004B3D17">
              <w:rPr>
                <w:sz w:val="28"/>
                <w:szCs w:val="28"/>
              </w:rPr>
              <w:t>3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62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Вартість послуги за 1 місяць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 xml:space="preserve">90 584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D17" w:rsidRPr="00F53C5C" w:rsidRDefault="00E57EC8" w:rsidP="009802CD">
            <w:pPr>
              <w:jc w:val="center"/>
              <w:rPr>
                <w:sz w:val="28"/>
                <w:szCs w:val="28"/>
              </w:rPr>
            </w:pPr>
            <w:r w:rsidRPr="00E57EC8">
              <w:rPr>
                <w:sz w:val="28"/>
                <w:szCs w:val="28"/>
              </w:rPr>
              <w:t>471 807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5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якості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динаміка реалізованих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D63BB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Pr="00460D6C" w:rsidRDefault="00F53C5C" w:rsidP="00F53C5C">
      <w:pPr>
        <w:shd w:val="clear" w:color="auto" w:fill="FFFFFF"/>
        <w:jc w:val="both"/>
        <w:textAlignment w:val="baseline"/>
        <w:rPr>
          <w:b/>
          <w:i/>
          <w:sz w:val="28"/>
          <w:szCs w:val="28"/>
        </w:rPr>
      </w:pPr>
      <w:r w:rsidRPr="00460D6C">
        <w:rPr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04FC5"/>
    <w:multiLevelType w:val="hybridMultilevel"/>
    <w:tmpl w:val="1CF8C9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7A67BE3"/>
    <w:multiLevelType w:val="hybridMultilevel"/>
    <w:tmpl w:val="EA5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F3"/>
    <w:rsid w:val="0009726F"/>
    <w:rsid w:val="000A0858"/>
    <w:rsid w:val="00122C22"/>
    <w:rsid w:val="001536A9"/>
    <w:rsid w:val="001C63F3"/>
    <w:rsid w:val="00211778"/>
    <w:rsid w:val="00233FFD"/>
    <w:rsid w:val="002513C1"/>
    <w:rsid w:val="00260499"/>
    <w:rsid w:val="00296A2E"/>
    <w:rsid w:val="002D680F"/>
    <w:rsid w:val="003218A1"/>
    <w:rsid w:val="003222B9"/>
    <w:rsid w:val="00351826"/>
    <w:rsid w:val="003808C9"/>
    <w:rsid w:val="003B605E"/>
    <w:rsid w:val="00460D6C"/>
    <w:rsid w:val="004B3D17"/>
    <w:rsid w:val="004D4DA7"/>
    <w:rsid w:val="005630B7"/>
    <w:rsid w:val="00583901"/>
    <w:rsid w:val="005E0FFC"/>
    <w:rsid w:val="00652EC9"/>
    <w:rsid w:val="00700DC2"/>
    <w:rsid w:val="007043BF"/>
    <w:rsid w:val="00730A51"/>
    <w:rsid w:val="0073417F"/>
    <w:rsid w:val="00860656"/>
    <w:rsid w:val="0089183E"/>
    <w:rsid w:val="009802CD"/>
    <w:rsid w:val="009D63BB"/>
    <w:rsid w:val="009F65ED"/>
    <w:rsid w:val="00A741D9"/>
    <w:rsid w:val="00B64F43"/>
    <w:rsid w:val="00BA6F5F"/>
    <w:rsid w:val="00BF165A"/>
    <w:rsid w:val="00C456DE"/>
    <w:rsid w:val="00C91F21"/>
    <w:rsid w:val="00CA0803"/>
    <w:rsid w:val="00CA0DDA"/>
    <w:rsid w:val="00D16E27"/>
    <w:rsid w:val="00D52E0F"/>
    <w:rsid w:val="00E436DD"/>
    <w:rsid w:val="00E57EC8"/>
    <w:rsid w:val="00E76D36"/>
    <w:rsid w:val="00F25973"/>
    <w:rsid w:val="00F3346D"/>
    <w:rsid w:val="00F53C5C"/>
    <w:rsid w:val="00F75F2D"/>
    <w:rsid w:val="00FC22BA"/>
    <w:rsid w:val="00FD52E9"/>
    <w:rsid w:val="00FD6D6A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2427</Words>
  <Characters>1384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2026-08-18T11:09:00Z</cp:lastPrinted>
  <dcterms:created xsi:type="dcterms:W3CDTF">2023-12-18T08:37:00Z</dcterms:created>
  <dcterms:modified xsi:type="dcterms:W3CDTF">2026-08-18T11:09:00Z</dcterms:modified>
</cp:coreProperties>
</file>