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738F" w:rsidRDefault="0080738F" w:rsidP="0080738F">
      <w:pPr>
        <w:jc w:val="center"/>
        <w:rPr>
          <w:rFonts w:ascii="Traktir" w:hAnsi="Traktir" w:cs="Traktir"/>
          <w:snapToGrid w:val="0"/>
          <w:color w:val="00FF00"/>
          <w:lang w:val="uk-UA"/>
        </w:rPr>
      </w:pPr>
      <w:r>
        <w:rPr>
          <w:lang w:val="uk-UA"/>
        </w:rPr>
        <w:t xml:space="preserve">       </w:t>
      </w:r>
      <w:r>
        <w:rPr>
          <w:rFonts w:ascii="Traktir" w:hAnsi="Traktir" w:cs="Traktir"/>
          <w:noProof/>
          <w:color w:val="00FF00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738F" w:rsidRDefault="0080738F" w:rsidP="0080738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НОВОПЕТРІВСЬКА СІЛЬСЬКА РАДА</w:t>
      </w:r>
    </w:p>
    <w:p w:rsidR="0080738F" w:rsidRDefault="0080738F" w:rsidP="0080738F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80738F" w:rsidRDefault="0080738F" w:rsidP="0080738F">
      <w:pPr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</w:t>
      </w:r>
      <w:r>
        <w:rPr>
          <w:b/>
          <w:sz w:val="28"/>
          <w:szCs w:val="28"/>
          <w:lang w:val="uk-UA"/>
        </w:rPr>
        <w:t xml:space="preserve">    П’ятдесят друга сесія сьомого скликання</w:t>
      </w:r>
    </w:p>
    <w:p w:rsidR="0080738F" w:rsidRDefault="0080738F" w:rsidP="0080738F">
      <w:pPr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0738F" w:rsidTr="0080738F">
        <w:tc>
          <w:tcPr>
            <w:tcW w:w="4790" w:type="dxa"/>
            <w:hideMark/>
          </w:tcPr>
          <w:p w:rsidR="0080738F" w:rsidRDefault="0080738F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«30» липня 2019 року</w:t>
            </w:r>
          </w:p>
        </w:tc>
        <w:tc>
          <w:tcPr>
            <w:tcW w:w="4781" w:type="dxa"/>
            <w:hideMark/>
          </w:tcPr>
          <w:p w:rsidR="0080738F" w:rsidRDefault="0080738F">
            <w:pPr>
              <w:tabs>
                <w:tab w:val="left" w:pos="6750"/>
              </w:tabs>
              <w:jc w:val="right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№</w:t>
            </w:r>
            <w:r w:rsidR="000E5824">
              <w:rPr>
                <w:b/>
                <w:sz w:val="28"/>
                <w:szCs w:val="28"/>
                <w:lang w:val="uk-UA"/>
              </w:rPr>
              <w:t xml:space="preserve"> 1560</w:t>
            </w:r>
          </w:p>
        </w:tc>
      </w:tr>
      <w:tr w:rsidR="0080738F" w:rsidTr="0080738F">
        <w:tc>
          <w:tcPr>
            <w:tcW w:w="9571" w:type="dxa"/>
            <w:gridSpan w:val="2"/>
            <w:hideMark/>
          </w:tcPr>
          <w:p w:rsidR="0080738F" w:rsidRDefault="0080738F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</w:tc>
      </w:tr>
    </w:tbl>
    <w:p w:rsidR="0080738F" w:rsidRDefault="0080738F" w:rsidP="0080738F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  <w:lang w:val="uk-UA"/>
        </w:rPr>
        <w:t xml:space="preserve">                                                          </w:t>
      </w:r>
    </w:p>
    <w:p w:rsidR="0080738F" w:rsidRDefault="0080738F" w:rsidP="0080738F">
      <w:pPr>
        <w:rPr>
          <w:b/>
          <w:bCs/>
          <w:sz w:val="28"/>
          <w:szCs w:val="28"/>
          <w:lang w:val="uk-UA"/>
        </w:rPr>
      </w:pPr>
    </w:p>
    <w:p w:rsidR="0080738F" w:rsidRDefault="0080738F" w:rsidP="0080738F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80738F" w:rsidRDefault="0080738F" w:rsidP="0080738F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80738F" w:rsidRDefault="0080738F" w:rsidP="0080738F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80738F" w:rsidRDefault="0080738F" w:rsidP="0080738F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громадянки Самойленко Ольги Максимівни про затвердження проекту землеустрою та проект землеустрою щодо відведення земельної ділянки у власність для ведення особистого селянського господарства, розроблений </w:t>
      </w:r>
      <w:r w:rsidR="008B5804">
        <w:rPr>
          <w:sz w:val="28"/>
          <w:szCs w:val="28"/>
          <w:lang w:val="uk-UA"/>
        </w:rPr>
        <w:t>державним підприємством «Центр державного земельного кадастру»</w:t>
      </w:r>
      <w:r>
        <w:rPr>
          <w:sz w:val="28"/>
          <w:szCs w:val="28"/>
          <w:lang w:val="uk-UA"/>
        </w:rPr>
        <w:t>, наявність висновків відповідних органів і служб, керуючись статтями 12, 118, 121, 122, 125, 186 Земельного Кодексу України, статтею 26 Закону України «Про місцеве самоврядування в Україні»,</w:t>
      </w:r>
    </w:p>
    <w:p w:rsidR="0080738F" w:rsidRDefault="0080738F" w:rsidP="0080738F">
      <w:pPr>
        <w:jc w:val="both"/>
        <w:rPr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80738F" w:rsidRDefault="0080738F" w:rsidP="0080738F">
      <w:pPr>
        <w:jc w:val="center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ВИРІШИЛА:</w:t>
      </w:r>
    </w:p>
    <w:p w:rsidR="0080738F" w:rsidRDefault="0080738F" w:rsidP="0080738F">
      <w:pPr>
        <w:jc w:val="center"/>
        <w:rPr>
          <w:i/>
          <w:iCs/>
          <w:sz w:val="28"/>
          <w:szCs w:val="28"/>
          <w:lang w:val="uk-UA"/>
        </w:rPr>
      </w:pPr>
    </w:p>
    <w:p w:rsidR="0080738F" w:rsidRDefault="0080738F" w:rsidP="0080738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1.Затвердити проект землеустрою щодо відведення земельної ділянки у власність громадянці Самойленко Ользі Максимівні для ведення особистого селянс</w:t>
      </w:r>
      <w:r w:rsidR="008B5804">
        <w:rPr>
          <w:sz w:val="28"/>
          <w:szCs w:val="28"/>
          <w:lang w:val="uk-UA"/>
        </w:rPr>
        <w:t>ького господарства площею 0,0320</w:t>
      </w:r>
      <w:r>
        <w:rPr>
          <w:sz w:val="28"/>
          <w:szCs w:val="28"/>
          <w:lang w:val="uk-UA"/>
        </w:rPr>
        <w:t xml:space="preserve"> га з кадас</w:t>
      </w:r>
      <w:r w:rsidR="008B5804">
        <w:rPr>
          <w:sz w:val="28"/>
          <w:szCs w:val="28"/>
          <w:lang w:val="uk-UA"/>
        </w:rPr>
        <w:t>тровим номером 3221886001:02:070</w:t>
      </w:r>
      <w:r>
        <w:rPr>
          <w:sz w:val="28"/>
          <w:szCs w:val="28"/>
          <w:lang w:val="uk-UA"/>
        </w:rPr>
        <w:t>:01</w:t>
      </w:r>
      <w:r w:rsidR="008B5804">
        <w:rPr>
          <w:sz w:val="28"/>
          <w:szCs w:val="28"/>
          <w:lang w:val="uk-UA"/>
        </w:rPr>
        <w:t>87</w:t>
      </w:r>
      <w:r>
        <w:rPr>
          <w:sz w:val="28"/>
          <w:szCs w:val="28"/>
          <w:lang w:val="uk-UA"/>
        </w:rPr>
        <w:t>, яка розташована в селі Нові Петрівці Вишгородського району Київської області.</w:t>
      </w:r>
    </w:p>
    <w:p w:rsidR="0080738F" w:rsidRDefault="0080738F" w:rsidP="0080738F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2.Передати громадянці Самойленко Ользі Максимівні у власність земельну ділянку для ведення особистого селянс</w:t>
      </w:r>
      <w:r w:rsidR="008B5804">
        <w:rPr>
          <w:sz w:val="28"/>
          <w:szCs w:val="28"/>
          <w:lang w:val="uk-UA"/>
        </w:rPr>
        <w:t xml:space="preserve">ького господарства площею 0,0320 </w:t>
      </w:r>
      <w:r>
        <w:rPr>
          <w:sz w:val="28"/>
          <w:szCs w:val="28"/>
          <w:lang w:val="uk-UA"/>
        </w:rPr>
        <w:t>га з  кадас</w:t>
      </w:r>
      <w:r w:rsidR="008B5804">
        <w:rPr>
          <w:sz w:val="28"/>
          <w:szCs w:val="28"/>
          <w:lang w:val="uk-UA"/>
        </w:rPr>
        <w:t>тровим номером 3221886001:02:070</w:t>
      </w:r>
      <w:r>
        <w:rPr>
          <w:sz w:val="28"/>
          <w:szCs w:val="28"/>
          <w:lang w:val="uk-UA"/>
        </w:rPr>
        <w:t>:01</w:t>
      </w:r>
      <w:r w:rsidR="008B5804">
        <w:rPr>
          <w:sz w:val="28"/>
          <w:szCs w:val="28"/>
          <w:lang w:val="uk-UA"/>
        </w:rPr>
        <w:t>87</w:t>
      </w:r>
      <w:r w:rsidR="002719C9">
        <w:rPr>
          <w:sz w:val="28"/>
          <w:szCs w:val="28"/>
          <w:lang w:val="uk-UA"/>
        </w:rPr>
        <w:t>, яка розташована</w:t>
      </w:r>
      <w:r>
        <w:rPr>
          <w:sz w:val="28"/>
          <w:szCs w:val="28"/>
          <w:lang w:val="uk-UA"/>
        </w:rPr>
        <w:t xml:space="preserve"> в селі Нові Петрівці Вишгородського району Київської області.</w:t>
      </w:r>
    </w:p>
    <w:p w:rsidR="0080738F" w:rsidRDefault="0080738F" w:rsidP="0080738F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Рекомендувати громадянці Самойленко Ользі Максимівні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80738F" w:rsidRDefault="0080738F" w:rsidP="0080738F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80738F" w:rsidRDefault="0080738F" w:rsidP="0080738F">
      <w:pPr>
        <w:pStyle w:val="a3"/>
        <w:spacing w:after="0"/>
        <w:jc w:val="both"/>
        <w:rPr>
          <w:rStyle w:val="panel-body1"/>
          <w:b/>
          <w:bCs/>
          <w:sz w:val="28"/>
          <w:szCs w:val="28"/>
        </w:rPr>
      </w:pPr>
    </w:p>
    <w:p w:rsidR="00E734E8" w:rsidRDefault="00E734E8" w:rsidP="0080738F">
      <w:pPr>
        <w:pStyle w:val="a3"/>
        <w:spacing w:after="0"/>
        <w:jc w:val="both"/>
        <w:rPr>
          <w:rStyle w:val="panel-body1"/>
          <w:b/>
          <w:bCs/>
          <w:sz w:val="28"/>
          <w:szCs w:val="28"/>
        </w:rPr>
      </w:pPr>
      <w:bookmarkStart w:id="0" w:name="_GoBack"/>
      <w:bookmarkEnd w:id="0"/>
    </w:p>
    <w:p w:rsidR="00EE0C10" w:rsidRDefault="0080738F" w:rsidP="0080738F">
      <w:pPr>
        <w:pStyle w:val="a3"/>
        <w:spacing w:after="0"/>
        <w:jc w:val="both"/>
      </w:pPr>
      <w:r w:rsidRPr="0080738F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Сільський голова                                                                   Р.М. Старенький</w:t>
      </w:r>
    </w:p>
    <w:sectPr w:rsidR="00EE0C10" w:rsidSect="00E734E8">
      <w:pgSz w:w="12240" w:h="15840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7A50"/>
    <w:rsid w:val="00037A50"/>
    <w:rsid w:val="000E5824"/>
    <w:rsid w:val="002719C9"/>
    <w:rsid w:val="0080738F"/>
    <w:rsid w:val="008B5804"/>
    <w:rsid w:val="00E734E8"/>
    <w:rsid w:val="00EE0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73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80738F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rsid w:val="0080738F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0E582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E5824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73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80738F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rsid w:val="0080738F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0E582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E5824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95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2019-08-22T11:49:00Z</cp:lastPrinted>
  <dcterms:created xsi:type="dcterms:W3CDTF">2019-07-25T10:06:00Z</dcterms:created>
  <dcterms:modified xsi:type="dcterms:W3CDTF">2019-08-22T11:49:00Z</dcterms:modified>
</cp:coreProperties>
</file>