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C3CFB" w14:textId="77777777" w:rsidR="00FA0E43" w:rsidRPr="003F162D" w:rsidRDefault="00FA0E43" w:rsidP="00FA0E43">
      <w:pPr>
        <w:tabs>
          <w:tab w:val="left" w:pos="3600"/>
        </w:tabs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05B1A6D" wp14:editId="121180C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C536F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26C99288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КИЇВСЬКОЇ ОБЛАСТІ</w:t>
      </w:r>
    </w:p>
    <w:p w14:paraId="1E0730A4" w14:textId="77777777" w:rsidR="001F157E" w:rsidRDefault="001F157E" w:rsidP="00FA0E43">
      <w:pPr>
        <w:jc w:val="center"/>
        <w:rPr>
          <w:b/>
          <w:sz w:val="28"/>
          <w:szCs w:val="28"/>
          <w:lang w:val="uk-UA"/>
        </w:rPr>
      </w:pPr>
    </w:p>
    <w:p w14:paraId="14E1D720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КОМІТЕТ</w:t>
      </w:r>
    </w:p>
    <w:p w14:paraId="3706AE68" w14:textId="77777777" w:rsidR="00FA0E43" w:rsidRDefault="00FA0E43" w:rsidP="00FA0E43">
      <w:pPr>
        <w:ind w:left="540"/>
      </w:pPr>
    </w:p>
    <w:p w14:paraId="165DA613" w14:textId="13E37C38" w:rsidR="00FA0E43" w:rsidRDefault="00FA0E43" w:rsidP="00FA0E43">
      <w:pPr>
        <w:rPr>
          <w:sz w:val="28"/>
          <w:szCs w:val="28"/>
        </w:rPr>
      </w:pPr>
      <w:r>
        <w:rPr>
          <w:b/>
          <w:i/>
          <w:sz w:val="28"/>
          <w:szCs w:val="28"/>
          <w:lang w:val="uk-UA"/>
        </w:rPr>
        <w:t>«</w:t>
      </w:r>
      <w:r w:rsidR="00D11A87">
        <w:rPr>
          <w:b/>
          <w:i/>
          <w:sz w:val="28"/>
          <w:szCs w:val="28"/>
          <w:lang w:val="uk-UA"/>
        </w:rPr>
        <w:t>24</w:t>
      </w:r>
      <w:r>
        <w:rPr>
          <w:b/>
          <w:i/>
          <w:sz w:val="28"/>
          <w:szCs w:val="28"/>
        </w:rPr>
        <w:t xml:space="preserve">» </w:t>
      </w:r>
      <w:r w:rsidR="008E2FD3">
        <w:rPr>
          <w:b/>
          <w:i/>
          <w:sz w:val="28"/>
          <w:szCs w:val="28"/>
          <w:lang w:val="uk-UA"/>
        </w:rPr>
        <w:t>вересня</w:t>
      </w:r>
      <w:r>
        <w:rPr>
          <w:b/>
          <w:i/>
          <w:sz w:val="28"/>
          <w:szCs w:val="28"/>
        </w:rPr>
        <w:t xml:space="preserve"> 202</w:t>
      </w:r>
      <w:r w:rsidR="00241985" w:rsidRPr="00E045BC">
        <w:rPr>
          <w:b/>
          <w:i/>
          <w:sz w:val="28"/>
          <w:szCs w:val="28"/>
        </w:rPr>
        <w:t>6</w:t>
      </w:r>
      <w:r>
        <w:rPr>
          <w:b/>
          <w:i/>
          <w:sz w:val="28"/>
          <w:szCs w:val="28"/>
        </w:rPr>
        <w:t xml:space="preserve"> року           </w:t>
      </w:r>
      <w:r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 xml:space="preserve">                                                                      </w:t>
      </w:r>
      <w:r w:rsidR="00684D69">
        <w:rPr>
          <w:b/>
          <w:i/>
          <w:sz w:val="28"/>
          <w:szCs w:val="28"/>
          <w:lang w:val="uk-UA"/>
        </w:rPr>
        <w:t xml:space="preserve">     </w:t>
      </w:r>
      <w:r>
        <w:rPr>
          <w:b/>
          <w:i/>
          <w:sz w:val="28"/>
          <w:szCs w:val="28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D11A87">
        <w:rPr>
          <w:b/>
          <w:i/>
          <w:sz w:val="28"/>
          <w:szCs w:val="28"/>
          <w:lang w:val="uk-UA"/>
        </w:rPr>
        <w:t>566</w:t>
      </w:r>
    </w:p>
    <w:p w14:paraId="21B8D5A9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4AE9750F" w14:textId="77777777" w:rsidR="00FA0E43" w:rsidRDefault="00FA0E43" w:rsidP="00FA0E43">
      <w:pPr>
        <w:tabs>
          <w:tab w:val="left" w:pos="3600"/>
        </w:tabs>
        <w:jc w:val="center"/>
        <w:rPr>
          <w:b/>
          <w:sz w:val="28"/>
          <w:szCs w:val="28"/>
          <w:lang w:val="uk-UA"/>
        </w:rPr>
      </w:pPr>
    </w:p>
    <w:p w14:paraId="793C90EB" w14:textId="77777777" w:rsidR="00FA0E43" w:rsidRPr="00F34DE0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 w:rsidRPr="00F34DE0">
        <w:rPr>
          <w:rFonts w:eastAsia="Calibri"/>
          <w:b/>
          <w:i/>
          <w:sz w:val="28"/>
          <w:szCs w:val="28"/>
          <w:lang w:val="uk-UA"/>
        </w:rPr>
        <w:t xml:space="preserve">Про затвердження </w:t>
      </w:r>
    </w:p>
    <w:p w14:paraId="23908AB9" w14:textId="26AA7576" w:rsidR="00FA0E43" w:rsidRPr="0012234F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proofErr w:type="spellStart"/>
      <w:r w:rsidRPr="00F34DE0">
        <w:rPr>
          <w:rFonts w:eastAsia="Calibri"/>
          <w:b/>
          <w:i/>
          <w:sz w:val="28"/>
          <w:szCs w:val="28"/>
          <w:lang w:val="uk-UA"/>
        </w:rPr>
        <w:t>про</w:t>
      </w:r>
      <w:r w:rsidR="00EE0C49">
        <w:rPr>
          <w:rFonts w:eastAsia="Calibri"/>
          <w:b/>
          <w:i/>
          <w:sz w:val="28"/>
          <w:szCs w:val="28"/>
          <w:lang w:val="uk-UA"/>
        </w:rPr>
        <w:t>є</w:t>
      </w:r>
      <w:r w:rsidRPr="00F34DE0">
        <w:rPr>
          <w:rFonts w:eastAsia="Calibri"/>
          <w:b/>
          <w:i/>
          <w:sz w:val="28"/>
          <w:szCs w:val="28"/>
          <w:lang w:val="uk-UA"/>
        </w:rPr>
        <w:t>ктн</w:t>
      </w:r>
      <w:r w:rsidR="00EE0C49">
        <w:rPr>
          <w:rFonts w:eastAsia="Calibri"/>
          <w:b/>
          <w:i/>
          <w:sz w:val="28"/>
          <w:szCs w:val="28"/>
          <w:lang w:val="uk-UA"/>
        </w:rPr>
        <w:t>ої</w:t>
      </w:r>
      <w:proofErr w:type="spellEnd"/>
      <w:r w:rsidRPr="00F34DE0">
        <w:rPr>
          <w:rFonts w:eastAsia="Calibri"/>
          <w:b/>
          <w:i/>
          <w:sz w:val="28"/>
          <w:szCs w:val="28"/>
          <w:lang w:val="uk-UA"/>
        </w:rPr>
        <w:t xml:space="preserve"> документації</w:t>
      </w:r>
    </w:p>
    <w:p w14:paraId="7B269EB7" w14:textId="77777777" w:rsidR="00FA0E43" w:rsidRPr="00F34DE0" w:rsidRDefault="00FA0E43" w:rsidP="00FA0E43">
      <w:pPr>
        <w:ind w:firstLine="567"/>
        <w:jc w:val="both"/>
        <w:rPr>
          <w:rFonts w:eastAsia="Calibri"/>
          <w:sz w:val="28"/>
          <w:szCs w:val="28"/>
          <w:lang w:val="uk-UA"/>
        </w:rPr>
      </w:pPr>
    </w:p>
    <w:p w14:paraId="13A3C593" w14:textId="77777777" w:rsidR="00FA0E43" w:rsidRPr="00F34DE0" w:rsidRDefault="00FA0E43" w:rsidP="00FA0E43">
      <w:pPr>
        <w:ind w:firstLine="567"/>
        <w:jc w:val="both"/>
        <w:rPr>
          <w:b/>
          <w:sz w:val="28"/>
          <w:szCs w:val="28"/>
          <w:lang w:val="uk-UA"/>
        </w:rPr>
      </w:pPr>
      <w:r w:rsidRPr="00F34DE0">
        <w:rPr>
          <w:rFonts w:eastAsia="Calibri"/>
          <w:sz w:val="28"/>
          <w:szCs w:val="28"/>
          <w:lang w:val="uk-UA"/>
        </w:rPr>
        <w:t xml:space="preserve">Керуючись постановою Кабінету Міністрів України від 11.05.2011 р. № 560 «Про затвердження Порядку затвердження проектів будівництва і проведення їх експертизи та визнання такими, що втратили чинність, деяких постанов Кабінету Міністрів України», </w:t>
      </w:r>
      <w:proofErr w:type="spellStart"/>
      <w:r w:rsidRPr="00F34DE0">
        <w:rPr>
          <w:rFonts w:eastAsia="Calibri"/>
          <w:sz w:val="28"/>
          <w:szCs w:val="28"/>
          <w:lang w:val="uk-UA"/>
        </w:rPr>
        <w:t>пп</w:t>
      </w:r>
      <w:proofErr w:type="spellEnd"/>
      <w:r w:rsidRPr="00F34DE0">
        <w:rPr>
          <w:rFonts w:eastAsia="Calibri"/>
          <w:sz w:val="28"/>
          <w:szCs w:val="28"/>
          <w:lang w:val="uk-UA"/>
        </w:rPr>
        <w:t xml:space="preserve">. 1 п. а ст. 31 Закону України «Про місцеве самоврядування в Україні», </w:t>
      </w:r>
      <w:r w:rsidRPr="00F34DE0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CDF4BE2" w14:textId="77777777" w:rsidR="00FA0E43" w:rsidRPr="00F34DE0" w:rsidRDefault="00FA0E43" w:rsidP="00FA0E43">
      <w:pPr>
        <w:ind w:firstLine="567"/>
        <w:jc w:val="both"/>
        <w:rPr>
          <w:b/>
          <w:sz w:val="10"/>
          <w:szCs w:val="10"/>
          <w:lang w:val="uk-UA"/>
        </w:rPr>
      </w:pPr>
      <w:r w:rsidRPr="00F34DE0">
        <w:rPr>
          <w:b/>
          <w:sz w:val="28"/>
          <w:szCs w:val="28"/>
          <w:lang w:val="uk-UA"/>
        </w:rPr>
        <w:t xml:space="preserve">     </w:t>
      </w:r>
    </w:p>
    <w:p w14:paraId="6D6EC868" w14:textId="77777777" w:rsidR="00FA0E43" w:rsidRPr="00F34DE0" w:rsidRDefault="00FA0E43" w:rsidP="00FA0E43">
      <w:pPr>
        <w:jc w:val="center"/>
        <w:rPr>
          <w:b/>
          <w:sz w:val="28"/>
          <w:szCs w:val="28"/>
        </w:rPr>
      </w:pPr>
      <w:r w:rsidRPr="00F34DE0">
        <w:rPr>
          <w:b/>
          <w:sz w:val="28"/>
          <w:szCs w:val="28"/>
          <w:lang w:val="uk-UA"/>
        </w:rPr>
        <w:t>ВИРІШИВ:</w:t>
      </w:r>
    </w:p>
    <w:p w14:paraId="14EADD87" w14:textId="77777777" w:rsidR="00075324" w:rsidRDefault="00075324" w:rsidP="00075324">
      <w:pPr>
        <w:tabs>
          <w:tab w:val="left" w:pos="426"/>
        </w:tabs>
        <w:jc w:val="both"/>
        <w:rPr>
          <w:b/>
          <w:sz w:val="10"/>
          <w:szCs w:val="10"/>
          <w:lang w:val="en-US"/>
        </w:rPr>
      </w:pPr>
    </w:p>
    <w:p w14:paraId="20447F12" w14:textId="009A7402" w:rsidR="00433B5A" w:rsidRPr="00075324" w:rsidRDefault="00FA0E43" w:rsidP="00075324">
      <w:pPr>
        <w:pStyle w:val="a5"/>
        <w:numPr>
          <w:ilvl w:val="0"/>
          <w:numId w:val="9"/>
        </w:num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 w:rsidRPr="00075324">
        <w:rPr>
          <w:rFonts w:eastAsia="Calibri"/>
          <w:sz w:val="28"/>
          <w:szCs w:val="28"/>
          <w:lang w:val="uk-UA"/>
        </w:rPr>
        <w:t>Схвалити розпорядження Петрівського сільського голови Старенького Р.М.</w:t>
      </w:r>
      <w:r w:rsidR="001F157E" w:rsidRPr="00075324">
        <w:rPr>
          <w:rFonts w:eastAsia="Calibri"/>
          <w:sz w:val="28"/>
          <w:szCs w:val="28"/>
          <w:lang w:val="uk-UA"/>
        </w:rPr>
        <w:t xml:space="preserve"> </w:t>
      </w:r>
    </w:p>
    <w:p w14:paraId="7ECBA842" w14:textId="664507F8" w:rsidR="00FA0E43" w:rsidRPr="004E1951" w:rsidRDefault="00FA0E43" w:rsidP="001F157E">
      <w:p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 w:rsidRPr="001F157E">
        <w:rPr>
          <w:rFonts w:eastAsia="Calibri"/>
          <w:sz w:val="28"/>
          <w:szCs w:val="28"/>
          <w:lang w:val="uk-UA"/>
        </w:rPr>
        <w:t xml:space="preserve">від </w:t>
      </w:r>
      <w:r w:rsidR="008E2FD3">
        <w:rPr>
          <w:rFonts w:eastAsia="Calibri"/>
          <w:sz w:val="28"/>
          <w:szCs w:val="28"/>
          <w:lang w:val="uk-UA"/>
        </w:rPr>
        <w:t>0</w:t>
      </w:r>
      <w:r w:rsidR="00246D9E">
        <w:rPr>
          <w:rFonts w:eastAsia="Calibri"/>
          <w:sz w:val="28"/>
          <w:szCs w:val="28"/>
          <w:lang w:val="en-US"/>
        </w:rPr>
        <w:t>4</w:t>
      </w:r>
      <w:r w:rsidR="0070191B">
        <w:rPr>
          <w:rFonts w:eastAsia="Calibri"/>
          <w:sz w:val="28"/>
          <w:szCs w:val="28"/>
          <w:lang w:val="uk-UA"/>
        </w:rPr>
        <w:t>.</w:t>
      </w:r>
      <w:r w:rsidR="0031626F">
        <w:rPr>
          <w:rFonts w:eastAsia="Calibri"/>
          <w:sz w:val="28"/>
          <w:szCs w:val="28"/>
          <w:lang w:val="uk-UA"/>
        </w:rPr>
        <w:t>09</w:t>
      </w:r>
      <w:r w:rsidR="0070191B">
        <w:rPr>
          <w:rFonts w:eastAsia="Calibri"/>
          <w:sz w:val="28"/>
          <w:szCs w:val="28"/>
          <w:lang w:val="uk-UA"/>
        </w:rPr>
        <w:t>.202</w:t>
      </w:r>
      <w:r w:rsidR="00665C2A">
        <w:rPr>
          <w:rFonts w:eastAsia="Calibri"/>
          <w:sz w:val="28"/>
          <w:szCs w:val="28"/>
          <w:lang w:val="uk-UA"/>
        </w:rPr>
        <w:t>6</w:t>
      </w:r>
      <w:r w:rsidR="0070191B">
        <w:rPr>
          <w:rFonts w:eastAsia="Calibri"/>
          <w:sz w:val="28"/>
          <w:szCs w:val="28"/>
          <w:lang w:val="uk-UA"/>
        </w:rPr>
        <w:t xml:space="preserve"> </w:t>
      </w:r>
      <w:r w:rsidRPr="001F157E">
        <w:rPr>
          <w:rFonts w:eastAsia="Calibri"/>
          <w:sz w:val="28"/>
          <w:szCs w:val="28"/>
          <w:lang w:val="uk-UA"/>
        </w:rPr>
        <w:t>№</w:t>
      </w:r>
      <w:r w:rsidR="0070191B">
        <w:rPr>
          <w:rFonts w:eastAsia="Calibri"/>
          <w:sz w:val="28"/>
          <w:szCs w:val="28"/>
          <w:lang w:val="uk-UA"/>
        </w:rPr>
        <w:t xml:space="preserve"> </w:t>
      </w:r>
      <w:r w:rsidR="008E2FD3">
        <w:rPr>
          <w:rFonts w:eastAsia="Calibri"/>
          <w:sz w:val="28"/>
          <w:szCs w:val="28"/>
          <w:lang w:val="uk-UA"/>
        </w:rPr>
        <w:t>112</w:t>
      </w:r>
      <w:r w:rsidR="00246D9E">
        <w:rPr>
          <w:rFonts w:eastAsia="Calibri"/>
          <w:sz w:val="28"/>
          <w:szCs w:val="28"/>
          <w:lang w:val="uk-UA"/>
        </w:rPr>
        <w:t>.1</w:t>
      </w:r>
      <w:r w:rsidR="001F157E">
        <w:rPr>
          <w:rFonts w:eastAsia="Calibri"/>
          <w:sz w:val="28"/>
          <w:szCs w:val="28"/>
          <w:lang w:val="uk-UA"/>
        </w:rPr>
        <w:t>-</w:t>
      </w:r>
      <w:r w:rsidR="00433B5A" w:rsidRPr="001F157E">
        <w:rPr>
          <w:rFonts w:eastAsia="Calibri"/>
          <w:sz w:val="28"/>
          <w:szCs w:val="28"/>
          <w:lang w:val="uk-UA"/>
        </w:rPr>
        <w:t>з</w:t>
      </w:r>
      <w:r w:rsidR="001F157E">
        <w:rPr>
          <w:rFonts w:eastAsia="Calibri"/>
          <w:sz w:val="28"/>
          <w:szCs w:val="28"/>
          <w:lang w:val="uk-UA"/>
        </w:rPr>
        <w:t>.</w:t>
      </w:r>
    </w:p>
    <w:p w14:paraId="6602DA32" w14:textId="77777777" w:rsidR="00FA0E43" w:rsidRPr="00FA0E43" w:rsidRDefault="00FA0E43" w:rsidP="00FA0E43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</w:p>
    <w:p w14:paraId="68956563" w14:textId="17AA26AA" w:rsidR="00EE0C49" w:rsidRPr="007C6D8C" w:rsidRDefault="00EE0C49" w:rsidP="007C6D8C">
      <w:pPr>
        <w:pStyle w:val="a5"/>
        <w:numPr>
          <w:ilvl w:val="0"/>
          <w:numId w:val="9"/>
        </w:numPr>
        <w:tabs>
          <w:tab w:val="left" w:pos="426"/>
        </w:tabs>
        <w:ind w:left="0" w:firstLine="360"/>
        <w:jc w:val="both"/>
        <w:outlineLvl w:val="0"/>
        <w:rPr>
          <w:sz w:val="28"/>
          <w:szCs w:val="28"/>
        </w:rPr>
      </w:pPr>
      <w:r w:rsidRPr="007C6D8C">
        <w:rPr>
          <w:sz w:val="28"/>
          <w:szCs w:val="28"/>
          <w:lang w:val="uk-UA"/>
        </w:rPr>
        <w:t xml:space="preserve">Затвердити </w:t>
      </w:r>
      <w:proofErr w:type="spellStart"/>
      <w:r w:rsidRPr="007C6D8C">
        <w:rPr>
          <w:sz w:val="28"/>
          <w:szCs w:val="28"/>
          <w:lang w:val="uk-UA"/>
        </w:rPr>
        <w:t>проєктну</w:t>
      </w:r>
      <w:proofErr w:type="spellEnd"/>
      <w:r w:rsidRPr="007C6D8C">
        <w:rPr>
          <w:sz w:val="28"/>
          <w:szCs w:val="28"/>
          <w:lang w:val="uk-UA"/>
        </w:rPr>
        <w:t xml:space="preserve"> документацію (</w:t>
      </w:r>
      <w:r w:rsidRPr="007C6D8C">
        <w:rPr>
          <w:sz w:val="28"/>
          <w:szCs w:val="28"/>
        </w:rPr>
        <w:t>PD</w:t>
      </w:r>
      <w:r w:rsidRPr="007C6D8C">
        <w:rPr>
          <w:sz w:val="28"/>
          <w:szCs w:val="28"/>
          <w:lang w:val="uk-UA"/>
        </w:rPr>
        <w:t>01:</w:t>
      </w:r>
      <w:r w:rsidR="0031626F" w:rsidRPr="007C6D8C">
        <w:rPr>
          <w:sz w:val="28"/>
          <w:szCs w:val="28"/>
          <w:lang w:val="uk-UA"/>
        </w:rPr>
        <w:t xml:space="preserve"> 5164-5918-6507-1478</w:t>
      </w:r>
      <w:r w:rsidRPr="007C6D8C">
        <w:rPr>
          <w:sz w:val="28"/>
          <w:szCs w:val="28"/>
          <w:lang w:val="uk-UA"/>
        </w:rPr>
        <w:t>) та</w:t>
      </w:r>
      <w:r w:rsidR="007C6D8C">
        <w:rPr>
          <w:sz w:val="28"/>
          <w:szCs w:val="28"/>
          <w:lang w:val="uk-UA"/>
        </w:rPr>
        <w:t xml:space="preserve"> </w:t>
      </w:r>
      <w:r w:rsidRPr="007C6D8C">
        <w:rPr>
          <w:sz w:val="28"/>
          <w:szCs w:val="28"/>
          <w:lang w:val="uk-UA"/>
        </w:rPr>
        <w:t xml:space="preserve">експертний звіт (позитивний) щодо розгляду </w:t>
      </w:r>
      <w:proofErr w:type="spellStart"/>
      <w:r w:rsidRPr="007C6D8C">
        <w:rPr>
          <w:sz w:val="28"/>
          <w:szCs w:val="28"/>
          <w:lang w:val="uk-UA"/>
        </w:rPr>
        <w:t>проєктної</w:t>
      </w:r>
      <w:proofErr w:type="spellEnd"/>
      <w:r w:rsidRPr="007C6D8C">
        <w:rPr>
          <w:sz w:val="28"/>
          <w:szCs w:val="28"/>
          <w:lang w:val="uk-UA"/>
        </w:rPr>
        <w:t xml:space="preserve"> документації </w:t>
      </w:r>
      <w:r w:rsidR="000F4635">
        <w:rPr>
          <w:sz w:val="28"/>
          <w:szCs w:val="28"/>
          <w:lang w:val="uk-UA"/>
        </w:rPr>
        <w:t xml:space="preserve">                                      </w:t>
      </w:r>
      <w:r w:rsidR="0031626F" w:rsidRPr="007C6D8C">
        <w:rPr>
          <w:sz w:val="28"/>
          <w:szCs w:val="28"/>
          <w:lang w:val="uk-UA"/>
        </w:rPr>
        <w:t xml:space="preserve">№ Т1533-ОМ від 20 серпня 2026 року (EX01:7475-6580-1950-5808) за об’єктом будівництва: «Реконструкція водопровідної мережі по вул. Князя Святослава в </w:t>
      </w:r>
      <w:r w:rsidR="0063721E" w:rsidRPr="007C6D8C">
        <w:rPr>
          <w:sz w:val="28"/>
          <w:szCs w:val="28"/>
          <w:lang w:val="uk-UA"/>
        </w:rPr>
        <w:t xml:space="preserve">    </w:t>
      </w:r>
      <w:r w:rsidR="0031626F" w:rsidRPr="007C6D8C">
        <w:rPr>
          <w:sz w:val="28"/>
          <w:szCs w:val="28"/>
          <w:lang w:val="uk-UA"/>
        </w:rPr>
        <w:t>с. Старі Петрівці Вишгородського району Київської області. Зовнішні мережі водопостачання. Коригування».</w:t>
      </w:r>
    </w:p>
    <w:p w14:paraId="27869120" w14:textId="77777777" w:rsidR="00015566" w:rsidRDefault="00015566" w:rsidP="00015566">
      <w:pPr>
        <w:tabs>
          <w:tab w:val="num" w:pos="0"/>
          <w:tab w:val="left" w:pos="426"/>
        </w:tabs>
        <w:ind w:firstLine="426"/>
        <w:jc w:val="both"/>
        <w:outlineLvl w:val="0"/>
        <w:rPr>
          <w:sz w:val="28"/>
          <w:szCs w:val="28"/>
        </w:rPr>
      </w:pPr>
      <w:bookmarkStart w:id="0" w:name="_Hlk239319458"/>
      <w:proofErr w:type="spellStart"/>
      <w:r>
        <w:rPr>
          <w:sz w:val="28"/>
          <w:szCs w:val="28"/>
        </w:rPr>
        <w:t>Загальна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кошторисна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вартість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будівництва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поточних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цінах</w:t>
      </w:r>
      <w:proofErr w:type="spellEnd"/>
      <w:r>
        <w:rPr>
          <w:sz w:val="28"/>
          <w:szCs w:val="28"/>
        </w:rPr>
        <w:t xml:space="preserve"> станом на </w:t>
      </w:r>
      <w:bookmarkStart w:id="1" w:name="_Hlk239249910"/>
      <w:r>
        <w:rPr>
          <w:sz w:val="28"/>
          <w:szCs w:val="28"/>
        </w:rPr>
        <w:t xml:space="preserve">20.08.2026 року </w:t>
      </w:r>
      <w:proofErr w:type="spellStart"/>
      <w:r>
        <w:rPr>
          <w:sz w:val="28"/>
          <w:szCs w:val="28"/>
        </w:rPr>
        <w:t>складає</w:t>
      </w:r>
      <w:proofErr w:type="spellEnd"/>
      <w:r>
        <w:rPr>
          <w:sz w:val="28"/>
          <w:szCs w:val="28"/>
        </w:rPr>
        <w:t xml:space="preserve"> 31 398,310 </w:t>
      </w:r>
      <w:bookmarkEnd w:id="1"/>
      <w:r>
        <w:rPr>
          <w:sz w:val="28"/>
          <w:szCs w:val="28"/>
        </w:rPr>
        <w:t xml:space="preserve">тис. </w:t>
      </w:r>
      <w:proofErr w:type="spellStart"/>
      <w:r>
        <w:rPr>
          <w:sz w:val="28"/>
          <w:szCs w:val="28"/>
        </w:rPr>
        <w:t>гривень</w:t>
      </w:r>
      <w:proofErr w:type="spellEnd"/>
      <w:r>
        <w:rPr>
          <w:sz w:val="28"/>
          <w:szCs w:val="28"/>
        </w:rPr>
        <w:t xml:space="preserve">, у тому </w:t>
      </w:r>
      <w:proofErr w:type="spellStart"/>
      <w:r>
        <w:rPr>
          <w:sz w:val="28"/>
          <w:szCs w:val="28"/>
        </w:rPr>
        <w:t>числі</w:t>
      </w:r>
      <w:proofErr w:type="spellEnd"/>
      <w:r>
        <w:rPr>
          <w:sz w:val="28"/>
          <w:szCs w:val="28"/>
        </w:rPr>
        <w:t>:</w:t>
      </w:r>
    </w:p>
    <w:p w14:paraId="707A4E91" w14:textId="0B434579" w:rsidR="00015566" w:rsidRDefault="00015566" w:rsidP="00015566">
      <w:pPr>
        <w:numPr>
          <w:ilvl w:val="0"/>
          <w:numId w:val="5"/>
        </w:numPr>
        <w:tabs>
          <w:tab w:val="left" w:pos="426"/>
        </w:tabs>
        <w:jc w:val="both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будівельні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</w:t>
      </w:r>
      <w:r w:rsidR="000F4635">
        <w:rPr>
          <w:sz w:val="28"/>
          <w:szCs w:val="28"/>
        </w:rPr>
        <w:t>–</w:t>
      </w:r>
      <w:r>
        <w:rPr>
          <w:sz w:val="28"/>
          <w:szCs w:val="28"/>
        </w:rPr>
        <w:t xml:space="preserve"> 25 228,787 тис.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>;</w:t>
      </w:r>
    </w:p>
    <w:p w14:paraId="1F24F7A1" w14:textId="1F7CF076" w:rsidR="00015566" w:rsidRDefault="00015566" w:rsidP="00015566">
      <w:pPr>
        <w:numPr>
          <w:ilvl w:val="0"/>
          <w:numId w:val="5"/>
        </w:numPr>
        <w:tabs>
          <w:tab w:val="left" w:pos="426"/>
        </w:tabs>
        <w:jc w:val="both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устаткування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меблі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інвентар</w:t>
      </w:r>
      <w:proofErr w:type="spellEnd"/>
      <w:r>
        <w:rPr>
          <w:sz w:val="28"/>
          <w:szCs w:val="28"/>
        </w:rPr>
        <w:t xml:space="preserve"> </w:t>
      </w:r>
      <w:r w:rsidR="000F4635">
        <w:rPr>
          <w:sz w:val="28"/>
          <w:szCs w:val="28"/>
        </w:rPr>
        <w:t>–</w:t>
      </w:r>
      <w:r>
        <w:rPr>
          <w:sz w:val="28"/>
          <w:szCs w:val="28"/>
        </w:rPr>
        <w:t xml:space="preserve"> 0,0 тис.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>;</w:t>
      </w:r>
      <w:r w:rsidR="000F4635">
        <w:rPr>
          <w:sz w:val="28"/>
          <w:szCs w:val="28"/>
          <w:lang w:val="uk-UA"/>
        </w:rPr>
        <w:t xml:space="preserve"> </w:t>
      </w:r>
    </w:p>
    <w:p w14:paraId="683CA524" w14:textId="7E5F86FB" w:rsidR="00015566" w:rsidRDefault="00015566" w:rsidP="00015566">
      <w:pPr>
        <w:numPr>
          <w:ilvl w:val="0"/>
          <w:numId w:val="5"/>
        </w:numPr>
        <w:tabs>
          <w:tab w:val="left" w:pos="426"/>
        </w:tabs>
        <w:jc w:val="both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інші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витрати</w:t>
      </w:r>
      <w:proofErr w:type="spellEnd"/>
      <w:r>
        <w:rPr>
          <w:sz w:val="28"/>
          <w:szCs w:val="28"/>
        </w:rPr>
        <w:t xml:space="preserve"> </w:t>
      </w:r>
      <w:r w:rsidR="000F4635">
        <w:rPr>
          <w:sz w:val="28"/>
          <w:szCs w:val="28"/>
        </w:rPr>
        <w:t>–</w:t>
      </w:r>
      <w:r>
        <w:rPr>
          <w:sz w:val="28"/>
          <w:szCs w:val="28"/>
        </w:rPr>
        <w:t xml:space="preserve"> 6 169,523 тис.</w:t>
      </w:r>
      <w:r w:rsidR="000F4635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>;</w:t>
      </w:r>
    </w:p>
    <w:p w14:paraId="7998451E" w14:textId="396D1EB2" w:rsidR="00015566" w:rsidRDefault="00015566" w:rsidP="00015566">
      <w:pPr>
        <w:tabs>
          <w:tab w:val="left" w:pos="426"/>
        </w:tabs>
        <w:ind w:left="360"/>
        <w:jc w:val="both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понесені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витрати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замовником</w:t>
      </w:r>
      <w:proofErr w:type="spellEnd"/>
      <w:r>
        <w:rPr>
          <w:sz w:val="28"/>
          <w:szCs w:val="28"/>
        </w:rPr>
        <w:t xml:space="preserve"> </w:t>
      </w:r>
      <w:r w:rsidR="000F4635">
        <w:rPr>
          <w:sz w:val="28"/>
          <w:szCs w:val="28"/>
        </w:rPr>
        <w:t>–</w:t>
      </w:r>
      <w:r>
        <w:rPr>
          <w:sz w:val="28"/>
          <w:szCs w:val="28"/>
        </w:rPr>
        <w:t xml:space="preserve"> 17 302,737 тис. </w:t>
      </w:r>
      <w:proofErr w:type="spellStart"/>
      <w:r>
        <w:rPr>
          <w:sz w:val="28"/>
          <w:szCs w:val="28"/>
        </w:rPr>
        <w:t>гривень</w:t>
      </w:r>
      <w:proofErr w:type="spellEnd"/>
      <w:r>
        <w:rPr>
          <w:sz w:val="28"/>
          <w:szCs w:val="28"/>
        </w:rPr>
        <w:t xml:space="preserve">, у тому </w:t>
      </w:r>
      <w:proofErr w:type="spellStart"/>
      <w:r>
        <w:rPr>
          <w:sz w:val="28"/>
          <w:szCs w:val="28"/>
        </w:rPr>
        <w:t>числі</w:t>
      </w:r>
      <w:proofErr w:type="spellEnd"/>
      <w:r>
        <w:rPr>
          <w:sz w:val="28"/>
          <w:szCs w:val="28"/>
        </w:rPr>
        <w:t>:</w:t>
      </w:r>
    </w:p>
    <w:p w14:paraId="61A09771" w14:textId="5B60E2FF" w:rsidR="00015566" w:rsidRDefault="00015566" w:rsidP="00015566">
      <w:pPr>
        <w:numPr>
          <w:ilvl w:val="0"/>
          <w:numId w:val="5"/>
        </w:numPr>
        <w:tabs>
          <w:tab w:val="left" w:pos="426"/>
        </w:tabs>
        <w:jc w:val="both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будівельні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– 14 049,885 тис.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>;</w:t>
      </w:r>
    </w:p>
    <w:p w14:paraId="68DEBA84" w14:textId="2EF1289B" w:rsidR="00015566" w:rsidRDefault="00015566" w:rsidP="00015566">
      <w:pPr>
        <w:numPr>
          <w:ilvl w:val="0"/>
          <w:numId w:val="5"/>
        </w:numPr>
        <w:tabs>
          <w:tab w:val="left" w:pos="426"/>
        </w:tabs>
        <w:jc w:val="both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устаткування</w:t>
      </w:r>
      <w:proofErr w:type="spellEnd"/>
      <w:r>
        <w:rPr>
          <w:sz w:val="28"/>
          <w:szCs w:val="28"/>
        </w:rPr>
        <w:t xml:space="preserve"> – 0,0 тис.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>;</w:t>
      </w:r>
      <w:r w:rsidR="000F4635">
        <w:rPr>
          <w:sz w:val="28"/>
          <w:szCs w:val="28"/>
          <w:lang w:val="uk-UA"/>
        </w:rPr>
        <w:t xml:space="preserve"> </w:t>
      </w:r>
    </w:p>
    <w:p w14:paraId="1B414532" w14:textId="213011BE" w:rsidR="00EE0C49" w:rsidRPr="00015566" w:rsidRDefault="00015566" w:rsidP="00015566">
      <w:pPr>
        <w:numPr>
          <w:ilvl w:val="0"/>
          <w:numId w:val="5"/>
        </w:numPr>
        <w:tabs>
          <w:tab w:val="left" w:pos="426"/>
        </w:tabs>
        <w:jc w:val="both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інші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витрати</w:t>
      </w:r>
      <w:proofErr w:type="spellEnd"/>
      <w:r>
        <w:rPr>
          <w:sz w:val="28"/>
          <w:szCs w:val="28"/>
        </w:rPr>
        <w:t xml:space="preserve"> – 3 252,852 тис. грн.</w:t>
      </w:r>
      <w:bookmarkEnd w:id="0"/>
    </w:p>
    <w:p w14:paraId="23BE553D" w14:textId="77777777" w:rsidR="00075324" w:rsidRDefault="00433B5A" w:rsidP="00075324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 </w:t>
      </w:r>
    </w:p>
    <w:p w14:paraId="307261CA" w14:textId="754A2843" w:rsidR="00FA0E43" w:rsidRPr="00D11A87" w:rsidRDefault="00FA0E43" w:rsidP="00D11A87">
      <w:pPr>
        <w:pStyle w:val="a5"/>
        <w:numPr>
          <w:ilvl w:val="0"/>
          <w:numId w:val="9"/>
        </w:numPr>
        <w:tabs>
          <w:tab w:val="left" w:pos="426"/>
        </w:tabs>
        <w:ind w:left="0" w:firstLine="284"/>
        <w:jc w:val="both"/>
        <w:rPr>
          <w:rFonts w:eastAsia="Calibri"/>
          <w:sz w:val="28"/>
          <w:szCs w:val="28"/>
          <w:lang w:val="uk-UA"/>
        </w:rPr>
      </w:pPr>
      <w:r w:rsidRPr="00075324">
        <w:rPr>
          <w:rFonts w:eastAsia="Calibri"/>
          <w:sz w:val="28"/>
          <w:szCs w:val="28"/>
          <w:lang w:val="uk-UA"/>
        </w:rPr>
        <w:t>Контроль за виконанням цього рішення покласти на Кучерявого І.А.,</w:t>
      </w:r>
      <w:r w:rsidRPr="00D11A87">
        <w:rPr>
          <w:rFonts w:eastAsia="Calibri"/>
          <w:sz w:val="28"/>
          <w:szCs w:val="28"/>
          <w:lang w:val="uk-UA"/>
        </w:rPr>
        <w:t xml:space="preserve"> заступника сільського голови з питань діяльності виконавчих органів ради.</w:t>
      </w:r>
    </w:p>
    <w:p w14:paraId="2F1E5ACD" w14:textId="77777777" w:rsidR="00FA0E43" w:rsidRDefault="00FA0E43" w:rsidP="00FA0E43">
      <w:pPr>
        <w:jc w:val="both"/>
        <w:rPr>
          <w:sz w:val="28"/>
          <w:szCs w:val="28"/>
          <w:lang w:val="uk-UA"/>
        </w:rPr>
      </w:pPr>
    </w:p>
    <w:p w14:paraId="3A8E2AD6" w14:textId="77777777" w:rsidR="0072242C" w:rsidRDefault="0072242C" w:rsidP="00FA0E43">
      <w:pPr>
        <w:jc w:val="both"/>
        <w:rPr>
          <w:sz w:val="28"/>
          <w:szCs w:val="28"/>
          <w:lang w:val="uk-UA"/>
        </w:rPr>
      </w:pPr>
    </w:p>
    <w:p w14:paraId="7B0E2EB4" w14:textId="77777777" w:rsidR="00FA0E43" w:rsidRDefault="00FA0E43" w:rsidP="00FA0E4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14:paraId="6A229CDC" w14:textId="77777777" w:rsidR="0070191B" w:rsidRPr="0070191B" w:rsidRDefault="0070191B" w:rsidP="00283BB9">
      <w:pPr>
        <w:jc w:val="center"/>
        <w:rPr>
          <w:b/>
          <w:i/>
          <w:sz w:val="28"/>
          <w:szCs w:val="28"/>
        </w:rPr>
      </w:pPr>
      <w:proofErr w:type="spellStart"/>
      <w:r w:rsidRPr="0070191B">
        <w:rPr>
          <w:b/>
          <w:i/>
          <w:sz w:val="28"/>
          <w:szCs w:val="28"/>
        </w:rPr>
        <w:t>Сільський</w:t>
      </w:r>
      <w:proofErr w:type="spellEnd"/>
      <w:r w:rsidRPr="0070191B">
        <w:rPr>
          <w:b/>
          <w:i/>
          <w:sz w:val="28"/>
          <w:szCs w:val="28"/>
        </w:rPr>
        <w:t xml:space="preserve"> голова                                                               </w:t>
      </w:r>
      <w:proofErr w:type="spellStart"/>
      <w:r w:rsidRPr="0070191B">
        <w:rPr>
          <w:b/>
          <w:i/>
          <w:sz w:val="28"/>
          <w:szCs w:val="28"/>
        </w:rPr>
        <w:t>Радіон</w:t>
      </w:r>
      <w:proofErr w:type="spellEnd"/>
      <w:r w:rsidRPr="0070191B">
        <w:rPr>
          <w:b/>
          <w:i/>
          <w:sz w:val="28"/>
          <w:szCs w:val="28"/>
        </w:rPr>
        <w:t xml:space="preserve"> СТАРЕНЬКИЙ</w:t>
      </w:r>
    </w:p>
    <w:p w14:paraId="4CE88C4C" w14:textId="77777777" w:rsidR="00B00FB7" w:rsidRDefault="00B00FB7" w:rsidP="0070191B"/>
    <w:sectPr w:rsidR="00B00FB7" w:rsidSect="001F157E">
      <w:pgSz w:w="11906" w:h="16838" w:code="9"/>
      <w:pgMar w:top="426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53BB7"/>
    <w:multiLevelType w:val="hybridMultilevel"/>
    <w:tmpl w:val="B8E00440"/>
    <w:lvl w:ilvl="0" w:tplc="0D967D4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sz w:val="1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642FC"/>
    <w:multiLevelType w:val="multilevel"/>
    <w:tmpl w:val="FE3C0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" w15:restartNumberingAfterBreak="0">
    <w:nsid w:val="12E50BE9"/>
    <w:multiLevelType w:val="hybridMultilevel"/>
    <w:tmpl w:val="8FDC7DDC"/>
    <w:lvl w:ilvl="0" w:tplc="3E4E811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D1E4A"/>
    <w:multiLevelType w:val="hybridMultilevel"/>
    <w:tmpl w:val="D262866A"/>
    <w:lvl w:ilvl="0" w:tplc="E98E75D4">
      <w:numFmt w:val="bullet"/>
      <w:lvlText w:val="-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606C1F"/>
    <w:multiLevelType w:val="hybridMultilevel"/>
    <w:tmpl w:val="7DC0A3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7411E4"/>
    <w:multiLevelType w:val="hybridMultilevel"/>
    <w:tmpl w:val="94805A5A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80C16"/>
    <w:multiLevelType w:val="hybridMultilevel"/>
    <w:tmpl w:val="6240A66E"/>
    <w:lvl w:ilvl="0" w:tplc="7588681C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8C3C0E"/>
    <w:multiLevelType w:val="hybridMultilevel"/>
    <w:tmpl w:val="2F9848B0"/>
    <w:lvl w:ilvl="0" w:tplc="3C7CAC5E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E13E72"/>
    <w:multiLevelType w:val="hybridMultilevel"/>
    <w:tmpl w:val="B4665CB2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2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5"/>
  </w:num>
  <w:num w:numId="8">
    <w:abstractNumId w:val="0"/>
  </w:num>
  <w:num w:numId="9">
    <w:abstractNumId w:val="4"/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ED"/>
    <w:rsid w:val="00015566"/>
    <w:rsid w:val="00075324"/>
    <w:rsid w:val="000F4635"/>
    <w:rsid w:val="001A4F02"/>
    <w:rsid w:val="001A754E"/>
    <w:rsid w:val="001F157E"/>
    <w:rsid w:val="00241985"/>
    <w:rsid w:val="00246D9E"/>
    <w:rsid w:val="00283BB9"/>
    <w:rsid w:val="0031626F"/>
    <w:rsid w:val="00380002"/>
    <w:rsid w:val="003F306F"/>
    <w:rsid w:val="00433B5A"/>
    <w:rsid w:val="004E1951"/>
    <w:rsid w:val="0063721E"/>
    <w:rsid w:val="00665C2A"/>
    <w:rsid w:val="00684D69"/>
    <w:rsid w:val="0070191B"/>
    <w:rsid w:val="0072242C"/>
    <w:rsid w:val="007C6D8C"/>
    <w:rsid w:val="00847B5E"/>
    <w:rsid w:val="008E2FD3"/>
    <w:rsid w:val="0096027A"/>
    <w:rsid w:val="00977C31"/>
    <w:rsid w:val="009E3CD5"/>
    <w:rsid w:val="00B00FB7"/>
    <w:rsid w:val="00C14EED"/>
    <w:rsid w:val="00C53E4E"/>
    <w:rsid w:val="00C71E4F"/>
    <w:rsid w:val="00D11A87"/>
    <w:rsid w:val="00DB64D5"/>
    <w:rsid w:val="00E045BC"/>
    <w:rsid w:val="00EE0C49"/>
    <w:rsid w:val="00FA0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C4A62"/>
  <w15:docId w15:val="{76E2CC11-F929-4DB5-B44C-30A88D8C5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E43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A0E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E19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07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1161</Words>
  <Characters>662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13</cp:revision>
  <cp:lastPrinted>2026-09-02T11:00:00Z</cp:lastPrinted>
  <dcterms:created xsi:type="dcterms:W3CDTF">2026-09-02T11:00:00Z</dcterms:created>
  <dcterms:modified xsi:type="dcterms:W3CDTF">2026-09-24T07:38:00Z</dcterms:modified>
</cp:coreProperties>
</file>