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872" w:rsidRPr="00533EFD" w:rsidRDefault="00710872">
      <w:pPr>
        <w:rPr>
          <w:lang w:val="uk-UA"/>
        </w:rPr>
      </w:pPr>
    </w:p>
    <w:p w:rsidR="00710872" w:rsidRPr="00533EFD" w:rsidRDefault="00710872">
      <w:pPr>
        <w:rPr>
          <w:lang w:val="uk-UA"/>
        </w:rPr>
      </w:pPr>
    </w:p>
    <w:p w:rsidR="005F350B" w:rsidRPr="00533EFD" w:rsidRDefault="005F350B" w:rsidP="005F350B">
      <w:pPr>
        <w:jc w:val="center"/>
        <w:rPr>
          <w:snapToGrid w:val="0"/>
          <w:color w:val="00FF00"/>
          <w:sz w:val="22"/>
          <w:szCs w:val="22"/>
          <w:lang w:val="uk-UA" w:eastAsia="en-US"/>
        </w:rPr>
      </w:pPr>
      <w:r w:rsidRPr="00533EFD">
        <w:rPr>
          <w:lang w:val="uk-UA"/>
        </w:rPr>
        <w:t xml:space="preserve">       </w:t>
      </w:r>
      <w:r w:rsidR="002632D3" w:rsidRPr="00533EFD">
        <w:rPr>
          <w:noProof/>
          <w:color w:val="00FF00"/>
          <w:lang w:val="uk-UA" w:eastAsia="uk-UA"/>
        </w:rPr>
        <w:drawing>
          <wp:inline distT="0" distB="0" distL="0" distR="0" wp14:anchorId="6E5D9898" wp14:editId="17B3ED97">
            <wp:extent cx="572770" cy="77152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50B" w:rsidRPr="00533EFD" w:rsidRDefault="005F350B" w:rsidP="005F350B">
      <w:pPr>
        <w:jc w:val="center"/>
        <w:rPr>
          <w:b/>
          <w:sz w:val="28"/>
          <w:szCs w:val="28"/>
          <w:lang w:val="uk-UA"/>
        </w:rPr>
      </w:pPr>
      <w:r w:rsidRPr="00533EFD">
        <w:rPr>
          <w:b/>
          <w:sz w:val="28"/>
          <w:szCs w:val="28"/>
          <w:lang w:val="uk-UA"/>
        </w:rPr>
        <w:t>ПЕТРІВСЬКА СІЛЬСЬКА РАДА</w:t>
      </w:r>
    </w:p>
    <w:p w:rsidR="005F350B" w:rsidRPr="00533EFD" w:rsidRDefault="005F350B" w:rsidP="005F350B">
      <w:pPr>
        <w:rPr>
          <w:b/>
          <w:sz w:val="28"/>
          <w:szCs w:val="28"/>
          <w:lang w:val="uk-UA"/>
        </w:rPr>
      </w:pPr>
      <w:r w:rsidRPr="00533EFD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7C70B5" w:rsidRDefault="007C70B5" w:rsidP="005F350B">
      <w:pPr>
        <w:jc w:val="center"/>
        <w:rPr>
          <w:b/>
          <w:sz w:val="28"/>
          <w:szCs w:val="28"/>
          <w:lang w:val="uk-UA"/>
        </w:rPr>
      </w:pPr>
      <w:r w:rsidRPr="007C70B5">
        <w:rPr>
          <w:b/>
          <w:sz w:val="28"/>
          <w:szCs w:val="28"/>
          <w:lang w:val="uk-UA"/>
        </w:rPr>
        <w:t>П’ятдесят друга сесія восьмого скликання</w:t>
      </w:r>
    </w:p>
    <w:p w:rsidR="005F350B" w:rsidRPr="00533EFD" w:rsidRDefault="005F350B" w:rsidP="005F350B">
      <w:pPr>
        <w:jc w:val="center"/>
        <w:rPr>
          <w:b/>
          <w:sz w:val="28"/>
          <w:szCs w:val="28"/>
          <w:lang w:val="uk-UA"/>
        </w:rPr>
      </w:pPr>
      <w:r w:rsidRPr="00533EFD"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269B1" w:rsidRPr="00533EFD" w:rsidTr="00407561">
        <w:tc>
          <w:tcPr>
            <w:tcW w:w="4790" w:type="dxa"/>
          </w:tcPr>
          <w:p w:rsidR="00F269B1" w:rsidRPr="00533EFD" w:rsidRDefault="00F269B1" w:rsidP="007C70B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533EFD">
              <w:rPr>
                <w:b/>
                <w:sz w:val="28"/>
                <w:szCs w:val="28"/>
                <w:lang w:val="uk-UA"/>
              </w:rPr>
              <w:t>«</w:t>
            </w:r>
            <w:r w:rsidR="007C70B5">
              <w:rPr>
                <w:b/>
                <w:sz w:val="28"/>
                <w:szCs w:val="28"/>
                <w:lang w:val="uk-UA"/>
              </w:rPr>
              <w:t>20</w:t>
            </w:r>
            <w:r w:rsidR="00750EAD" w:rsidRPr="00533EFD">
              <w:rPr>
                <w:b/>
                <w:sz w:val="28"/>
                <w:szCs w:val="28"/>
                <w:lang w:val="uk-UA"/>
              </w:rPr>
              <w:t>»</w:t>
            </w:r>
            <w:r w:rsidRPr="00533EFD">
              <w:rPr>
                <w:b/>
                <w:sz w:val="28"/>
                <w:szCs w:val="28"/>
                <w:lang w:val="uk-UA"/>
              </w:rPr>
              <w:t xml:space="preserve"> </w:t>
            </w:r>
            <w:r w:rsidR="00CD4A8A" w:rsidRPr="00533EFD">
              <w:rPr>
                <w:b/>
                <w:sz w:val="28"/>
                <w:szCs w:val="28"/>
                <w:lang w:val="uk-UA"/>
              </w:rPr>
              <w:t>лютого</w:t>
            </w:r>
            <w:r w:rsidRPr="00533EFD">
              <w:rPr>
                <w:b/>
                <w:sz w:val="28"/>
                <w:szCs w:val="28"/>
                <w:lang w:val="uk-UA"/>
              </w:rPr>
              <w:t xml:space="preserve"> 20</w:t>
            </w:r>
            <w:r w:rsidR="00103E58" w:rsidRPr="00533EFD">
              <w:rPr>
                <w:b/>
                <w:sz w:val="28"/>
                <w:szCs w:val="28"/>
                <w:lang w:val="uk-UA"/>
              </w:rPr>
              <w:t>2</w:t>
            </w:r>
            <w:r w:rsidR="00CD4A8A" w:rsidRPr="00533EFD">
              <w:rPr>
                <w:b/>
                <w:sz w:val="28"/>
                <w:szCs w:val="28"/>
                <w:lang w:val="uk-UA"/>
              </w:rPr>
              <w:t>4</w:t>
            </w:r>
            <w:r w:rsidR="00103E58" w:rsidRPr="00533EFD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533EFD">
              <w:rPr>
                <w:b/>
                <w:sz w:val="28"/>
                <w:szCs w:val="28"/>
                <w:lang w:val="uk-UA"/>
              </w:rPr>
              <w:t>року</w:t>
            </w:r>
          </w:p>
        </w:tc>
        <w:tc>
          <w:tcPr>
            <w:tcW w:w="4781" w:type="dxa"/>
          </w:tcPr>
          <w:p w:rsidR="00F269B1" w:rsidRPr="00533EFD" w:rsidRDefault="00F269B1" w:rsidP="00750EAD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533EFD">
              <w:rPr>
                <w:b/>
                <w:sz w:val="28"/>
                <w:szCs w:val="28"/>
                <w:lang w:val="uk-UA"/>
              </w:rPr>
              <w:t xml:space="preserve">             </w:t>
            </w:r>
            <w:r w:rsidR="007C70B5"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 w:rsidRPr="00533EFD">
              <w:rPr>
                <w:b/>
                <w:sz w:val="28"/>
                <w:szCs w:val="28"/>
                <w:lang w:val="uk-UA"/>
              </w:rPr>
              <w:t xml:space="preserve">       № </w:t>
            </w:r>
            <w:r w:rsidR="00FD62EF">
              <w:rPr>
                <w:b/>
                <w:sz w:val="28"/>
                <w:szCs w:val="28"/>
                <w:lang w:val="uk-UA"/>
              </w:rPr>
              <w:t>1818</w:t>
            </w:r>
          </w:p>
        </w:tc>
      </w:tr>
      <w:tr w:rsidR="00F269B1" w:rsidRPr="00533EFD" w:rsidTr="00407561">
        <w:tc>
          <w:tcPr>
            <w:tcW w:w="9571" w:type="dxa"/>
            <w:gridSpan w:val="2"/>
          </w:tcPr>
          <w:p w:rsidR="00F269B1" w:rsidRPr="00533EFD" w:rsidRDefault="00F269B1" w:rsidP="0040756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533EFD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750EAD" w:rsidRPr="00533EFD" w:rsidRDefault="00750EAD" w:rsidP="008B4C8C">
      <w:pPr>
        <w:jc w:val="both"/>
        <w:rPr>
          <w:b/>
          <w:i/>
          <w:sz w:val="28"/>
          <w:szCs w:val="28"/>
          <w:lang w:val="uk-UA"/>
        </w:rPr>
      </w:pPr>
    </w:p>
    <w:p w:rsidR="00CD4A8A" w:rsidRPr="00FD62EF" w:rsidRDefault="00CD4A8A" w:rsidP="00EF13FC">
      <w:pPr>
        <w:jc w:val="both"/>
        <w:rPr>
          <w:b/>
          <w:i/>
          <w:sz w:val="28"/>
          <w:szCs w:val="28"/>
          <w:lang w:val="uk-UA"/>
        </w:rPr>
      </w:pPr>
      <w:r w:rsidRPr="00FD62EF">
        <w:rPr>
          <w:b/>
          <w:i/>
          <w:sz w:val="28"/>
          <w:szCs w:val="28"/>
          <w:lang w:val="uk-UA"/>
        </w:rPr>
        <w:t xml:space="preserve">Про передачу нерухомого майна в </w:t>
      </w:r>
    </w:p>
    <w:p w:rsidR="00CD4A8A" w:rsidRPr="00FD62EF" w:rsidRDefault="00CD4A8A" w:rsidP="00EF13FC">
      <w:pPr>
        <w:jc w:val="both"/>
        <w:rPr>
          <w:b/>
          <w:i/>
          <w:sz w:val="28"/>
          <w:szCs w:val="28"/>
          <w:lang w:val="uk-UA"/>
        </w:rPr>
      </w:pPr>
      <w:r w:rsidRPr="00FD62EF">
        <w:rPr>
          <w:b/>
          <w:i/>
          <w:sz w:val="28"/>
          <w:szCs w:val="28"/>
          <w:lang w:val="uk-UA"/>
        </w:rPr>
        <w:t xml:space="preserve">оперативне управління комунальному </w:t>
      </w:r>
    </w:p>
    <w:p w:rsidR="00CD4A8A" w:rsidRPr="00FD62EF" w:rsidRDefault="00CD4A8A" w:rsidP="00EF13FC">
      <w:pPr>
        <w:jc w:val="both"/>
        <w:rPr>
          <w:b/>
          <w:i/>
          <w:sz w:val="28"/>
          <w:szCs w:val="28"/>
          <w:lang w:val="uk-UA"/>
        </w:rPr>
      </w:pPr>
      <w:r w:rsidRPr="00FD62EF">
        <w:rPr>
          <w:b/>
          <w:i/>
          <w:sz w:val="28"/>
          <w:szCs w:val="28"/>
          <w:lang w:val="uk-UA"/>
        </w:rPr>
        <w:t xml:space="preserve">закладу Петрівської сільської ради </w:t>
      </w:r>
    </w:p>
    <w:p w:rsidR="00CD4A8A" w:rsidRPr="00FD62EF" w:rsidRDefault="00CD4A8A" w:rsidP="00EF13FC">
      <w:pPr>
        <w:jc w:val="both"/>
        <w:rPr>
          <w:b/>
          <w:i/>
          <w:sz w:val="28"/>
          <w:szCs w:val="28"/>
          <w:lang w:val="uk-UA"/>
        </w:rPr>
      </w:pPr>
      <w:r w:rsidRPr="00FD62EF">
        <w:rPr>
          <w:b/>
          <w:i/>
          <w:sz w:val="28"/>
          <w:szCs w:val="28"/>
          <w:lang w:val="uk-UA"/>
        </w:rPr>
        <w:t xml:space="preserve">«КУЛЬТУРНО-ОСВІТНІЙ ЦЕНТР </w:t>
      </w:r>
    </w:p>
    <w:p w:rsidR="00EF13FC" w:rsidRPr="00FD62EF" w:rsidRDefault="00CD4A8A" w:rsidP="00EF13FC">
      <w:pPr>
        <w:jc w:val="both"/>
        <w:rPr>
          <w:b/>
          <w:i/>
          <w:lang w:val="uk-UA"/>
        </w:rPr>
      </w:pPr>
      <w:r w:rsidRPr="00FD62EF">
        <w:rPr>
          <w:b/>
          <w:i/>
          <w:sz w:val="28"/>
          <w:szCs w:val="28"/>
          <w:lang w:val="uk-UA"/>
        </w:rPr>
        <w:t>«БЕРЕГИНЯ»</w:t>
      </w:r>
    </w:p>
    <w:p w:rsidR="00CD4A8A" w:rsidRPr="00533EFD" w:rsidRDefault="00EF13FC" w:rsidP="00EF13FC">
      <w:pPr>
        <w:jc w:val="both"/>
        <w:rPr>
          <w:b/>
          <w:i/>
          <w:lang w:val="uk-UA"/>
        </w:rPr>
      </w:pPr>
      <w:r w:rsidRPr="00533EFD">
        <w:rPr>
          <w:b/>
          <w:i/>
          <w:lang w:val="uk-UA"/>
        </w:rPr>
        <w:tab/>
      </w:r>
    </w:p>
    <w:p w:rsidR="00EF13FC" w:rsidRPr="00533EFD" w:rsidRDefault="00533EFD" w:rsidP="00533EFD">
      <w:pPr>
        <w:ind w:firstLine="709"/>
        <w:jc w:val="both"/>
        <w:rPr>
          <w:b/>
          <w:i/>
          <w:sz w:val="28"/>
          <w:szCs w:val="28"/>
          <w:lang w:val="uk-UA"/>
        </w:rPr>
      </w:pPr>
      <w:r w:rsidRPr="00533EFD">
        <w:rPr>
          <w:color w:val="000000"/>
          <w:sz w:val="28"/>
          <w:szCs w:val="28"/>
          <w:lang w:val="uk-UA"/>
        </w:rPr>
        <w:t xml:space="preserve">Розглянувши лист </w:t>
      </w:r>
      <w:r w:rsidRPr="00533EFD">
        <w:rPr>
          <w:sz w:val="28"/>
          <w:szCs w:val="28"/>
          <w:lang w:val="uk-UA"/>
        </w:rPr>
        <w:t>управління комунального закладу Петрівської сільської ради «КУЛЬТУРНО-ОСВІТНІЙ ЦЕНТР «БЕРЕГИНЯ»</w:t>
      </w:r>
      <w:r>
        <w:rPr>
          <w:sz w:val="28"/>
          <w:szCs w:val="28"/>
          <w:lang w:val="uk-UA"/>
        </w:rPr>
        <w:t xml:space="preserve"> від 07.02.2024 №6, </w:t>
      </w:r>
      <w:r w:rsidR="00AB2056">
        <w:rPr>
          <w:sz w:val="28"/>
          <w:szCs w:val="28"/>
          <w:lang w:val="uk-UA"/>
        </w:rPr>
        <w:t>з</w:t>
      </w:r>
      <w:r w:rsidR="000B104F" w:rsidRPr="00533EFD">
        <w:rPr>
          <w:color w:val="000000"/>
          <w:sz w:val="28"/>
          <w:szCs w:val="28"/>
          <w:lang w:val="uk-UA"/>
        </w:rPr>
        <w:t xml:space="preserve"> метою підвищення ефективного та раціонального використання майна комунальної власності Петрівської сільської територіальної громади, відповідно до статей 133, 134, 136</w:t>
      </w:r>
      <w:r w:rsidR="00FE7AE1" w:rsidRPr="00533EFD">
        <w:rPr>
          <w:color w:val="000000"/>
          <w:sz w:val="28"/>
          <w:szCs w:val="28"/>
          <w:lang w:val="uk-UA"/>
        </w:rPr>
        <w:t>, 137</w:t>
      </w:r>
      <w:r w:rsidR="000B104F" w:rsidRPr="00533EFD">
        <w:rPr>
          <w:color w:val="000000"/>
          <w:sz w:val="28"/>
          <w:szCs w:val="28"/>
          <w:lang w:val="uk-UA"/>
        </w:rPr>
        <w:t xml:space="preserve"> Господарського кодексу України, керуючись статтями 26,</w:t>
      </w:r>
      <w:r w:rsidR="000B104F" w:rsidRPr="00533EFD">
        <w:rPr>
          <w:sz w:val="28"/>
          <w:szCs w:val="28"/>
          <w:lang w:val="uk-UA"/>
        </w:rPr>
        <w:t xml:space="preserve"> 60 Закону України «Про місцеве самоврядування в Україні»,</w:t>
      </w:r>
      <w:r w:rsidR="000B104F" w:rsidRPr="00533EFD">
        <w:rPr>
          <w:b/>
          <w:sz w:val="28"/>
          <w:szCs w:val="28"/>
          <w:lang w:val="uk-UA"/>
        </w:rPr>
        <w:t xml:space="preserve"> </w:t>
      </w:r>
      <w:r w:rsidR="00EF13FC" w:rsidRPr="00533EFD">
        <w:rPr>
          <w:b/>
          <w:i/>
          <w:sz w:val="28"/>
          <w:szCs w:val="28"/>
          <w:lang w:val="uk-UA"/>
        </w:rPr>
        <w:t>сільська  рада</w:t>
      </w:r>
    </w:p>
    <w:p w:rsidR="00EF13FC" w:rsidRPr="00533EFD" w:rsidRDefault="00EF13FC" w:rsidP="00736E04">
      <w:pPr>
        <w:spacing w:before="120"/>
        <w:jc w:val="center"/>
        <w:outlineLvl w:val="0"/>
        <w:rPr>
          <w:b/>
          <w:i/>
          <w:sz w:val="28"/>
          <w:szCs w:val="28"/>
          <w:lang w:val="uk-UA"/>
        </w:rPr>
      </w:pPr>
      <w:r w:rsidRPr="00533EFD">
        <w:rPr>
          <w:b/>
          <w:i/>
          <w:sz w:val="28"/>
          <w:szCs w:val="28"/>
          <w:lang w:val="uk-UA"/>
        </w:rPr>
        <w:t>ВИРІШИЛА:</w:t>
      </w:r>
    </w:p>
    <w:p w:rsidR="00533EFD" w:rsidRDefault="00FB4E5C" w:rsidP="00533EFD">
      <w:pPr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533EFD">
        <w:rPr>
          <w:sz w:val="28"/>
          <w:szCs w:val="28"/>
          <w:lang w:val="uk-UA"/>
        </w:rPr>
        <w:t xml:space="preserve">Припинити </w:t>
      </w:r>
      <w:r w:rsidR="00533EFD" w:rsidRPr="00533EFD">
        <w:rPr>
          <w:sz w:val="28"/>
          <w:szCs w:val="28"/>
          <w:lang w:val="uk-UA"/>
        </w:rPr>
        <w:t xml:space="preserve">КОМУНАЛЬНИМУ ЗАКЛАДУ ПЕТРІВСЬКОЇ СІЛЬСЬКОЇ РАДИ «ЦЕНТР КУЛЬТУРНИХ ПОСЛУГ» </w:t>
      </w:r>
      <w:r w:rsidRPr="00533EFD">
        <w:rPr>
          <w:sz w:val="28"/>
          <w:szCs w:val="28"/>
          <w:lang w:val="uk-UA"/>
        </w:rPr>
        <w:t xml:space="preserve">право </w:t>
      </w:r>
      <w:r w:rsidR="008B2366" w:rsidRPr="00533EFD">
        <w:rPr>
          <w:sz w:val="28"/>
          <w:szCs w:val="28"/>
          <w:lang w:val="uk-UA"/>
        </w:rPr>
        <w:t xml:space="preserve">оперативного управління </w:t>
      </w:r>
      <w:r w:rsidRPr="00533EFD">
        <w:rPr>
          <w:sz w:val="28"/>
          <w:szCs w:val="28"/>
          <w:lang w:val="uk-UA"/>
        </w:rPr>
        <w:t>на</w:t>
      </w:r>
      <w:r w:rsidR="00777E29" w:rsidRPr="00533EFD">
        <w:rPr>
          <w:sz w:val="28"/>
          <w:szCs w:val="28"/>
          <w:lang w:val="uk-UA"/>
        </w:rPr>
        <w:t xml:space="preserve"> нерухоме майно</w:t>
      </w:r>
      <w:r w:rsidR="00533EFD">
        <w:rPr>
          <w:sz w:val="28"/>
          <w:szCs w:val="28"/>
          <w:lang w:val="uk-UA"/>
        </w:rPr>
        <w:t>, а саме: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9"/>
        <w:gridCol w:w="3679"/>
        <w:gridCol w:w="1806"/>
      </w:tblGrid>
      <w:tr w:rsidR="00533EFD" w:rsidRPr="00533EFD" w:rsidTr="00533EFD">
        <w:tc>
          <w:tcPr>
            <w:tcW w:w="567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№</w:t>
            </w:r>
            <w:r>
              <w:rPr>
                <w:b/>
                <w:lang w:val="uk-UA"/>
              </w:rPr>
              <w:t xml:space="preserve"> </w:t>
            </w:r>
            <w:r w:rsidRPr="00533EFD">
              <w:rPr>
                <w:b/>
                <w:lang w:val="uk-UA"/>
              </w:rPr>
              <w:t>з/п</w:t>
            </w:r>
          </w:p>
        </w:tc>
        <w:tc>
          <w:tcPr>
            <w:tcW w:w="3269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Назва об'єкту</w:t>
            </w:r>
          </w:p>
        </w:tc>
        <w:tc>
          <w:tcPr>
            <w:tcW w:w="3679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Адреса</w:t>
            </w:r>
          </w:p>
        </w:tc>
        <w:tc>
          <w:tcPr>
            <w:tcW w:w="1806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РНОНМ</w:t>
            </w:r>
          </w:p>
        </w:tc>
      </w:tr>
      <w:tr w:rsidR="00533EFD" w:rsidRPr="00533EFD" w:rsidTr="00533EFD">
        <w:tc>
          <w:tcPr>
            <w:tcW w:w="567" w:type="dxa"/>
            <w:shd w:val="clear" w:color="auto" w:fill="auto"/>
            <w:vAlign w:val="center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269" w:type="dxa"/>
            <w:shd w:val="clear" w:color="auto" w:fill="auto"/>
            <w:vAlign w:val="center"/>
          </w:tcPr>
          <w:p w:rsidR="00533EFD" w:rsidRPr="00533EFD" w:rsidRDefault="00533EFD" w:rsidP="00533EFD">
            <w:pPr>
              <w:jc w:val="center"/>
              <w:rPr>
                <w:color w:val="000000"/>
                <w:lang w:val="uk-UA"/>
              </w:rPr>
            </w:pPr>
            <w:r w:rsidRPr="00533EFD">
              <w:rPr>
                <w:color w:val="000000"/>
                <w:lang w:val="uk-UA"/>
              </w:rPr>
              <w:t>Центр комплексного обслуговування населення</w:t>
            </w:r>
          </w:p>
        </w:tc>
        <w:tc>
          <w:tcPr>
            <w:tcW w:w="3679" w:type="dxa"/>
            <w:shd w:val="clear" w:color="auto" w:fill="auto"/>
            <w:vAlign w:val="center"/>
          </w:tcPr>
          <w:p w:rsidR="00533EFD" w:rsidRPr="00533EFD" w:rsidRDefault="00533EFD" w:rsidP="00533EFD">
            <w:pPr>
              <w:rPr>
                <w:color w:val="000000"/>
                <w:lang w:val="uk-UA"/>
              </w:rPr>
            </w:pPr>
            <w:r w:rsidRPr="00533EFD">
              <w:rPr>
                <w:color w:val="000000"/>
                <w:lang w:val="uk-UA"/>
              </w:rPr>
              <w:t xml:space="preserve">07352, Київська область, Вишгородський район, с. Лютіж, вулиця </w:t>
            </w:r>
            <w:r>
              <w:rPr>
                <w:color w:val="000000"/>
                <w:lang w:val="uk-UA"/>
              </w:rPr>
              <w:t>Незалежності (</w:t>
            </w:r>
            <w:proofErr w:type="spellStart"/>
            <w:r w:rsidRPr="00533EFD">
              <w:rPr>
                <w:color w:val="000000"/>
                <w:lang w:val="uk-UA"/>
              </w:rPr>
              <w:t>Нефьодова</w:t>
            </w:r>
            <w:proofErr w:type="spellEnd"/>
            <w:r>
              <w:rPr>
                <w:color w:val="000000"/>
                <w:lang w:val="uk-UA"/>
              </w:rPr>
              <w:t>)</w:t>
            </w:r>
            <w:r w:rsidRPr="00533EFD">
              <w:rPr>
                <w:color w:val="000000"/>
                <w:lang w:val="uk-UA"/>
              </w:rPr>
              <w:t>, 2-А</w:t>
            </w:r>
          </w:p>
        </w:tc>
        <w:tc>
          <w:tcPr>
            <w:tcW w:w="1806" w:type="dxa"/>
            <w:shd w:val="clear" w:color="auto" w:fill="auto"/>
            <w:vAlign w:val="center"/>
          </w:tcPr>
          <w:p w:rsidR="00533EFD" w:rsidRPr="00533EFD" w:rsidRDefault="00533EFD" w:rsidP="00533EFD">
            <w:pPr>
              <w:jc w:val="center"/>
              <w:rPr>
                <w:color w:val="000000"/>
                <w:lang w:val="uk-UA"/>
              </w:rPr>
            </w:pPr>
            <w:r w:rsidRPr="00533EFD">
              <w:rPr>
                <w:color w:val="000000"/>
                <w:lang w:val="uk-UA"/>
              </w:rPr>
              <w:t>2483126332100</w:t>
            </w:r>
          </w:p>
        </w:tc>
      </w:tr>
    </w:tbl>
    <w:p w:rsidR="00533EFD" w:rsidRDefault="00174F36" w:rsidP="00533EFD">
      <w:pPr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533EFD">
        <w:rPr>
          <w:sz w:val="28"/>
          <w:szCs w:val="28"/>
          <w:lang w:val="uk-UA"/>
        </w:rPr>
        <w:t>Закріпити</w:t>
      </w:r>
      <w:r w:rsidR="00FD2E93" w:rsidRPr="00533EFD">
        <w:rPr>
          <w:sz w:val="28"/>
          <w:szCs w:val="28"/>
          <w:lang w:val="uk-UA"/>
        </w:rPr>
        <w:t xml:space="preserve"> </w:t>
      </w:r>
      <w:r w:rsidR="006612BF" w:rsidRPr="00533EFD">
        <w:rPr>
          <w:sz w:val="28"/>
          <w:szCs w:val="28"/>
          <w:lang w:val="uk-UA"/>
        </w:rPr>
        <w:t xml:space="preserve">та передати </w:t>
      </w:r>
      <w:r w:rsidR="003A3707" w:rsidRPr="00533EFD">
        <w:rPr>
          <w:sz w:val="28"/>
          <w:szCs w:val="28"/>
          <w:lang w:val="uk-UA"/>
        </w:rPr>
        <w:t>КОМУНАЛЬНИМ</w:t>
      </w:r>
      <w:r w:rsidR="006612BF" w:rsidRPr="00533EFD">
        <w:rPr>
          <w:sz w:val="28"/>
          <w:szCs w:val="28"/>
          <w:lang w:val="uk-UA"/>
        </w:rPr>
        <w:t>У</w:t>
      </w:r>
      <w:r w:rsidR="003A3707" w:rsidRPr="00533EFD">
        <w:rPr>
          <w:sz w:val="28"/>
          <w:szCs w:val="28"/>
          <w:lang w:val="uk-UA"/>
        </w:rPr>
        <w:t xml:space="preserve"> ЗАКЛАД</w:t>
      </w:r>
      <w:r w:rsidR="006612BF" w:rsidRPr="00533EFD">
        <w:rPr>
          <w:sz w:val="28"/>
          <w:szCs w:val="28"/>
          <w:lang w:val="uk-UA"/>
        </w:rPr>
        <w:t>У</w:t>
      </w:r>
      <w:r w:rsidR="003A3707" w:rsidRPr="00533EFD">
        <w:rPr>
          <w:sz w:val="28"/>
          <w:szCs w:val="28"/>
          <w:lang w:val="uk-UA"/>
        </w:rPr>
        <w:t xml:space="preserve"> ПЕТРІВСЬКОЇ СІЛЬСЬКОЇ РАДИ «</w:t>
      </w:r>
      <w:r w:rsidR="00533EFD" w:rsidRPr="00533EFD">
        <w:rPr>
          <w:sz w:val="28"/>
          <w:szCs w:val="28"/>
          <w:lang w:val="uk-UA"/>
        </w:rPr>
        <w:t>КУЛЬТУРНО-ОСВІТНІЙ ЦЕНТР «БЕРЕГИНЯ»</w:t>
      </w:r>
      <w:r w:rsidR="003A3707" w:rsidRPr="00533EFD">
        <w:rPr>
          <w:sz w:val="28"/>
          <w:szCs w:val="28"/>
          <w:lang w:val="uk-UA"/>
        </w:rPr>
        <w:t xml:space="preserve"> </w:t>
      </w:r>
      <w:r w:rsidR="00BF211E" w:rsidRPr="00533EFD">
        <w:rPr>
          <w:sz w:val="28"/>
          <w:szCs w:val="28"/>
          <w:lang w:val="uk-UA"/>
        </w:rPr>
        <w:t xml:space="preserve">на праві оперативного управління </w:t>
      </w:r>
      <w:r w:rsidR="00736E04" w:rsidRPr="00533EFD">
        <w:rPr>
          <w:sz w:val="28"/>
          <w:szCs w:val="28"/>
          <w:lang w:val="uk-UA"/>
        </w:rPr>
        <w:t>нерухоме майно</w:t>
      </w:r>
      <w:r w:rsidR="00533EFD">
        <w:rPr>
          <w:sz w:val="28"/>
          <w:szCs w:val="28"/>
          <w:lang w:val="uk-UA"/>
        </w:rPr>
        <w:t>, а саме: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3173"/>
        <w:gridCol w:w="3822"/>
        <w:gridCol w:w="1808"/>
      </w:tblGrid>
      <w:tr w:rsidR="00533EFD" w:rsidRPr="00533EFD" w:rsidTr="00533EFD">
        <w:tc>
          <w:tcPr>
            <w:tcW w:w="509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№</w:t>
            </w:r>
            <w:r>
              <w:rPr>
                <w:b/>
                <w:lang w:val="uk-UA"/>
              </w:rPr>
              <w:t xml:space="preserve"> </w:t>
            </w:r>
            <w:r w:rsidRPr="00533EFD">
              <w:rPr>
                <w:b/>
                <w:lang w:val="uk-UA"/>
              </w:rPr>
              <w:t>з/п</w:t>
            </w:r>
          </w:p>
        </w:tc>
        <w:tc>
          <w:tcPr>
            <w:tcW w:w="3177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Назва об'єкту</w:t>
            </w:r>
          </w:p>
        </w:tc>
        <w:tc>
          <w:tcPr>
            <w:tcW w:w="3827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Адреса</w:t>
            </w:r>
          </w:p>
        </w:tc>
        <w:tc>
          <w:tcPr>
            <w:tcW w:w="1808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РНОНМ</w:t>
            </w:r>
          </w:p>
        </w:tc>
      </w:tr>
      <w:tr w:rsidR="00533EFD" w:rsidRPr="00533EFD" w:rsidTr="00533EFD">
        <w:tc>
          <w:tcPr>
            <w:tcW w:w="509" w:type="dxa"/>
            <w:shd w:val="clear" w:color="auto" w:fill="auto"/>
            <w:vAlign w:val="center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533EFD" w:rsidRPr="00533EFD" w:rsidRDefault="00533EFD" w:rsidP="00533EFD">
            <w:pPr>
              <w:jc w:val="center"/>
              <w:rPr>
                <w:color w:val="000000"/>
                <w:lang w:val="uk-UA"/>
              </w:rPr>
            </w:pPr>
            <w:r w:rsidRPr="00533EFD">
              <w:rPr>
                <w:color w:val="000000"/>
                <w:lang w:val="uk-UA"/>
              </w:rPr>
              <w:t>Центр комплексного обслуговування населення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33EFD" w:rsidRPr="00533EFD" w:rsidRDefault="00533EFD" w:rsidP="00533EFD">
            <w:pPr>
              <w:rPr>
                <w:color w:val="000000"/>
                <w:lang w:val="uk-UA"/>
              </w:rPr>
            </w:pPr>
            <w:r w:rsidRPr="00533EFD">
              <w:rPr>
                <w:color w:val="000000"/>
                <w:lang w:val="uk-UA"/>
              </w:rPr>
              <w:t xml:space="preserve">07352, Київська область, Вишгородський район, с. Лютіж, вулиця </w:t>
            </w:r>
            <w:r>
              <w:rPr>
                <w:color w:val="000000"/>
                <w:lang w:val="uk-UA"/>
              </w:rPr>
              <w:t>Незалежності (</w:t>
            </w:r>
            <w:proofErr w:type="spellStart"/>
            <w:r w:rsidRPr="00533EFD">
              <w:rPr>
                <w:color w:val="000000"/>
                <w:lang w:val="uk-UA"/>
              </w:rPr>
              <w:t>Нефьодова</w:t>
            </w:r>
            <w:proofErr w:type="spellEnd"/>
            <w:r>
              <w:rPr>
                <w:color w:val="000000"/>
                <w:lang w:val="uk-UA"/>
              </w:rPr>
              <w:t>)</w:t>
            </w:r>
            <w:r w:rsidRPr="00533EFD">
              <w:rPr>
                <w:color w:val="000000"/>
                <w:lang w:val="uk-UA"/>
              </w:rPr>
              <w:t>, 2-А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533EFD" w:rsidRPr="00533EFD" w:rsidRDefault="00533EFD" w:rsidP="00533EFD">
            <w:pPr>
              <w:jc w:val="center"/>
              <w:rPr>
                <w:color w:val="000000"/>
                <w:lang w:val="uk-UA"/>
              </w:rPr>
            </w:pPr>
            <w:r w:rsidRPr="00533EFD">
              <w:rPr>
                <w:color w:val="000000"/>
                <w:lang w:val="uk-UA"/>
              </w:rPr>
              <w:t>2483126332100</w:t>
            </w:r>
          </w:p>
        </w:tc>
      </w:tr>
    </w:tbl>
    <w:p w:rsidR="00736E04" w:rsidRPr="00533EFD" w:rsidRDefault="00777E29" w:rsidP="00533EFD">
      <w:pPr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851"/>
          <w:tab w:val="left" w:pos="993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533EFD">
        <w:rPr>
          <w:color w:val="000000"/>
          <w:sz w:val="28"/>
          <w:szCs w:val="28"/>
          <w:lang w:val="uk-UA"/>
        </w:rPr>
        <w:t xml:space="preserve">Доручити </w:t>
      </w:r>
      <w:proofErr w:type="spellStart"/>
      <w:r w:rsidRPr="00533EFD">
        <w:rPr>
          <w:color w:val="000000"/>
          <w:sz w:val="28"/>
          <w:szCs w:val="28"/>
          <w:lang w:val="uk-UA"/>
        </w:rPr>
        <w:t>Петрівському</w:t>
      </w:r>
      <w:proofErr w:type="spellEnd"/>
      <w:r w:rsidRPr="00533EFD">
        <w:rPr>
          <w:color w:val="000000"/>
          <w:sz w:val="28"/>
          <w:szCs w:val="28"/>
          <w:lang w:val="uk-UA"/>
        </w:rPr>
        <w:t xml:space="preserve"> сільському голові створити комісію з приймання – передачі </w:t>
      </w:r>
      <w:r w:rsidR="00736E04" w:rsidRPr="00533EFD">
        <w:rPr>
          <w:sz w:val="28"/>
          <w:szCs w:val="28"/>
          <w:lang w:val="uk-UA"/>
        </w:rPr>
        <w:t>нерухомого майна</w:t>
      </w:r>
      <w:r w:rsidRPr="00533EFD">
        <w:rPr>
          <w:sz w:val="28"/>
          <w:szCs w:val="28"/>
          <w:lang w:val="uk-UA"/>
        </w:rPr>
        <w:t xml:space="preserve"> з балансу </w:t>
      </w:r>
      <w:r w:rsidR="00533EFD" w:rsidRPr="00533EFD">
        <w:rPr>
          <w:sz w:val="28"/>
          <w:szCs w:val="28"/>
          <w:lang w:val="uk-UA"/>
        </w:rPr>
        <w:t>КОМУНАЛЬНИМ</w:t>
      </w:r>
      <w:r w:rsidR="00533EFD">
        <w:rPr>
          <w:sz w:val="28"/>
          <w:szCs w:val="28"/>
          <w:lang w:val="uk-UA"/>
        </w:rPr>
        <w:t>ОГО</w:t>
      </w:r>
      <w:r w:rsidR="00533EFD" w:rsidRPr="00533EFD">
        <w:rPr>
          <w:sz w:val="28"/>
          <w:szCs w:val="28"/>
          <w:lang w:val="uk-UA"/>
        </w:rPr>
        <w:t xml:space="preserve"> ЗАКЛАДУ </w:t>
      </w:r>
      <w:r w:rsidR="00533EFD" w:rsidRPr="00533EFD">
        <w:rPr>
          <w:sz w:val="28"/>
          <w:szCs w:val="28"/>
          <w:lang w:val="uk-UA"/>
        </w:rPr>
        <w:lastRenderedPageBreak/>
        <w:t xml:space="preserve">ПЕТРІВСЬКОЇ СІЛЬСЬКОЇ РАДИ «ЦЕНТР КУЛЬТУРНИХ ПОСЛУГ» </w:t>
      </w:r>
      <w:r w:rsidRPr="00533EFD">
        <w:rPr>
          <w:sz w:val="28"/>
          <w:szCs w:val="28"/>
          <w:lang w:val="uk-UA"/>
        </w:rPr>
        <w:t xml:space="preserve">на баланс </w:t>
      </w:r>
      <w:r w:rsidR="00533EFD" w:rsidRPr="00533EFD">
        <w:rPr>
          <w:sz w:val="28"/>
          <w:szCs w:val="28"/>
          <w:lang w:val="uk-UA"/>
        </w:rPr>
        <w:t>КОМУНАЛЬНИМУ ЗАКЛАДУ ПЕТРІВСЬКОЇ СІЛЬСЬКОЇ РАДИ «КУЛЬТУРНО-ОСВІТНІЙ ЦЕНТР «БЕРЕГИНЯ»</w:t>
      </w:r>
      <w:r w:rsidR="00736E04" w:rsidRPr="00533EFD">
        <w:rPr>
          <w:sz w:val="28"/>
          <w:szCs w:val="28"/>
          <w:lang w:val="uk-UA"/>
        </w:rPr>
        <w:t>.</w:t>
      </w:r>
    </w:p>
    <w:p w:rsidR="00777E29" w:rsidRPr="00533EFD" w:rsidRDefault="00777E29" w:rsidP="00533EFD">
      <w:pPr>
        <w:pStyle w:val="a9"/>
        <w:tabs>
          <w:tab w:val="left" w:pos="0"/>
          <w:tab w:val="left" w:pos="709"/>
          <w:tab w:val="left" w:pos="851"/>
          <w:tab w:val="left" w:pos="993"/>
        </w:tabs>
        <w:spacing w:before="120" w:after="0"/>
        <w:jc w:val="both"/>
        <w:rPr>
          <w:sz w:val="28"/>
          <w:szCs w:val="28"/>
          <w:lang w:val="uk-UA"/>
        </w:rPr>
      </w:pPr>
      <w:r w:rsidRPr="00533EFD">
        <w:rPr>
          <w:color w:val="000000"/>
          <w:sz w:val="28"/>
          <w:szCs w:val="28"/>
          <w:lang w:val="uk-UA"/>
        </w:rPr>
        <w:t>4. Приймання - передачу вищевказаних об’єктів комунального майна оформити в установленому чинним законодавством порядку.</w:t>
      </w:r>
    </w:p>
    <w:p w:rsidR="000132DB" w:rsidRPr="00533EFD" w:rsidRDefault="00736E04" w:rsidP="00533EFD">
      <w:pPr>
        <w:pStyle w:val="2"/>
        <w:tabs>
          <w:tab w:val="left" w:pos="402"/>
          <w:tab w:val="left" w:pos="993"/>
        </w:tabs>
        <w:spacing w:before="120"/>
        <w:rPr>
          <w:lang w:eastAsia="ar-SA"/>
        </w:rPr>
      </w:pPr>
      <w:r w:rsidRPr="00533EFD">
        <w:rPr>
          <w:szCs w:val="28"/>
        </w:rPr>
        <w:t>5</w:t>
      </w:r>
      <w:r w:rsidR="00CB3EC2" w:rsidRPr="00533EFD">
        <w:rPr>
          <w:szCs w:val="28"/>
        </w:rPr>
        <w:t>.</w:t>
      </w:r>
      <w:r w:rsidR="00EF13FC" w:rsidRPr="00533EFD">
        <w:rPr>
          <w:szCs w:val="28"/>
        </w:rPr>
        <w:t xml:space="preserve"> </w:t>
      </w:r>
      <w:r w:rsidR="00CB3EC2" w:rsidRPr="00533EFD">
        <w:rPr>
          <w:color w:val="000000"/>
          <w:szCs w:val="28"/>
        </w:rPr>
        <w:t xml:space="preserve">Контроль за виконанням даного рішення покласти на постійну комісію сільської ради </w:t>
      </w:r>
      <w:r w:rsidR="000132DB" w:rsidRPr="00533EFD">
        <w:rPr>
          <w:color w:val="000000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інфраструктури.</w:t>
      </w:r>
    </w:p>
    <w:p w:rsidR="00432697" w:rsidRDefault="00432697" w:rsidP="000132DB">
      <w:pPr>
        <w:pStyle w:val="2"/>
        <w:tabs>
          <w:tab w:val="left" w:pos="402"/>
          <w:tab w:val="left" w:pos="993"/>
        </w:tabs>
        <w:spacing w:before="120"/>
        <w:rPr>
          <w:b/>
          <w:bCs/>
          <w:i/>
          <w:szCs w:val="28"/>
        </w:rPr>
      </w:pPr>
    </w:p>
    <w:p w:rsidR="00FD62EF" w:rsidRPr="00533EFD" w:rsidRDefault="00FD62EF" w:rsidP="000132DB">
      <w:pPr>
        <w:pStyle w:val="2"/>
        <w:tabs>
          <w:tab w:val="left" w:pos="402"/>
          <w:tab w:val="left" w:pos="993"/>
        </w:tabs>
        <w:spacing w:before="120"/>
        <w:rPr>
          <w:b/>
          <w:bCs/>
          <w:i/>
          <w:szCs w:val="28"/>
        </w:rPr>
      </w:pPr>
    </w:p>
    <w:p w:rsidR="00736E04" w:rsidRPr="00533EFD" w:rsidRDefault="00EF13FC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  <w:r w:rsidRPr="00533EFD">
        <w:rPr>
          <w:b/>
          <w:bCs/>
          <w:i/>
          <w:sz w:val="28"/>
          <w:szCs w:val="28"/>
          <w:lang w:val="uk-UA"/>
        </w:rPr>
        <w:t xml:space="preserve">Сільський  голова                                                            </w:t>
      </w:r>
      <w:proofErr w:type="spellStart"/>
      <w:r w:rsidR="000719A9" w:rsidRPr="00533EFD">
        <w:rPr>
          <w:b/>
          <w:i/>
          <w:sz w:val="28"/>
          <w:szCs w:val="28"/>
          <w:lang w:val="uk-UA"/>
        </w:rPr>
        <w:t>Радіон</w:t>
      </w:r>
      <w:proofErr w:type="spellEnd"/>
      <w:r w:rsidR="000719A9" w:rsidRPr="00533EFD">
        <w:rPr>
          <w:b/>
          <w:i/>
          <w:sz w:val="28"/>
          <w:szCs w:val="28"/>
          <w:lang w:val="uk-UA"/>
        </w:rPr>
        <w:t xml:space="preserve"> СТАРЕНЬКИЙ</w:t>
      </w:r>
    </w:p>
    <w:p w:rsidR="00750EAD" w:rsidRPr="00533EFD" w:rsidRDefault="00750EAD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</w:p>
    <w:p w:rsidR="00750EAD" w:rsidRPr="00533EFD" w:rsidRDefault="00750EAD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</w:p>
    <w:p w:rsidR="00750EAD" w:rsidRPr="00533EFD" w:rsidRDefault="00750EAD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</w:p>
    <w:p w:rsidR="00750EAD" w:rsidRPr="00533EFD" w:rsidRDefault="00750EAD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</w:p>
    <w:p w:rsidR="00750EAD" w:rsidRPr="00533EFD" w:rsidRDefault="00750EAD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  <w:bookmarkStart w:id="0" w:name="_GoBack"/>
      <w:bookmarkEnd w:id="0"/>
    </w:p>
    <w:sectPr w:rsidR="00750EAD" w:rsidRPr="00533EFD" w:rsidSect="00B764A4">
      <w:pgSz w:w="11906" w:h="16838"/>
      <w:pgMar w:top="540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1E9" w:rsidRDefault="000221E9" w:rsidP="00B764A4">
      <w:r>
        <w:separator/>
      </w:r>
    </w:p>
  </w:endnote>
  <w:endnote w:type="continuationSeparator" w:id="0">
    <w:p w:rsidR="000221E9" w:rsidRDefault="000221E9" w:rsidP="00B7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1E9" w:rsidRDefault="000221E9" w:rsidP="00B764A4">
      <w:r>
        <w:separator/>
      </w:r>
    </w:p>
  </w:footnote>
  <w:footnote w:type="continuationSeparator" w:id="0">
    <w:p w:rsidR="000221E9" w:rsidRDefault="000221E9" w:rsidP="00B76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5023D"/>
    <w:multiLevelType w:val="hybridMultilevel"/>
    <w:tmpl w:val="04C67F80"/>
    <w:lvl w:ilvl="0" w:tplc="1696DEE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BA7"/>
    <w:rsid w:val="0001215F"/>
    <w:rsid w:val="000132DB"/>
    <w:rsid w:val="000221E9"/>
    <w:rsid w:val="00027BB4"/>
    <w:rsid w:val="00070F24"/>
    <w:rsid w:val="000719A9"/>
    <w:rsid w:val="0007453E"/>
    <w:rsid w:val="000938B4"/>
    <w:rsid w:val="00093BA0"/>
    <w:rsid w:val="000B104F"/>
    <w:rsid w:val="000B1270"/>
    <w:rsid w:val="000D68D3"/>
    <w:rsid w:val="000E15BE"/>
    <w:rsid w:val="000E4FB4"/>
    <w:rsid w:val="00103E58"/>
    <w:rsid w:val="00124E67"/>
    <w:rsid w:val="001274A6"/>
    <w:rsid w:val="00166CE7"/>
    <w:rsid w:val="00174F36"/>
    <w:rsid w:val="001F0991"/>
    <w:rsid w:val="001F1495"/>
    <w:rsid w:val="00240563"/>
    <w:rsid w:val="002632D3"/>
    <w:rsid w:val="002875C4"/>
    <w:rsid w:val="002A0CD5"/>
    <w:rsid w:val="002D5469"/>
    <w:rsid w:val="002E4A84"/>
    <w:rsid w:val="00334EBD"/>
    <w:rsid w:val="00380DF4"/>
    <w:rsid w:val="0039798F"/>
    <w:rsid w:val="003A3707"/>
    <w:rsid w:val="004040D2"/>
    <w:rsid w:val="00407561"/>
    <w:rsid w:val="00432697"/>
    <w:rsid w:val="00437714"/>
    <w:rsid w:val="004A6CA4"/>
    <w:rsid w:val="004F78C0"/>
    <w:rsid w:val="004F7937"/>
    <w:rsid w:val="0050132F"/>
    <w:rsid w:val="005148DC"/>
    <w:rsid w:val="00533EFD"/>
    <w:rsid w:val="00581CB1"/>
    <w:rsid w:val="005D4AC2"/>
    <w:rsid w:val="005F350B"/>
    <w:rsid w:val="00602D82"/>
    <w:rsid w:val="00632BFF"/>
    <w:rsid w:val="006612BF"/>
    <w:rsid w:val="0067796C"/>
    <w:rsid w:val="00695D6F"/>
    <w:rsid w:val="006F437C"/>
    <w:rsid w:val="007103DD"/>
    <w:rsid w:val="00710872"/>
    <w:rsid w:val="00714B97"/>
    <w:rsid w:val="00736E04"/>
    <w:rsid w:val="007437DC"/>
    <w:rsid w:val="00750EAD"/>
    <w:rsid w:val="00761311"/>
    <w:rsid w:val="007748E7"/>
    <w:rsid w:val="00777E29"/>
    <w:rsid w:val="007A5B36"/>
    <w:rsid w:val="007A7687"/>
    <w:rsid w:val="007B6BA7"/>
    <w:rsid w:val="007C70B5"/>
    <w:rsid w:val="007C7D45"/>
    <w:rsid w:val="007F3ABA"/>
    <w:rsid w:val="00884FBA"/>
    <w:rsid w:val="008B2366"/>
    <w:rsid w:val="008B4C8C"/>
    <w:rsid w:val="00906359"/>
    <w:rsid w:val="00907970"/>
    <w:rsid w:val="00952474"/>
    <w:rsid w:val="00996960"/>
    <w:rsid w:val="009C43ED"/>
    <w:rsid w:val="00A37530"/>
    <w:rsid w:val="00A6001F"/>
    <w:rsid w:val="00AB2056"/>
    <w:rsid w:val="00AB6416"/>
    <w:rsid w:val="00AF4B00"/>
    <w:rsid w:val="00B077CD"/>
    <w:rsid w:val="00B40294"/>
    <w:rsid w:val="00B62CE6"/>
    <w:rsid w:val="00B764A4"/>
    <w:rsid w:val="00B90885"/>
    <w:rsid w:val="00BA384B"/>
    <w:rsid w:val="00BF211E"/>
    <w:rsid w:val="00C60368"/>
    <w:rsid w:val="00C82935"/>
    <w:rsid w:val="00C95858"/>
    <w:rsid w:val="00CB3EC2"/>
    <w:rsid w:val="00CD4A8A"/>
    <w:rsid w:val="00D2490D"/>
    <w:rsid w:val="00D36200"/>
    <w:rsid w:val="00DD2212"/>
    <w:rsid w:val="00DE61E2"/>
    <w:rsid w:val="00DF4051"/>
    <w:rsid w:val="00E334C4"/>
    <w:rsid w:val="00E651D8"/>
    <w:rsid w:val="00E66542"/>
    <w:rsid w:val="00E87E35"/>
    <w:rsid w:val="00EC2DE8"/>
    <w:rsid w:val="00EE19FD"/>
    <w:rsid w:val="00EF13FC"/>
    <w:rsid w:val="00EF261F"/>
    <w:rsid w:val="00EF32A6"/>
    <w:rsid w:val="00EF3ED2"/>
    <w:rsid w:val="00F07D8C"/>
    <w:rsid w:val="00F11582"/>
    <w:rsid w:val="00F269B1"/>
    <w:rsid w:val="00F42826"/>
    <w:rsid w:val="00F72BDB"/>
    <w:rsid w:val="00FB4E5C"/>
    <w:rsid w:val="00FD2E93"/>
    <w:rsid w:val="00FD62EF"/>
    <w:rsid w:val="00FE3F50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BA7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F13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EF13FC"/>
    <w:rPr>
      <w:sz w:val="28"/>
      <w:szCs w:val="24"/>
      <w:lang w:val="uk-UA" w:eastAsia="ru-RU" w:bidi="ar-SA"/>
    </w:rPr>
  </w:style>
  <w:style w:type="paragraph" w:styleId="a3">
    <w:name w:val="Balloon Text"/>
    <w:basedOn w:val="a"/>
    <w:semiHidden/>
    <w:rsid w:val="00EE19FD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B764A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B764A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rsid w:val="00B764A4"/>
    <w:rPr>
      <w:sz w:val="24"/>
      <w:szCs w:val="24"/>
    </w:rPr>
  </w:style>
  <w:style w:type="paragraph" w:styleId="a7">
    <w:name w:val="footer"/>
    <w:basedOn w:val="a"/>
    <w:link w:val="a8"/>
    <w:uiPriority w:val="99"/>
    <w:rsid w:val="00B764A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rsid w:val="00B764A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B10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B104F"/>
    <w:rPr>
      <w:rFonts w:ascii="Courier New" w:hAnsi="Courier New"/>
    </w:rPr>
  </w:style>
  <w:style w:type="paragraph" w:styleId="a9">
    <w:name w:val="Body Text"/>
    <w:basedOn w:val="a"/>
    <w:link w:val="aa"/>
    <w:rsid w:val="00777E29"/>
    <w:pPr>
      <w:spacing w:after="120"/>
    </w:pPr>
  </w:style>
  <w:style w:type="character" w:customStyle="1" w:styleId="aa">
    <w:name w:val="Основной текст Знак"/>
    <w:link w:val="a9"/>
    <w:rsid w:val="00777E29"/>
    <w:rPr>
      <w:sz w:val="24"/>
      <w:szCs w:val="24"/>
    </w:rPr>
  </w:style>
  <w:style w:type="table" w:styleId="ab">
    <w:name w:val="Table Grid"/>
    <w:basedOn w:val="a1"/>
    <w:rsid w:val="00071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BA7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F13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EF13FC"/>
    <w:rPr>
      <w:sz w:val="28"/>
      <w:szCs w:val="24"/>
      <w:lang w:val="uk-UA" w:eastAsia="ru-RU" w:bidi="ar-SA"/>
    </w:rPr>
  </w:style>
  <w:style w:type="paragraph" w:styleId="a3">
    <w:name w:val="Balloon Text"/>
    <w:basedOn w:val="a"/>
    <w:semiHidden/>
    <w:rsid w:val="00EE19FD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B764A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B764A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rsid w:val="00B764A4"/>
    <w:rPr>
      <w:sz w:val="24"/>
      <w:szCs w:val="24"/>
    </w:rPr>
  </w:style>
  <w:style w:type="paragraph" w:styleId="a7">
    <w:name w:val="footer"/>
    <w:basedOn w:val="a"/>
    <w:link w:val="a8"/>
    <w:uiPriority w:val="99"/>
    <w:rsid w:val="00B764A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rsid w:val="00B764A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B10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B104F"/>
    <w:rPr>
      <w:rFonts w:ascii="Courier New" w:hAnsi="Courier New"/>
    </w:rPr>
  </w:style>
  <w:style w:type="paragraph" w:styleId="a9">
    <w:name w:val="Body Text"/>
    <w:basedOn w:val="a"/>
    <w:link w:val="aa"/>
    <w:rsid w:val="00777E29"/>
    <w:pPr>
      <w:spacing w:after="120"/>
    </w:pPr>
  </w:style>
  <w:style w:type="character" w:customStyle="1" w:styleId="aa">
    <w:name w:val="Основной текст Знак"/>
    <w:link w:val="a9"/>
    <w:rsid w:val="00777E29"/>
    <w:rPr>
      <w:sz w:val="24"/>
      <w:szCs w:val="24"/>
    </w:rPr>
  </w:style>
  <w:style w:type="table" w:styleId="ab">
    <w:name w:val="Table Grid"/>
    <w:basedOn w:val="a1"/>
    <w:rsid w:val="00071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243</Words>
  <Characters>1964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2024-02-22T11:26:00Z</cp:lastPrinted>
  <dcterms:created xsi:type="dcterms:W3CDTF">2024-02-09T10:36:00Z</dcterms:created>
  <dcterms:modified xsi:type="dcterms:W3CDTF">2024-02-22T11:27:00Z</dcterms:modified>
</cp:coreProperties>
</file>