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AA7" w:rsidRPr="00896AA7" w:rsidRDefault="00896AA7" w:rsidP="00896AA7">
      <w:pPr>
        <w:suppressAutoHyphens/>
        <w:spacing w:after="0" w:line="240" w:lineRule="auto"/>
        <w:jc w:val="center"/>
        <w:rPr>
          <w:rFonts w:ascii="Traktir" w:eastAsia="Times New Roman" w:hAnsi="Traktir" w:cs="Times New Roman"/>
          <w:bCs/>
          <w:snapToGrid w:val="0"/>
          <w:color w:val="00FF00"/>
          <w:sz w:val="24"/>
          <w:szCs w:val="24"/>
        </w:rPr>
      </w:pPr>
      <w:r w:rsidRPr="00896AA7">
        <w:rPr>
          <w:rFonts w:ascii="Traktir" w:eastAsia="Times New Roman" w:hAnsi="Traktir" w:cs="Times New Roman"/>
          <w:noProof/>
          <w:color w:val="00FF00"/>
          <w:sz w:val="24"/>
          <w:szCs w:val="24"/>
        </w:rPr>
        <w:drawing>
          <wp:inline distT="0" distB="0" distL="0" distR="0" wp14:anchorId="299CDCFA" wp14:editId="01D63A7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ПЕТРІВСЬКА СІЛЬСЬКА РАДА</w:t>
      </w: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ВИШГОРОДСЬКОГО РАЙОНУ КИЇВСЬКОЇ ОБЛАСТІ</w:t>
      </w: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p>
    <w:p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r w:rsidRPr="00896AA7">
        <w:rPr>
          <w:rFonts w:ascii="Times New Roman" w:eastAsia="Times New Roman" w:hAnsi="Times New Roman" w:cs="Times New Roman"/>
          <w:b/>
          <w:sz w:val="28"/>
          <w:szCs w:val="28"/>
        </w:rPr>
        <w:t>ВИКОНАВЧИЙ КОМІТЕТ</w:t>
      </w:r>
    </w:p>
    <w:p w:rsidR="00896AA7" w:rsidRPr="00896AA7" w:rsidRDefault="00896AA7" w:rsidP="00896AA7">
      <w:pPr>
        <w:suppressAutoHyphens/>
        <w:spacing w:after="0" w:line="240" w:lineRule="auto"/>
        <w:ind w:left="540"/>
        <w:jc w:val="center"/>
        <w:rPr>
          <w:rFonts w:ascii="Times New Roman" w:eastAsia="Times New Roman" w:hAnsi="Times New Roman" w:cs="Times New Roman"/>
          <w:sz w:val="24"/>
          <w:szCs w:val="24"/>
        </w:rPr>
      </w:pPr>
    </w:p>
    <w:p w:rsidR="00896AA7" w:rsidRPr="00896AA7" w:rsidRDefault="00896AA7" w:rsidP="00896AA7">
      <w:pPr>
        <w:suppressAutoHyphens/>
        <w:spacing w:after="0" w:line="240" w:lineRule="auto"/>
        <w:rPr>
          <w:rFonts w:ascii="Times New Roman" w:eastAsia="Times New Roman" w:hAnsi="Times New Roman" w:cs="Times New Roman"/>
          <w:b/>
          <w:i/>
          <w:sz w:val="28"/>
          <w:szCs w:val="28"/>
        </w:rPr>
      </w:pPr>
      <w:r w:rsidRPr="00896AA7">
        <w:rPr>
          <w:rFonts w:ascii="Times New Roman" w:eastAsia="Times New Roman" w:hAnsi="Times New Roman" w:cs="Times New Roman"/>
          <w:b/>
          <w:i/>
          <w:sz w:val="28"/>
          <w:szCs w:val="28"/>
        </w:rPr>
        <w:t>«</w:t>
      </w:r>
      <w:r w:rsidR="00570627">
        <w:rPr>
          <w:rFonts w:ascii="Times New Roman" w:eastAsia="Times New Roman" w:hAnsi="Times New Roman" w:cs="Times New Roman"/>
          <w:b/>
          <w:i/>
          <w:sz w:val="28"/>
          <w:szCs w:val="28"/>
        </w:rPr>
        <w:t>16</w:t>
      </w:r>
      <w:r w:rsidRPr="00896AA7">
        <w:rPr>
          <w:rFonts w:ascii="Times New Roman" w:eastAsia="Times New Roman" w:hAnsi="Times New Roman" w:cs="Times New Roman"/>
          <w:b/>
          <w:i/>
          <w:sz w:val="28"/>
          <w:szCs w:val="28"/>
        </w:rPr>
        <w:t xml:space="preserve">» </w:t>
      </w:r>
      <w:r w:rsidR="00AF3359">
        <w:rPr>
          <w:rFonts w:ascii="Times New Roman" w:eastAsia="Times New Roman" w:hAnsi="Times New Roman" w:cs="Times New Roman"/>
          <w:b/>
          <w:i/>
          <w:sz w:val="28"/>
          <w:szCs w:val="28"/>
        </w:rPr>
        <w:t>лютого</w:t>
      </w:r>
      <w:r w:rsidRPr="00896AA7">
        <w:rPr>
          <w:rFonts w:ascii="Times New Roman" w:eastAsia="Times New Roman" w:hAnsi="Times New Roman" w:cs="Times New Roman"/>
          <w:b/>
          <w:i/>
          <w:sz w:val="28"/>
          <w:szCs w:val="28"/>
        </w:rPr>
        <w:t xml:space="preserve"> 2022 року                                                                                   </w:t>
      </w:r>
      <w:r w:rsidR="00570627">
        <w:rPr>
          <w:rFonts w:ascii="Times New Roman" w:eastAsia="Times New Roman" w:hAnsi="Times New Roman" w:cs="Times New Roman"/>
          <w:b/>
          <w:i/>
          <w:sz w:val="28"/>
          <w:szCs w:val="28"/>
        </w:rPr>
        <w:t xml:space="preserve">        </w:t>
      </w:r>
      <w:bookmarkStart w:id="0" w:name="_GoBack"/>
      <w:bookmarkEnd w:id="0"/>
      <w:r w:rsidRPr="00896AA7">
        <w:rPr>
          <w:rFonts w:ascii="Times New Roman" w:eastAsia="Times New Roman" w:hAnsi="Times New Roman" w:cs="Times New Roman"/>
          <w:b/>
          <w:i/>
          <w:sz w:val="28"/>
          <w:szCs w:val="28"/>
        </w:rPr>
        <w:t xml:space="preserve"> № </w:t>
      </w:r>
      <w:r w:rsidR="00570627">
        <w:rPr>
          <w:rFonts w:ascii="Times New Roman" w:eastAsia="Times New Roman" w:hAnsi="Times New Roman" w:cs="Times New Roman"/>
          <w:b/>
          <w:i/>
          <w:sz w:val="28"/>
          <w:szCs w:val="28"/>
        </w:rPr>
        <w:t>420</w:t>
      </w:r>
      <w:r w:rsidRPr="00896AA7">
        <w:rPr>
          <w:rFonts w:ascii="Times New Roman" w:eastAsia="Times New Roman" w:hAnsi="Times New Roman" w:cs="Times New Roman"/>
          <w:b/>
          <w:i/>
          <w:sz w:val="28"/>
          <w:szCs w:val="28"/>
        </w:rPr>
        <w:t xml:space="preserve"> </w:t>
      </w:r>
    </w:p>
    <w:p w:rsidR="00896AA7" w:rsidRPr="00896AA7" w:rsidRDefault="00896AA7" w:rsidP="00896AA7">
      <w:pPr>
        <w:suppressAutoHyphens/>
        <w:spacing w:after="0" w:line="240" w:lineRule="auto"/>
        <w:rPr>
          <w:rFonts w:ascii="Times New Roman" w:eastAsia="Times New Roman" w:hAnsi="Times New Roman" w:cs="Times New Roman"/>
          <w:i/>
          <w:sz w:val="24"/>
          <w:szCs w:val="24"/>
        </w:rPr>
      </w:pPr>
    </w:p>
    <w:p w:rsidR="00896AA7" w:rsidRPr="00896AA7" w:rsidRDefault="00896AA7" w:rsidP="00896AA7">
      <w:pPr>
        <w:tabs>
          <w:tab w:val="left" w:pos="3765"/>
          <w:tab w:val="center" w:pos="4947"/>
        </w:tabs>
        <w:suppressAutoHyphens/>
        <w:spacing w:after="0" w:line="240" w:lineRule="auto"/>
        <w:ind w:left="540"/>
        <w:rPr>
          <w:rFonts w:ascii="Times New Roman" w:eastAsia="Times New Roman" w:hAnsi="Times New Roman" w:cs="Times New Roman"/>
          <w:sz w:val="28"/>
          <w:szCs w:val="28"/>
        </w:rPr>
      </w:pPr>
      <w:r w:rsidRPr="00896AA7">
        <w:rPr>
          <w:rFonts w:ascii="Times New Roman" w:eastAsia="Times New Roman" w:hAnsi="Times New Roman" w:cs="Times New Roman"/>
          <w:b/>
          <w:sz w:val="24"/>
          <w:szCs w:val="24"/>
        </w:rPr>
        <w:tab/>
        <w:t xml:space="preserve">      </w:t>
      </w:r>
      <w:r w:rsidRPr="00896AA7">
        <w:rPr>
          <w:rFonts w:ascii="Times New Roman" w:eastAsia="Times New Roman" w:hAnsi="Times New Roman" w:cs="Times New Roman"/>
          <w:b/>
          <w:sz w:val="28"/>
          <w:szCs w:val="28"/>
        </w:rPr>
        <w:t>РІШЕННЯ</w:t>
      </w:r>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   </w:t>
      </w:r>
    </w:p>
    <w:p w:rsidR="009E5BFA" w:rsidRDefault="00896AA7" w:rsidP="009E5BFA">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Про звіт </w:t>
      </w:r>
      <w:r w:rsidR="007643F6">
        <w:rPr>
          <w:rFonts w:ascii="Times New Roman" w:eastAsia="Times New Roman" w:hAnsi="Times New Roman" w:cs="Times New Roman"/>
          <w:b/>
          <w:i/>
          <w:sz w:val="28"/>
          <w:szCs w:val="28"/>
          <w:lang w:eastAsia="ar-SA"/>
        </w:rPr>
        <w:t xml:space="preserve">директора </w:t>
      </w:r>
      <w:r w:rsidR="009E5BFA" w:rsidRPr="009E5BFA">
        <w:rPr>
          <w:rFonts w:ascii="Times New Roman" w:eastAsia="Times New Roman" w:hAnsi="Times New Roman" w:cs="Times New Roman"/>
          <w:b/>
          <w:i/>
          <w:sz w:val="28"/>
          <w:szCs w:val="28"/>
          <w:lang w:eastAsia="ar-SA"/>
        </w:rPr>
        <w:t xml:space="preserve">комунального закладу </w:t>
      </w:r>
    </w:p>
    <w:p w:rsidR="009E5BFA" w:rsidRDefault="009E5BFA" w:rsidP="009E5BFA">
      <w:pPr>
        <w:suppressAutoHyphens/>
        <w:spacing w:after="0" w:line="240" w:lineRule="auto"/>
        <w:rPr>
          <w:rFonts w:ascii="Times New Roman" w:eastAsia="Times New Roman" w:hAnsi="Times New Roman" w:cs="Times New Roman"/>
          <w:b/>
          <w:i/>
          <w:sz w:val="28"/>
          <w:szCs w:val="28"/>
          <w:lang w:eastAsia="ar-SA"/>
        </w:rPr>
      </w:pPr>
      <w:r w:rsidRPr="009E5BFA">
        <w:rPr>
          <w:rFonts w:ascii="Times New Roman" w:eastAsia="Times New Roman" w:hAnsi="Times New Roman" w:cs="Times New Roman"/>
          <w:b/>
          <w:i/>
          <w:sz w:val="28"/>
          <w:szCs w:val="28"/>
          <w:lang w:eastAsia="ar-SA"/>
        </w:rPr>
        <w:t xml:space="preserve">дошкільної освіти (ясла-садок) комбінованого </w:t>
      </w:r>
    </w:p>
    <w:p w:rsidR="009E5BFA" w:rsidRDefault="009E5BFA" w:rsidP="009E5BFA">
      <w:pPr>
        <w:suppressAutoHyphens/>
        <w:spacing w:after="0" w:line="240" w:lineRule="auto"/>
        <w:rPr>
          <w:rFonts w:ascii="Times New Roman" w:eastAsia="Times New Roman" w:hAnsi="Times New Roman" w:cs="Times New Roman"/>
          <w:b/>
          <w:i/>
          <w:sz w:val="28"/>
          <w:szCs w:val="28"/>
          <w:lang w:eastAsia="ar-SA"/>
        </w:rPr>
      </w:pPr>
      <w:r w:rsidRPr="009E5BFA">
        <w:rPr>
          <w:rFonts w:ascii="Times New Roman" w:eastAsia="Times New Roman" w:hAnsi="Times New Roman" w:cs="Times New Roman"/>
          <w:b/>
          <w:i/>
          <w:sz w:val="28"/>
          <w:szCs w:val="28"/>
          <w:lang w:eastAsia="ar-SA"/>
        </w:rPr>
        <w:t>типу «Петрик»</w:t>
      </w:r>
      <w:r>
        <w:rPr>
          <w:rFonts w:ascii="Times New Roman" w:eastAsia="Times New Roman" w:hAnsi="Times New Roman" w:cs="Times New Roman"/>
          <w:b/>
          <w:i/>
          <w:sz w:val="28"/>
          <w:szCs w:val="28"/>
          <w:lang w:eastAsia="ar-SA"/>
        </w:rPr>
        <w:t xml:space="preserve"> </w:t>
      </w:r>
      <w:r w:rsidR="007643F6" w:rsidRPr="007643F6">
        <w:rPr>
          <w:rFonts w:ascii="Times New Roman" w:eastAsia="Times New Roman" w:hAnsi="Times New Roman" w:cs="Times New Roman"/>
          <w:b/>
          <w:i/>
          <w:sz w:val="28"/>
          <w:szCs w:val="28"/>
          <w:lang w:eastAsia="ar-SA"/>
        </w:rPr>
        <w:t xml:space="preserve">Петрівської сільської ради </w:t>
      </w:r>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про проведену роботу </w:t>
      </w:r>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p>
    <w:p w:rsidR="00896AA7" w:rsidRPr="00896AA7" w:rsidRDefault="00896AA7" w:rsidP="00896AA7">
      <w:pPr>
        <w:suppressAutoHyphens/>
        <w:ind w:firstLine="567"/>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Заслухавши та обговоривши звіт</w:t>
      </w:r>
      <w:r w:rsidR="007643F6">
        <w:rPr>
          <w:rFonts w:ascii="Times New Roman" w:eastAsia="Times New Roman" w:hAnsi="Times New Roman" w:cs="Times New Roman"/>
          <w:sz w:val="28"/>
          <w:szCs w:val="28"/>
          <w:lang w:eastAsia="ar-SA"/>
        </w:rPr>
        <w:t xml:space="preserve"> директора </w:t>
      </w:r>
      <w:r w:rsidR="009E5BFA" w:rsidRPr="009E5BFA">
        <w:rPr>
          <w:rFonts w:ascii="Times New Roman" w:eastAsia="Times New Roman" w:hAnsi="Times New Roman" w:cs="Times New Roman"/>
          <w:sz w:val="28"/>
          <w:szCs w:val="28"/>
          <w:lang w:eastAsia="ar-SA"/>
        </w:rPr>
        <w:t>комунального закладу дошкільної освіти (ясла-садок) комбінованого типу «Петрик»</w:t>
      </w:r>
      <w:r w:rsidR="007643F6" w:rsidRPr="007643F6">
        <w:t xml:space="preserve"> </w:t>
      </w:r>
      <w:r w:rsidR="007643F6" w:rsidRPr="007643F6">
        <w:rPr>
          <w:rFonts w:ascii="Times New Roman" w:eastAsia="Times New Roman" w:hAnsi="Times New Roman" w:cs="Times New Roman"/>
          <w:sz w:val="28"/>
          <w:szCs w:val="28"/>
          <w:lang w:eastAsia="ar-SA"/>
        </w:rPr>
        <w:t>Петрівської сільської ради</w:t>
      </w:r>
      <w:r w:rsidR="007643F6">
        <w:rPr>
          <w:rFonts w:ascii="Times New Roman" w:eastAsia="Times New Roman" w:hAnsi="Times New Roman" w:cs="Times New Roman"/>
          <w:sz w:val="28"/>
          <w:szCs w:val="28"/>
          <w:lang w:eastAsia="ar-SA"/>
        </w:rPr>
        <w:t xml:space="preserve"> </w:t>
      </w:r>
      <w:r w:rsidR="009E5BFA">
        <w:rPr>
          <w:rFonts w:ascii="Times New Roman" w:eastAsia="Times New Roman" w:hAnsi="Times New Roman" w:cs="Times New Roman"/>
          <w:sz w:val="28"/>
          <w:szCs w:val="28"/>
          <w:lang w:eastAsia="ar-SA"/>
        </w:rPr>
        <w:t>Осадчої Н.А.</w:t>
      </w:r>
      <w:r w:rsidR="007643F6">
        <w:rPr>
          <w:rFonts w:ascii="Times New Roman" w:eastAsia="Times New Roman" w:hAnsi="Times New Roman" w:cs="Times New Roman"/>
          <w:sz w:val="28"/>
          <w:szCs w:val="28"/>
          <w:lang w:eastAsia="ar-SA"/>
        </w:rPr>
        <w:t xml:space="preserve"> </w:t>
      </w:r>
      <w:r w:rsidRPr="00896AA7">
        <w:rPr>
          <w:rFonts w:ascii="Times New Roman" w:eastAsia="Times New Roman" w:hAnsi="Times New Roman" w:cs="Times New Roman"/>
          <w:sz w:val="28"/>
          <w:szCs w:val="28"/>
          <w:lang w:eastAsia="ar-SA"/>
        </w:rPr>
        <w:t xml:space="preserve">про проведену роботу </w:t>
      </w:r>
      <w:r w:rsidR="009E5BFA" w:rsidRPr="009E5BFA">
        <w:rPr>
          <w:rFonts w:ascii="Times New Roman" w:eastAsia="Times New Roman" w:hAnsi="Times New Roman" w:cs="Times New Roman"/>
          <w:sz w:val="28"/>
          <w:szCs w:val="28"/>
          <w:lang w:eastAsia="ar-SA"/>
        </w:rPr>
        <w:t xml:space="preserve">за </w:t>
      </w:r>
      <w:r w:rsidR="00AF3359">
        <w:rPr>
          <w:rFonts w:ascii="Times New Roman" w:eastAsia="Times New Roman" w:hAnsi="Times New Roman" w:cs="Times New Roman"/>
          <w:sz w:val="28"/>
          <w:szCs w:val="28"/>
          <w:lang w:eastAsia="ar-SA"/>
        </w:rPr>
        <w:t>2022</w:t>
      </w:r>
      <w:r w:rsidR="009E5BFA" w:rsidRPr="009E5BFA">
        <w:rPr>
          <w:rFonts w:ascii="Times New Roman" w:eastAsia="Times New Roman" w:hAnsi="Times New Roman" w:cs="Times New Roman"/>
          <w:sz w:val="28"/>
          <w:szCs w:val="28"/>
          <w:lang w:eastAsia="ar-SA"/>
        </w:rPr>
        <w:t xml:space="preserve"> р</w:t>
      </w:r>
      <w:r w:rsidR="00AF3359">
        <w:rPr>
          <w:rFonts w:ascii="Times New Roman" w:eastAsia="Times New Roman" w:hAnsi="Times New Roman" w:cs="Times New Roman"/>
          <w:sz w:val="28"/>
          <w:szCs w:val="28"/>
          <w:lang w:eastAsia="ar-SA"/>
        </w:rPr>
        <w:t>ік</w:t>
      </w:r>
      <w:r w:rsidRPr="00896AA7">
        <w:rPr>
          <w:rFonts w:ascii="Times New Roman" w:eastAsia="Times New Roman" w:hAnsi="Times New Roman" w:cs="Times New Roman"/>
          <w:sz w:val="28"/>
          <w:szCs w:val="28"/>
          <w:lang w:eastAsia="ar-SA"/>
        </w:rPr>
        <w:t xml:space="preserve">, керуючись </w:t>
      </w:r>
      <w:proofErr w:type="spellStart"/>
      <w:r w:rsidRPr="00896AA7">
        <w:rPr>
          <w:rFonts w:ascii="Times New Roman" w:eastAsia="Times New Roman" w:hAnsi="Times New Roman" w:cs="Times New Roman"/>
          <w:sz w:val="28"/>
          <w:szCs w:val="28"/>
          <w:lang w:eastAsia="ar-SA"/>
        </w:rPr>
        <w:t>ст.ст</w:t>
      </w:r>
      <w:proofErr w:type="spellEnd"/>
      <w:r w:rsidRPr="00896AA7">
        <w:rPr>
          <w:rFonts w:ascii="Times New Roman" w:eastAsia="Times New Roman" w:hAnsi="Times New Roman" w:cs="Times New Roman"/>
          <w:sz w:val="28"/>
          <w:szCs w:val="28"/>
          <w:lang w:eastAsia="ar-SA"/>
        </w:rPr>
        <w:t xml:space="preserve">. 17, 29 Закону України «Про місцеве самоврядування в Україні», </w:t>
      </w:r>
      <w:r w:rsidRPr="00896AA7">
        <w:rPr>
          <w:rFonts w:ascii="Times New Roman" w:eastAsia="Times New Roman" w:hAnsi="Times New Roman" w:cs="Times New Roman"/>
          <w:b/>
          <w:sz w:val="28"/>
          <w:szCs w:val="28"/>
          <w:lang w:eastAsia="ar-SA"/>
        </w:rPr>
        <w:t>виконавчий комітет сільської ради</w:t>
      </w:r>
      <w:r w:rsidR="009E5BFA">
        <w:rPr>
          <w:rFonts w:ascii="Times New Roman" w:eastAsia="Times New Roman" w:hAnsi="Times New Roman" w:cs="Times New Roman"/>
          <w:b/>
          <w:sz w:val="28"/>
          <w:szCs w:val="28"/>
          <w:lang w:eastAsia="ar-SA"/>
        </w:rPr>
        <w:t xml:space="preserve"> </w:t>
      </w:r>
    </w:p>
    <w:p w:rsidR="00896AA7" w:rsidRPr="00896AA7" w:rsidRDefault="00896AA7" w:rsidP="00896AA7">
      <w:pPr>
        <w:suppressAutoHyphens/>
        <w:spacing w:after="0" w:line="240" w:lineRule="auto"/>
        <w:jc w:val="center"/>
        <w:rPr>
          <w:rFonts w:ascii="Times New Roman" w:eastAsia="Times New Roman" w:hAnsi="Times New Roman" w:cs="Times New Roman"/>
          <w:sz w:val="28"/>
          <w:szCs w:val="28"/>
          <w:lang w:eastAsia="ar-SA"/>
        </w:rPr>
      </w:pPr>
      <w:r w:rsidRPr="00896AA7">
        <w:rPr>
          <w:rFonts w:ascii="Times New Roman" w:eastAsia="Times New Roman" w:hAnsi="Times New Roman" w:cs="Times New Roman"/>
          <w:b/>
          <w:sz w:val="28"/>
          <w:szCs w:val="28"/>
          <w:lang w:eastAsia="ar-SA"/>
        </w:rPr>
        <w:t>ВИРІШИВ:</w:t>
      </w:r>
    </w:p>
    <w:p w:rsidR="00896AA7" w:rsidRPr="00896AA7" w:rsidRDefault="00896AA7" w:rsidP="00896AA7">
      <w:pPr>
        <w:suppressAutoHyphens/>
        <w:spacing w:after="0" w:line="240" w:lineRule="auto"/>
        <w:jc w:val="both"/>
        <w:rPr>
          <w:rFonts w:ascii="Times New Roman" w:eastAsia="Times New Roman" w:hAnsi="Times New Roman" w:cs="Times New Roman"/>
          <w:sz w:val="28"/>
          <w:szCs w:val="28"/>
          <w:lang w:eastAsia="ar-SA"/>
        </w:rPr>
      </w:pPr>
    </w:p>
    <w:p w:rsidR="00896AA7" w:rsidRPr="00896AA7" w:rsidRDefault="00896AA7" w:rsidP="007643F6">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Calibri" w:hAnsi="Times New Roman" w:cs="Times New Roman"/>
          <w:sz w:val="28"/>
          <w:szCs w:val="28"/>
          <w:lang w:eastAsia="en-US"/>
        </w:rPr>
        <w:t xml:space="preserve">Звіт </w:t>
      </w:r>
      <w:r w:rsidR="009E5BFA">
        <w:rPr>
          <w:rFonts w:ascii="Times New Roman" w:eastAsia="Times New Roman" w:hAnsi="Times New Roman" w:cs="Times New Roman"/>
          <w:sz w:val="28"/>
          <w:szCs w:val="28"/>
          <w:lang w:eastAsia="ar-SA"/>
        </w:rPr>
        <w:t xml:space="preserve">директора </w:t>
      </w:r>
      <w:r w:rsidR="009E5BFA" w:rsidRPr="009E5BFA">
        <w:rPr>
          <w:rFonts w:ascii="Times New Roman" w:eastAsia="Times New Roman" w:hAnsi="Times New Roman" w:cs="Times New Roman"/>
          <w:sz w:val="28"/>
          <w:szCs w:val="28"/>
          <w:lang w:eastAsia="ar-SA"/>
        </w:rPr>
        <w:t>комунального закладу дошкільної освіти (ясла-садок) комбінованого типу «Петрик»</w:t>
      </w:r>
      <w:r w:rsidR="009E5BFA" w:rsidRPr="007643F6">
        <w:t xml:space="preserve"> </w:t>
      </w:r>
      <w:r w:rsidR="009E5BFA" w:rsidRPr="007643F6">
        <w:rPr>
          <w:rFonts w:ascii="Times New Roman" w:eastAsia="Times New Roman" w:hAnsi="Times New Roman" w:cs="Times New Roman"/>
          <w:sz w:val="28"/>
          <w:szCs w:val="28"/>
          <w:lang w:eastAsia="ar-SA"/>
        </w:rPr>
        <w:t>Петрівської сільської ради</w:t>
      </w:r>
      <w:r w:rsidR="009E5BFA">
        <w:rPr>
          <w:rFonts w:ascii="Times New Roman" w:eastAsia="Times New Roman" w:hAnsi="Times New Roman" w:cs="Times New Roman"/>
          <w:sz w:val="28"/>
          <w:szCs w:val="28"/>
          <w:lang w:eastAsia="ar-SA"/>
        </w:rPr>
        <w:t xml:space="preserve"> Осадчої Н.А. </w:t>
      </w:r>
      <w:r w:rsidR="009E5BFA" w:rsidRPr="00896AA7">
        <w:rPr>
          <w:rFonts w:ascii="Times New Roman" w:eastAsia="Times New Roman" w:hAnsi="Times New Roman" w:cs="Times New Roman"/>
          <w:sz w:val="28"/>
          <w:szCs w:val="28"/>
          <w:lang w:eastAsia="ar-SA"/>
        </w:rPr>
        <w:t xml:space="preserve">про проведену роботу </w:t>
      </w:r>
      <w:r w:rsidR="009E5BFA" w:rsidRPr="009E5BFA">
        <w:rPr>
          <w:rFonts w:ascii="Times New Roman" w:eastAsia="Times New Roman" w:hAnsi="Times New Roman" w:cs="Times New Roman"/>
          <w:sz w:val="28"/>
          <w:szCs w:val="28"/>
          <w:lang w:eastAsia="ar-SA"/>
        </w:rPr>
        <w:t xml:space="preserve">за </w:t>
      </w:r>
      <w:r w:rsidR="00AF3359">
        <w:rPr>
          <w:rFonts w:ascii="Times New Roman" w:eastAsia="Times New Roman" w:hAnsi="Times New Roman" w:cs="Times New Roman"/>
          <w:sz w:val="28"/>
          <w:szCs w:val="28"/>
          <w:lang w:eastAsia="ar-SA"/>
        </w:rPr>
        <w:t>2022</w:t>
      </w:r>
      <w:r w:rsidR="009E5BFA" w:rsidRPr="009E5BFA">
        <w:rPr>
          <w:rFonts w:ascii="Times New Roman" w:eastAsia="Times New Roman" w:hAnsi="Times New Roman" w:cs="Times New Roman"/>
          <w:sz w:val="28"/>
          <w:szCs w:val="28"/>
          <w:lang w:eastAsia="ar-SA"/>
        </w:rPr>
        <w:t xml:space="preserve"> р</w:t>
      </w:r>
      <w:r w:rsidR="00AF3359">
        <w:rPr>
          <w:rFonts w:ascii="Times New Roman" w:eastAsia="Times New Roman" w:hAnsi="Times New Roman" w:cs="Times New Roman"/>
          <w:sz w:val="28"/>
          <w:szCs w:val="28"/>
          <w:lang w:eastAsia="ar-SA"/>
        </w:rPr>
        <w:t>ік</w:t>
      </w:r>
      <w:r w:rsidR="009E5BFA" w:rsidRPr="00896AA7">
        <w:rPr>
          <w:rFonts w:ascii="Times New Roman" w:eastAsia="Calibri" w:hAnsi="Times New Roman" w:cs="Times New Roman"/>
          <w:sz w:val="28"/>
          <w:szCs w:val="28"/>
          <w:lang w:eastAsia="en-US"/>
        </w:rPr>
        <w:t xml:space="preserve"> </w:t>
      </w:r>
      <w:r w:rsidRPr="00896AA7">
        <w:rPr>
          <w:rFonts w:ascii="Times New Roman" w:eastAsia="Calibri" w:hAnsi="Times New Roman" w:cs="Times New Roman"/>
          <w:sz w:val="28"/>
          <w:szCs w:val="28"/>
          <w:lang w:eastAsia="en-US"/>
        </w:rPr>
        <w:t xml:space="preserve">прийняти до відома. </w:t>
      </w:r>
      <w:r w:rsidR="007643F6">
        <w:rPr>
          <w:rFonts w:ascii="Times New Roman" w:eastAsia="Calibri" w:hAnsi="Times New Roman" w:cs="Times New Roman"/>
          <w:sz w:val="28"/>
          <w:szCs w:val="28"/>
          <w:lang w:eastAsia="en-US"/>
        </w:rPr>
        <w:t xml:space="preserve"> </w:t>
      </w:r>
    </w:p>
    <w:p w:rsidR="00896AA7" w:rsidRPr="00896AA7" w:rsidRDefault="00896AA7" w:rsidP="00896AA7">
      <w:pPr>
        <w:tabs>
          <w:tab w:val="left" w:pos="426"/>
        </w:tabs>
        <w:suppressAutoHyphens/>
        <w:spacing w:after="0" w:line="240" w:lineRule="auto"/>
        <w:rPr>
          <w:rFonts w:ascii="Times New Roman" w:eastAsia="Times New Roman" w:hAnsi="Times New Roman" w:cs="Times New Roman"/>
          <w:sz w:val="28"/>
          <w:szCs w:val="28"/>
          <w:lang w:eastAsia="ar-SA"/>
        </w:rPr>
      </w:pPr>
    </w:p>
    <w:p w:rsidR="00896AA7" w:rsidRPr="00896AA7" w:rsidRDefault="00896AA7" w:rsidP="009E5BFA">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Роботу </w:t>
      </w:r>
      <w:r w:rsidR="009E5BFA" w:rsidRPr="009E5BFA">
        <w:rPr>
          <w:rFonts w:ascii="Times New Roman" w:eastAsia="Times New Roman" w:hAnsi="Times New Roman" w:cs="Times New Roman"/>
          <w:sz w:val="28"/>
          <w:szCs w:val="28"/>
          <w:lang w:eastAsia="ar-SA"/>
        </w:rPr>
        <w:t>комунального закладу дошкільної освіти (ясла-садок) комбінованого типу «Петрик»</w:t>
      </w:r>
      <w:r w:rsidR="009E5BFA" w:rsidRPr="007643F6">
        <w:t xml:space="preserve"> </w:t>
      </w:r>
      <w:r w:rsidR="007643F6" w:rsidRPr="007643F6">
        <w:rPr>
          <w:rFonts w:ascii="Times New Roman" w:eastAsia="Times New Roman" w:hAnsi="Times New Roman" w:cs="Times New Roman"/>
          <w:sz w:val="28"/>
          <w:szCs w:val="28"/>
          <w:lang w:eastAsia="ar-SA"/>
        </w:rPr>
        <w:t>Петрівської сільської ради</w:t>
      </w:r>
      <w:r w:rsidRPr="00896AA7">
        <w:rPr>
          <w:rFonts w:ascii="Times New Roman" w:eastAsia="Times New Roman" w:hAnsi="Times New Roman" w:cs="Times New Roman"/>
          <w:sz w:val="28"/>
          <w:szCs w:val="28"/>
          <w:lang w:eastAsia="ar-SA"/>
        </w:rPr>
        <w:t xml:space="preserve"> </w:t>
      </w:r>
      <w:r w:rsidR="009E5BFA" w:rsidRPr="009E5BFA">
        <w:rPr>
          <w:rFonts w:ascii="Times New Roman" w:eastAsia="Times New Roman" w:hAnsi="Times New Roman" w:cs="Times New Roman"/>
          <w:sz w:val="28"/>
          <w:szCs w:val="28"/>
          <w:lang w:eastAsia="ar-SA"/>
        </w:rPr>
        <w:t xml:space="preserve">за </w:t>
      </w:r>
      <w:r w:rsidR="00AF3359">
        <w:rPr>
          <w:rFonts w:ascii="Times New Roman" w:eastAsia="Times New Roman" w:hAnsi="Times New Roman" w:cs="Times New Roman"/>
          <w:sz w:val="28"/>
          <w:szCs w:val="28"/>
          <w:lang w:eastAsia="ar-SA"/>
        </w:rPr>
        <w:t>2022</w:t>
      </w:r>
      <w:r w:rsidR="009E5BFA" w:rsidRPr="009E5BFA">
        <w:rPr>
          <w:rFonts w:ascii="Times New Roman" w:eastAsia="Times New Roman" w:hAnsi="Times New Roman" w:cs="Times New Roman"/>
          <w:sz w:val="28"/>
          <w:szCs w:val="28"/>
          <w:lang w:eastAsia="ar-SA"/>
        </w:rPr>
        <w:t xml:space="preserve"> </w:t>
      </w:r>
      <w:r w:rsidR="00AF3359">
        <w:rPr>
          <w:rFonts w:ascii="Times New Roman" w:eastAsia="Times New Roman" w:hAnsi="Times New Roman" w:cs="Times New Roman"/>
          <w:sz w:val="28"/>
          <w:szCs w:val="28"/>
          <w:lang w:eastAsia="ar-SA"/>
        </w:rPr>
        <w:t>рік</w:t>
      </w:r>
      <w:r w:rsidR="009E5BFA" w:rsidRPr="009E5BFA">
        <w:rPr>
          <w:rFonts w:ascii="Times New Roman" w:eastAsia="Times New Roman" w:hAnsi="Times New Roman" w:cs="Times New Roman"/>
          <w:sz w:val="28"/>
          <w:szCs w:val="28"/>
          <w:lang w:eastAsia="ar-SA"/>
        </w:rPr>
        <w:t xml:space="preserve"> </w:t>
      </w:r>
      <w:r w:rsidRPr="00896AA7">
        <w:rPr>
          <w:rFonts w:ascii="Times New Roman" w:eastAsia="Times New Roman" w:hAnsi="Times New Roman" w:cs="Times New Roman"/>
          <w:sz w:val="28"/>
          <w:szCs w:val="28"/>
          <w:lang w:eastAsia="ar-SA"/>
        </w:rPr>
        <w:t>визнати задовільною.</w:t>
      </w:r>
      <w:r w:rsidR="009E5BFA">
        <w:rPr>
          <w:rFonts w:ascii="Times New Roman" w:eastAsia="Times New Roman" w:hAnsi="Times New Roman" w:cs="Times New Roman"/>
          <w:sz w:val="28"/>
          <w:szCs w:val="28"/>
          <w:lang w:eastAsia="ar-SA"/>
        </w:rPr>
        <w:t xml:space="preserve"> </w:t>
      </w:r>
    </w:p>
    <w:p w:rsidR="00896AA7" w:rsidRPr="00896AA7" w:rsidRDefault="00896AA7" w:rsidP="00896AA7">
      <w:pPr>
        <w:tabs>
          <w:tab w:val="left" w:pos="567"/>
        </w:tabs>
        <w:suppressAutoHyphens/>
        <w:contextualSpacing/>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  </w:t>
      </w:r>
    </w:p>
    <w:p w:rsidR="00896AA7" w:rsidRDefault="007643F6" w:rsidP="00896AA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9E5BFA">
        <w:rPr>
          <w:rFonts w:ascii="Times New Roman" w:eastAsia="Times New Roman" w:hAnsi="Times New Roman" w:cs="Times New Roman"/>
          <w:sz w:val="28"/>
          <w:szCs w:val="28"/>
          <w:lang w:eastAsia="ar-SA"/>
        </w:rPr>
        <w:t xml:space="preserve"> </w:t>
      </w:r>
    </w:p>
    <w:p w:rsidR="00896AA7" w:rsidRPr="00896AA7" w:rsidRDefault="00896AA7" w:rsidP="00896AA7">
      <w:pPr>
        <w:suppressAutoHyphens/>
        <w:spacing w:after="0" w:line="240" w:lineRule="auto"/>
        <w:rPr>
          <w:rFonts w:ascii="Times New Roman" w:eastAsia="Times New Roman" w:hAnsi="Times New Roman" w:cs="Times New Roman"/>
          <w:sz w:val="28"/>
          <w:szCs w:val="28"/>
          <w:lang w:eastAsia="ar-SA"/>
        </w:rPr>
      </w:pPr>
    </w:p>
    <w:p w:rsidR="00896AA7" w:rsidRPr="00896AA7" w:rsidRDefault="00896AA7" w:rsidP="00896AA7">
      <w:pPr>
        <w:suppressAutoHyphens/>
        <w:spacing w:after="0" w:line="240" w:lineRule="auto"/>
        <w:rPr>
          <w:rFonts w:ascii="Times New Roman" w:eastAsia="Times New Roman" w:hAnsi="Times New Roman" w:cs="Times New Roman"/>
          <w:sz w:val="28"/>
          <w:szCs w:val="28"/>
          <w:lang w:eastAsia="ar-SA"/>
        </w:rPr>
      </w:pPr>
    </w:p>
    <w:p w:rsidR="00896AA7" w:rsidRPr="00896AA7" w:rsidRDefault="00896AA7" w:rsidP="00896AA7">
      <w:pPr>
        <w:suppressAutoHyphens/>
        <w:spacing w:after="0" w:line="240" w:lineRule="auto"/>
        <w:rPr>
          <w:rFonts w:ascii="Times New Roman" w:eastAsia="Times New Roman" w:hAnsi="Times New Roman" w:cs="Times New Roman"/>
          <w:b/>
          <w:sz w:val="28"/>
          <w:szCs w:val="28"/>
          <w:lang w:eastAsia="ar-SA"/>
        </w:rPr>
      </w:pPr>
      <w:r w:rsidRPr="00896AA7">
        <w:rPr>
          <w:rFonts w:ascii="Times New Roman" w:eastAsia="Times New Roman" w:hAnsi="Times New Roman" w:cs="Times New Roman"/>
          <w:sz w:val="28"/>
          <w:szCs w:val="28"/>
          <w:lang w:eastAsia="ar-SA"/>
        </w:rPr>
        <w:t xml:space="preserve">           </w:t>
      </w:r>
      <w:r w:rsidRPr="00896AA7">
        <w:rPr>
          <w:rFonts w:ascii="Times New Roman" w:eastAsia="Times New Roman" w:hAnsi="Times New Roman" w:cs="Times New Roman"/>
          <w:b/>
          <w:sz w:val="28"/>
          <w:szCs w:val="28"/>
          <w:lang w:eastAsia="ar-SA"/>
        </w:rPr>
        <w:t xml:space="preserve">Сільський голова                                            </w:t>
      </w:r>
      <w:proofErr w:type="spellStart"/>
      <w:r w:rsidRPr="00896AA7">
        <w:rPr>
          <w:rFonts w:ascii="Times New Roman" w:eastAsia="Times New Roman" w:hAnsi="Times New Roman" w:cs="Times New Roman"/>
          <w:b/>
          <w:sz w:val="28"/>
          <w:szCs w:val="28"/>
          <w:lang w:eastAsia="ar-SA"/>
        </w:rPr>
        <w:t>Радіон</w:t>
      </w:r>
      <w:proofErr w:type="spellEnd"/>
      <w:r w:rsidRPr="00896AA7">
        <w:rPr>
          <w:rFonts w:ascii="Times New Roman" w:eastAsia="Times New Roman" w:hAnsi="Times New Roman" w:cs="Times New Roman"/>
          <w:b/>
          <w:sz w:val="28"/>
          <w:szCs w:val="28"/>
          <w:lang w:eastAsia="ar-SA"/>
        </w:rPr>
        <w:t xml:space="preserve"> СТАРЕНЬКИЙ </w:t>
      </w:r>
    </w:p>
    <w:p w:rsidR="00896AA7" w:rsidRPr="00896AA7" w:rsidRDefault="00896AA7" w:rsidP="00896AA7">
      <w:pPr>
        <w:suppressAutoHyphens/>
        <w:spacing w:after="0" w:line="240" w:lineRule="auto"/>
        <w:rPr>
          <w:rFonts w:ascii="Times New Roman" w:eastAsia="Times New Roman" w:hAnsi="Times New Roman" w:cs="Times New Roman"/>
          <w:b/>
          <w:sz w:val="28"/>
          <w:szCs w:val="28"/>
          <w:lang w:eastAsia="ar-SA"/>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1D6C0E" w:rsidRDefault="001D6C0E" w:rsidP="00A73957">
      <w:pPr>
        <w:spacing w:after="200" w:line="240" w:lineRule="auto"/>
        <w:jc w:val="center"/>
        <w:rPr>
          <w:rFonts w:ascii="Times New Roman" w:eastAsia="Times New Roman" w:hAnsi="Times New Roman" w:cs="Times New Roman"/>
          <w:b/>
          <w:sz w:val="28"/>
        </w:rPr>
      </w:pPr>
    </w:p>
    <w:p w:rsidR="00AF3359" w:rsidRDefault="00AF3359" w:rsidP="00A73957">
      <w:pPr>
        <w:spacing w:after="200" w:line="240" w:lineRule="auto"/>
        <w:jc w:val="center"/>
        <w:rPr>
          <w:rFonts w:ascii="Times New Roman" w:eastAsia="Times New Roman" w:hAnsi="Times New Roman" w:cs="Times New Roman"/>
          <w:b/>
          <w:sz w:val="28"/>
        </w:rPr>
      </w:pPr>
    </w:p>
    <w:p w:rsidR="009A2FC3" w:rsidRPr="009A2FC3" w:rsidRDefault="009A2FC3" w:rsidP="009A2FC3">
      <w:pPr>
        <w:spacing w:after="0"/>
        <w:jc w:val="center"/>
        <w:rPr>
          <w:rFonts w:ascii="Times New Roman" w:hAnsi="Times New Roman"/>
          <w:b/>
          <w:sz w:val="28"/>
          <w:szCs w:val="28"/>
          <w:lang w:eastAsia="en-US"/>
        </w:rPr>
      </w:pPr>
      <w:r w:rsidRPr="009A2FC3">
        <w:rPr>
          <w:rFonts w:ascii="Times New Roman" w:hAnsi="Times New Roman"/>
          <w:b/>
          <w:sz w:val="28"/>
          <w:szCs w:val="28"/>
        </w:rPr>
        <w:lastRenderedPageBreak/>
        <w:t>Звіт</w:t>
      </w:r>
    </w:p>
    <w:p w:rsidR="009A2FC3" w:rsidRPr="009A2FC3" w:rsidRDefault="001D6C0E" w:rsidP="009A2FC3">
      <w:pPr>
        <w:spacing w:after="0"/>
        <w:jc w:val="center"/>
        <w:rPr>
          <w:rFonts w:ascii="Times New Roman" w:hAnsi="Times New Roman"/>
          <w:b/>
          <w:sz w:val="28"/>
          <w:szCs w:val="28"/>
        </w:rPr>
      </w:pPr>
      <w:r>
        <w:rPr>
          <w:rFonts w:ascii="Times New Roman" w:hAnsi="Times New Roman"/>
          <w:b/>
          <w:sz w:val="28"/>
          <w:szCs w:val="28"/>
        </w:rPr>
        <w:t>директора к</w:t>
      </w:r>
      <w:r w:rsidR="009A2FC3" w:rsidRPr="009A2FC3">
        <w:rPr>
          <w:rFonts w:ascii="Times New Roman" w:hAnsi="Times New Roman"/>
          <w:b/>
          <w:sz w:val="28"/>
          <w:szCs w:val="28"/>
        </w:rPr>
        <w:t>омунального закладу дошкільної освіти (ясла-садок) комбінованого типу «Петрик» Петрівської сільської ради</w:t>
      </w:r>
    </w:p>
    <w:p w:rsidR="009A2FC3" w:rsidRPr="009A2FC3" w:rsidRDefault="009A2FC3" w:rsidP="009A2FC3">
      <w:pPr>
        <w:spacing w:after="0"/>
        <w:jc w:val="center"/>
        <w:rPr>
          <w:rFonts w:ascii="Times New Roman" w:hAnsi="Times New Roman"/>
          <w:b/>
          <w:sz w:val="28"/>
          <w:szCs w:val="28"/>
        </w:rPr>
      </w:pPr>
      <w:r w:rsidRPr="009A2FC3">
        <w:rPr>
          <w:rFonts w:ascii="Times New Roman" w:hAnsi="Times New Roman"/>
          <w:b/>
          <w:sz w:val="28"/>
          <w:szCs w:val="28"/>
        </w:rPr>
        <w:t xml:space="preserve">за </w:t>
      </w:r>
      <w:r w:rsidR="00AF3359">
        <w:rPr>
          <w:rFonts w:ascii="Times New Roman" w:hAnsi="Times New Roman"/>
          <w:b/>
          <w:sz w:val="28"/>
          <w:szCs w:val="28"/>
        </w:rPr>
        <w:t>2022</w:t>
      </w:r>
      <w:r>
        <w:rPr>
          <w:rFonts w:ascii="Times New Roman" w:hAnsi="Times New Roman"/>
          <w:b/>
          <w:sz w:val="28"/>
          <w:szCs w:val="28"/>
        </w:rPr>
        <w:t xml:space="preserve"> року</w:t>
      </w:r>
    </w:p>
    <w:p w:rsidR="009A2FC3" w:rsidRDefault="009A2FC3" w:rsidP="009A2FC3">
      <w:pPr>
        <w:spacing w:after="0"/>
        <w:jc w:val="center"/>
        <w:rPr>
          <w:rFonts w:ascii="Times New Roman" w:hAnsi="Times New Roman"/>
          <w:sz w:val="28"/>
          <w:szCs w:val="28"/>
        </w:rPr>
      </w:pPr>
    </w:p>
    <w:p w:rsidR="001D6C0E" w:rsidRPr="00AF5F27" w:rsidRDefault="001D6C0E" w:rsidP="001D6C0E">
      <w:pPr>
        <w:pStyle w:val="a6"/>
        <w:ind w:firstLine="708"/>
        <w:jc w:val="both"/>
        <w:rPr>
          <w:rFonts w:ascii="Times New Roman" w:eastAsia="Times New Roman" w:hAnsi="Times New Roman"/>
          <w:color w:val="000000"/>
          <w:sz w:val="26"/>
          <w:szCs w:val="26"/>
          <w:lang w:val="uk-UA" w:eastAsia="ru-RU"/>
        </w:rPr>
      </w:pPr>
      <w:proofErr w:type="spellStart"/>
      <w:r w:rsidRPr="00AF5F27">
        <w:rPr>
          <w:rFonts w:ascii="Times New Roman" w:eastAsia="Times New Roman" w:hAnsi="Times New Roman"/>
          <w:color w:val="000000"/>
          <w:sz w:val="26"/>
          <w:szCs w:val="26"/>
          <w:lang w:eastAsia="ru-RU"/>
        </w:rPr>
        <w:t>Закінчився</w:t>
      </w:r>
      <w:proofErr w:type="spellEnd"/>
      <w:r w:rsidRPr="00AF5F27">
        <w:rPr>
          <w:rFonts w:ascii="Times New Roman" w:eastAsia="Times New Roman" w:hAnsi="Times New Roman"/>
          <w:color w:val="000000"/>
          <w:sz w:val="26"/>
          <w:szCs w:val="26"/>
          <w:lang w:eastAsia="ru-RU"/>
        </w:rPr>
        <w:t xml:space="preserve"> </w:t>
      </w:r>
      <w:proofErr w:type="spellStart"/>
      <w:proofErr w:type="gramStart"/>
      <w:r w:rsidRPr="00AF5F27">
        <w:rPr>
          <w:rFonts w:ascii="Times New Roman" w:eastAsia="Times New Roman" w:hAnsi="Times New Roman"/>
          <w:color w:val="000000"/>
          <w:sz w:val="26"/>
          <w:szCs w:val="26"/>
          <w:lang w:eastAsia="ru-RU"/>
        </w:rPr>
        <w:t>р</w:t>
      </w:r>
      <w:proofErr w:type="gramEnd"/>
      <w:r w:rsidRPr="00AF5F27">
        <w:rPr>
          <w:rFonts w:ascii="Times New Roman" w:eastAsia="Times New Roman" w:hAnsi="Times New Roman"/>
          <w:color w:val="000000"/>
          <w:sz w:val="26"/>
          <w:szCs w:val="26"/>
          <w:lang w:eastAsia="ru-RU"/>
        </w:rPr>
        <w:t>ік</w:t>
      </w:r>
      <w:proofErr w:type="spellEnd"/>
      <w:r w:rsidRPr="00AF5F27">
        <w:rPr>
          <w:rFonts w:ascii="Times New Roman" w:eastAsia="Times New Roman" w:hAnsi="Times New Roman"/>
          <w:color w:val="000000"/>
          <w:sz w:val="26"/>
          <w:szCs w:val="26"/>
          <w:lang w:eastAsia="ru-RU"/>
        </w:rPr>
        <w:t xml:space="preserve"> і ми </w:t>
      </w:r>
      <w:proofErr w:type="spellStart"/>
      <w:r w:rsidRPr="00AF5F27">
        <w:rPr>
          <w:rFonts w:ascii="Times New Roman" w:eastAsia="Times New Roman" w:hAnsi="Times New Roman"/>
          <w:color w:val="000000"/>
          <w:sz w:val="26"/>
          <w:szCs w:val="26"/>
          <w:lang w:eastAsia="ru-RU"/>
        </w:rPr>
        <w:t>підводимо</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підсумки</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хоч</w:t>
      </w:r>
      <w:proofErr w:type="spellEnd"/>
      <w:r w:rsidRPr="00AF5F27">
        <w:rPr>
          <w:rFonts w:ascii="Times New Roman" w:eastAsia="Times New Roman" w:hAnsi="Times New Roman"/>
          <w:color w:val="000000"/>
          <w:sz w:val="26"/>
          <w:szCs w:val="26"/>
          <w:lang w:eastAsia="ru-RU"/>
        </w:rPr>
        <w:t xml:space="preserve"> </w:t>
      </w:r>
      <w:r w:rsidRPr="00AF5F27">
        <w:rPr>
          <w:rFonts w:ascii="Times New Roman" w:eastAsia="Times New Roman" w:hAnsi="Times New Roman"/>
          <w:color w:val="000000"/>
          <w:sz w:val="26"/>
          <w:szCs w:val="26"/>
          <w:lang w:val="uk-UA" w:eastAsia="ru-RU"/>
        </w:rPr>
        <w:t>і</w:t>
      </w:r>
      <w:r w:rsidRPr="00AF5F27">
        <w:rPr>
          <w:rFonts w:ascii="Times New Roman" w:eastAsia="Times New Roman" w:hAnsi="Times New Roman"/>
          <w:color w:val="000000"/>
          <w:sz w:val="26"/>
          <w:szCs w:val="26"/>
          <w:lang w:eastAsia="ru-RU"/>
        </w:rPr>
        <w:t xml:space="preserve"> за </w:t>
      </w:r>
      <w:proofErr w:type="spellStart"/>
      <w:r w:rsidRPr="00AF5F27">
        <w:rPr>
          <w:rFonts w:ascii="Times New Roman" w:eastAsia="Times New Roman" w:hAnsi="Times New Roman"/>
          <w:color w:val="000000"/>
          <w:sz w:val="26"/>
          <w:szCs w:val="26"/>
          <w:lang w:eastAsia="ru-RU"/>
        </w:rPr>
        <w:t>такий</w:t>
      </w:r>
      <w:proofErr w:type="spellEnd"/>
      <w:r w:rsidRPr="00AF5F27">
        <w:rPr>
          <w:rFonts w:ascii="Times New Roman" w:eastAsia="Times New Roman" w:hAnsi="Times New Roman"/>
          <w:color w:val="000000"/>
          <w:sz w:val="26"/>
          <w:szCs w:val="26"/>
          <w:lang w:eastAsia="ru-RU"/>
        </w:rPr>
        <w:t xml:space="preserve"> короткий час </w:t>
      </w:r>
      <w:proofErr w:type="spellStart"/>
      <w:r w:rsidRPr="00AF5F27">
        <w:rPr>
          <w:rFonts w:ascii="Times New Roman" w:eastAsia="Times New Roman" w:hAnsi="Times New Roman"/>
          <w:color w:val="000000"/>
          <w:sz w:val="26"/>
          <w:szCs w:val="26"/>
          <w:lang w:eastAsia="ru-RU"/>
        </w:rPr>
        <w:t>роботи</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колективу</w:t>
      </w:r>
      <w:proofErr w:type="spellEnd"/>
      <w:r w:rsidRPr="00AF5F27">
        <w:rPr>
          <w:rFonts w:ascii="Times New Roman" w:eastAsia="Times New Roman" w:hAnsi="Times New Roman"/>
          <w:color w:val="000000"/>
          <w:sz w:val="26"/>
          <w:szCs w:val="26"/>
          <w:lang w:eastAsia="ru-RU"/>
        </w:rPr>
        <w:t xml:space="preserve"> закладу </w:t>
      </w:r>
      <w:proofErr w:type="spellStart"/>
      <w:r w:rsidRPr="00AF5F27">
        <w:rPr>
          <w:rFonts w:ascii="Times New Roman" w:eastAsia="Times New Roman" w:hAnsi="Times New Roman"/>
          <w:color w:val="000000"/>
          <w:sz w:val="26"/>
          <w:szCs w:val="26"/>
          <w:lang w:eastAsia="ru-RU"/>
        </w:rPr>
        <w:t>дошкільної</w:t>
      </w:r>
      <w:proofErr w:type="spellEnd"/>
      <w:r w:rsidRPr="00AF5F27">
        <w:rPr>
          <w:rFonts w:ascii="Times New Roman" w:eastAsia="Times New Roman" w:hAnsi="Times New Roman"/>
          <w:color w:val="000000"/>
          <w:sz w:val="26"/>
          <w:szCs w:val="26"/>
          <w:lang w:val="uk-UA" w:eastAsia="ru-RU"/>
        </w:rPr>
        <w:t xml:space="preserve"> освіти.</w:t>
      </w:r>
      <w:r w:rsidRPr="00AF5F27">
        <w:rPr>
          <w:rFonts w:ascii="Times New Roman" w:eastAsia="Times New Roman" w:hAnsi="Times New Roman"/>
          <w:color w:val="000000"/>
          <w:sz w:val="26"/>
          <w:szCs w:val="26"/>
          <w:lang w:eastAsia="ru-RU"/>
        </w:rPr>
        <w:t xml:space="preserve"> </w:t>
      </w:r>
    </w:p>
    <w:p w:rsidR="001D6C0E" w:rsidRPr="00AF5F27" w:rsidRDefault="001D6C0E" w:rsidP="001D6C0E">
      <w:pPr>
        <w:pStyle w:val="a6"/>
        <w:ind w:firstLine="708"/>
        <w:jc w:val="both"/>
        <w:rPr>
          <w:rFonts w:ascii="Times New Roman" w:hAnsi="Times New Roman"/>
          <w:sz w:val="26"/>
          <w:szCs w:val="26"/>
          <w:lang w:val="uk-UA"/>
        </w:rPr>
      </w:pPr>
      <w:r w:rsidRPr="00AF5F27">
        <w:rPr>
          <w:rFonts w:ascii="Times New Roman" w:hAnsi="Times New Roman"/>
          <w:sz w:val="26"/>
          <w:szCs w:val="26"/>
          <w:lang w:val="uk-UA"/>
        </w:rPr>
        <w:t>Доступність до якісних освітніх послуг починається з дошкільної освіти, оскільки саме вона є обов’язковою первинною складовою системи безперервної освіти, основою системного розвитку дитини, фундаментом творіння якісно нового освітнього процесу.</w:t>
      </w:r>
    </w:p>
    <w:p w:rsidR="001D6C0E" w:rsidRPr="00AF5F27" w:rsidRDefault="001D6C0E" w:rsidP="001D6C0E">
      <w:pPr>
        <w:pStyle w:val="a6"/>
        <w:ind w:firstLine="708"/>
        <w:jc w:val="both"/>
        <w:rPr>
          <w:rFonts w:ascii="Times New Roman" w:hAnsi="Times New Roman"/>
          <w:sz w:val="26"/>
          <w:szCs w:val="26"/>
          <w:lang w:val="uk-UA" w:eastAsia="ru-RU"/>
        </w:rPr>
      </w:pPr>
      <w:r w:rsidRPr="00AF5F27">
        <w:rPr>
          <w:rFonts w:ascii="Times New Roman" w:hAnsi="Times New Roman"/>
          <w:sz w:val="26"/>
          <w:szCs w:val="26"/>
          <w:lang w:val="uk-UA" w:eastAsia="ru-RU"/>
        </w:rPr>
        <w:t xml:space="preserve">Головною метою діяльності </w:t>
      </w:r>
      <w:r w:rsidRPr="00AF5F27">
        <w:rPr>
          <w:rFonts w:ascii="Times New Roman" w:hAnsi="Times New Roman"/>
          <w:sz w:val="26"/>
          <w:szCs w:val="26"/>
          <w:lang w:val="uk-UA"/>
        </w:rPr>
        <w:t>закладу дошкільної освіти</w:t>
      </w:r>
      <w:r w:rsidRPr="00AF5F27">
        <w:rPr>
          <w:rFonts w:ascii="Times New Roman" w:hAnsi="Times New Roman"/>
          <w:sz w:val="26"/>
          <w:szCs w:val="26"/>
          <w:lang w:val="uk-UA" w:eastAsia="ru-RU"/>
        </w:rPr>
        <w:t xml:space="preserve"> є забезпечення реалізації права громадян на здобуття дошкільної освіти, задоволення потреб громадян у нагляді, догляді та оздоровленні дітей, створення умов для різнобічного розвитку дитини дошкільного віку його фізичного, розумового і духовного розвитку.</w:t>
      </w:r>
    </w:p>
    <w:p w:rsidR="001D6C0E" w:rsidRPr="00AF5F27" w:rsidRDefault="001D6C0E" w:rsidP="001D6C0E">
      <w:pPr>
        <w:pStyle w:val="a6"/>
        <w:ind w:firstLine="708"/>
        <w:jc w:val="both"/>
        <w:rPr>
          <w:rFonts w:ascii="Times New Roman" w:hAnsi="Times New Roman"/>
          <w:sz w:val="26"/>
          <w:szCs w:val="26"/>
          <w:lang w:val="uk-UA" w:eastAsia="ru-RU"/>
        </w:rPr>
      </w:pPr>
      <w:r w:rsidRPr="00AF5F27">
        <w:rPr>
          <w:rFonts w:ascii="Times New Roman" w:hAnsi="Times New Roman"/>
          <w:sz w:val="26"/>
          <w:szCs w:val="26"/>
          <w:lang w:val="uk-UA" w:eastAsia="ru-RU"/>
        </w:rPr>
        <w:t xml:space="preserve">Діяльність </w:t>
      </w:r>
      <w:r w:rsidRPr="00AF5F27">
        <w:rPr>
          <w:rFonts w:ascii="Times New Roman" w:hAnsi="Times New Roman"/>
          <w:sz w:val="26"/>
          <w:szCs w:val="26"/>
          <w:lang w:val="uk-UA"/>
        </w:rPr>
        <w:t>закладу дошкільної освіти</w:t>
      </w:r>
      <w:r w:rsidRPr="00AF5F27">
        <w:rPr>
          <w:rFonts w:ascii="Times New Roman" w:hAnsi="Times New Roman"/>
          <w:sz w:val="26"/>
          <w:szCs w:val="26"/>
          <w:lang w:val="uk-UA" w:eastAsia="ru-RU"/>
        </w:rPr>
        <w:t xml:space="preserve"> направлена на реалізацію основних завдань дошкільної освіти: збереження та зміцнення фізичного та психічного здоров’я дітей; формування їх особистості, розвиток творчих здібностей та нахилів; забезпечення соціальної адаптації та готовності продовжувати освіту; виховання потреби в самореалізації та самоствердженні.</w:t>
      </w:r>
    </w:p>
    <w:p w:rsidR="001D6C0E" w:rsidRPr="00AF5F27" w:rsidRDefault="001D6C0E" w:rsidP="001D6C0E">
      <w:pPr>
        <w:pStyle w:val="a6"/>
        <w:ind w:firstLine="708"/>
        <w:jc w:val="both"/>
        <w:rPr>
          <w:rFonts w:ascii="Times New Roman" w:hAnsi="Times New Roman"/>
          <w:sz w:val="26"/>
          <w:szCs w:val="26"/>
        </w:rPr>
      </w:pPr>
      <w:r w:rsidRPr="00AF5F27">
        <w:rPr>
          <w:rFonts w:ascii="Times New Roman" w:hAnsi="Times New Roman"/>
          <w:sz w:val="26"/>
          <w:szCs w:val="26"/>
          <w:lang w:val="uk-UA"/>
        </w:rPr>
        <w:t>Комунальний заклад дошкільної освіти (ясла</w:t>
      </w:r>
      <w:r w:rsidRPr="00AF5F27">
        <w:rPr>
          <w:rFonts w:ascii="Times New Roman" w:hAnsi="Times New Roman"/>
          <w:b/>
          <w:sz w:val="26"/>
          <w:szCs w:val="26"/>
          <w:lang w:val="uk-UA"/>
        </w:rPr>
        <w:t>-</w:t>
      </w:r>
      <w:r w:rsidRPr="00AF5F27">
        <w:rPr>
          <w:rFonts w:ascii="Times New Roman" w:hAnsi="Times New Roman"/>
          <w:sz w:val="26"/>
          <w:szCs w:val="26"/>
          <w:lang w:val="uk-UA"/>
        </w:rPr>
        <w:t xml:space="preserve">садок) комбінованого типу «Петрик» Петрівської сільської ради у своїй діяльності керується Конституцією </w:t>
      </w:r>
      <w:proofErr w:type="spellStart"/>
      <w:r w:rsidRPr="00AF5F27">
        <w:rPr>
          <w:rFonts w:ascii="Times New Roman" w:hAnsi="Times New Roman"/>
          <w:sz w:val="26"/>
          <w:szCs w:val="26"/>
        </w:rPr>
        <w:t>України</w:t>
      </w:r>
      <w:proofErr w:type="spellEnd"/>
      <w:r w:rsidRPr="00AF5F27">
        <w:rPr>
          <w:rFonts w:ascii="Times New Roman" w:hAnsi="Times New Roman"/>
          <w:sz w:val="26"/>
          <w:szCs w:val="26"/>
        </w:rPr>
        <w:t xml:space="preserve">, Законами </w:t>
      </w:r>
      <w:proofErr w:type="spellStart"/>
      <w:r w:rsidRPr="00AF5F27">
        <w:rPr>
          <w:rFonts w:ascii="Times New Roman" w:hAnsi="Times New Roman"/>
          <w:sz w:val="26"/>
          <w:szCs w:val="26"/>
        </w:rPr>
        <w:t>України</w:t>
      </w:r>
      <w:proofErr w:type="spellEnd"/>
      <w:r w:rsidRPr="00AF5F27">
        <w:rPr>
          <w:rFonts w:ascii="Times New Roman" w:hAnsi="Times New Roman"/>
          <w:sz w:val="26"/>
          <w:szCs w:val="26"/>
        </w:rPr>
        <w:t xml:space="preserve"> «Про </w:t>
      </w:r>
      <w:proofErr w:type="spellStart"/>
      <w:r w:rsidRPr="00AF5F27">
        <w:rPr>
          <w:rFonts w:ascii="Times New Roman" w:hAnsi="Times New Roman"/>
          <w:sz w:val="26"/>
          <w:szCs w:val="26"/>
        </w:rPr>
        <w:t>освіту</w:t>
      </w:r>
      <w:proofErr w:type="spellEnd"/>
      <w:r w:rsidRPr="00AF5F27">
        <w:rPr>
          <w:rFonts w:ascii="Times New Roman" w:hAnsi="Times New Roman"/>
          <w:sz w:val="26"/>
          <w:szCs w:val="26"/>
        </w:rPr>
        <w:t xml:space="preserve">», «Про </w:t>
      </w:r>
      <w:proofErr w:type="spellStart"/>
      <w:r w:rsidRPr="00AF5F27">
        <w:rPr>
          <w:rFonts w:ascii="Times New Roman" w:hAnsi="Times New Roman"/>
          <w:sz w:val="26"/>
          <w:szCs w:val="26"/>
        </w:rPr>
        <w:t>дошкільну</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освіту</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Положенням</w:t>
      </w:r>
      <w:proofErr w:type="spellEnd"/>
      <w:r w:rsidRPr="00AF5F27">
        <w:rPr>
          <w:rFonts w:ascii="Times New Roman" w:hAnsi="Times New Roman"/>
          <w:sz w:val="26"/>
          <w:szCs w:val="26"/>
        </w:rPr>
        <w:t xml:space="preserve"> </w:t>
      </w:r>
      <w:r>
        <w:rPr>
          <w:rFonts w:ascii="Times New Roman" w:hAnsi="Times New Roman"/>
          <w:sz w:val="26"/>
          <w:szCs w:val="26"/>
          <w:lang w:val="uk-UA"/>
        </w:rPr>
        <w:t xml:space="preserve">               </w:t>
      </w:r>
      <w:r w:rsidRPr="00AF5F27">
        <w:rPr>
          <w:rFonts w:ascii="Times New Roman" w:hAnsi="Times New Roman"/>
          <w:sz w:val="26"/>
          <w:szCs w:val="26"/>
        </w:rPr>
        <w:t xml:space="preserve">про </w:t>
      </w:r>
      <w:proofErr w:type="spellStart"/>
      <w:r w:rsidRPr="00AF5F27">
        <w:rPr>
          <w:rFonts w:ascii="Times New Roman" w:hAnsi="Times New Roman"/>
          <w:sz w:val="26"/>
          <w:szCs w:val="26"/>
        </w:rPr>
        <w:t>дошкільний</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навчальний</w:t>
      </w:r>
      <w:proofErr w:type="spellEnd"/>
      <w:r w:rsidRPr="00AF5F27">
        <w:rPr>
          <w:rFonts w:ascii="Times New Roman" w:hAnsi="Times New Roman"/>
          <w:sz w:val="26"/>
          <w:szCs w:val="26"/>
        </w:rPr>
        <w:t xml:space="preserve"> заклад </w:t>
      </w:r>
      <w:proofErr w:type="spellStart"/>
      <w:r w:rsidRPr="00AF5F27">
        <w:rPr>
          <w:rFonts w:ascii="Times New Roman" w:hAnsi="Times New Roman"/>
          <w:sz w:val="26"/>
          <w:szCs w:val="26"/>
        </w:rPr>
        <w:t>України</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іншими</w:t>
      </w:r>
      <w:proofErr w:type="spellEnd"/>
      <w:r w:rsidRPr="00AF5F27">
        <w:rPr>
          <w:rFonts w:ascii="Times New Roman" w:hAnsi="Times New Roman"/>
          <w:sz w:val="26"/>
          <w:szCs w:val="26"/>
        </w:rPr>
        <w:t xml:space="preserve"> нормативно-</w:t>
      </w:r>
      <w:proofErr w:type="spellStart"/>
      <w:r w:rsidRPr="00AF5F27">
        <w:rPr>
          <w:rFonts w:ascii="Times New Roman" w:hAnsi="Times New Roman"/>
          <w:sz w:val="26"/>
          <w:szCs w:val="26"/>
        </w:rPr>
        <w:t>правовими</w:t>
      </w:r>
      <w:proofErr w:type="spellEnd"/>
      <w:r w:rsidRPr="00AF5F27">
        <w:rPr>
          <w:rFonts w:ascii="Times New Roman" w:hAnsi="Times New Roman"/>
          <w:sz w:val="26"/>
          <w:szCs w:val="26"/>
        </w:rPr>
        <w:t xml:space="preserve"> актами, </w:t>
      </w:r>
      <w:proofErr w:type="spellStart"/>
      <w:r w:rsidRPr="00AF5F27">
        <w:rPr>
          <w:rFonts w:ascii="Times New Roman" w:hAnsi="Times New Roman"/>
          <w:sz w:val="26"/>
          <w:szCs w:val="26"/>
        </w:rPr>
        <w:t>власним</w:t>
      </w:r>
      <w:proofErr w:type="spellEnd"/>
      <w:r w:rsidRPr="00AF5F27">
        <w:rPr>
          <w:rFonts w:ascii="Times New Roman" w:hAnsi="Times New Roman"/>
          <w:sz w:val="26"/>
          <w:szCs w:val="26"/>
        </w:rPr>
        <w:t xml:space="preserve"> Статутом.</w:t>
      </w:r>
    </w:p>
    <w:p w:rsidR="001D6C0E" w:rsidRPr="00141281" w:rsidRDefault="001D6C0E" w:rsidP="001D6C0E">
      <w:pPr>
        <w:pStyle w:val="a6"/>
        <w:ind w:firstLine="708"/>
        <w:jc w:val="both"/>
        <w:rPr>
          <w:rFonts w:ascii="Times New Roman" w:eastAsia="Times New Roman" w:hAnsi="Times New Roman"/>
          <w:color w:val="000000"/>
          <w:sz w:val="26"/>
          <w:szCs w:val="26"/>
          <w:lang w:val="uk-UA" w:eastAsia="ru-RU"/>
        </w:rPr>
      </w:pPr>
      <w:proofErr w:type="spellStart"/>
      <w:r w:rsidRPr="00AF5F27">
        <w:rPr>
          <w:rFonts w:ascii="Times New Roman" w:hAnsi="Times New Roman"/>
          <w:sz w:val="26"/>
          <w:szCs w:val="26"/>
          <w:lang w:eastAsia="ru-RU"/>
        </w:rPr>
        <w:t>Безпосереднє</w:t>
      </w:r>
      <w:proofErr w:type="spellEnd"/>
      <w:r w:rsidRPr="00AF5F27">
        <w:rPr>
          <w:rFonts w:ascii="Times New Roman" w:hAnsi="Times New Roman"/>
          <w:sz w:val="26"/>
          <w:szCs w:val="26"/>
          <w:lang w:eastAsia="ru-RU"/>
        </w:rPr>
        <w:t xml:space="preserve"> </w:t>
      </w:r>
      <w:proofErr w:type="spellStart"/>
      <w:r w:rsidRPr="00AF5F27">
        <w:rPr>
          <w:rFonts w:ascii="Times New Roman" w:hAnsi="Times New Roman"/>
          <w:sz w:val="26"/>
          <w:szCs w:val="26"/>
          <w:lang w:eastAsia="ru-RU"/>
        </w:rPr>
        <w:t>керівництво</w:t>
      </w:r>
      <w:proofErr w:type="spellEnd"/>
      <w:r w:rsidRPr="00AF5F27">
        <w:rPr>
          <w:rFonts w:ascii="Times New Roman" w:hAnsi="Times New Roman"/>
          <w:sz w:val="26"/>
          <w:szCs w:val="26"/>
          <w:lang w:eastAsia="ru-RU"/>
        </w:rPr>
        <w:t xml:space="preserve"> </w:t>
      </w:r>
      <w:r w:rsidRPr="00AF5F27">
        <w:rPr>
          <w:rFonts w:ascii="Times New Roman" w:hAnsi="Times New Roman"/>
          <w:sz w:val="26"/>
          <w:szCs w:val="26"/>
          <w:lang w:val="uk-UA"/>
        </w:rPr>
        <w:t>закладом дошкільної освіти</w:t>
      </w:r>
      <w:r w:rsidRPr="00AF5F27">
        <w:rPr>
          <w:rFonts w:ascii="Times New Roman" w:hAnsi="Times New Roman"/>
          <w:sz w:val="26"/>
          <w:szCs w:val="26"/>
          <w:lang w:eastAsia="ru-RU"/>
        </w:rPr>
        <w:t xml:space="preserve"> </w:t>
      </w:r>
      <w:proofErr w:type="spellStart"/>
      <w:r w:rsidRPr="00AF5F27">
        <w:rPr>
          <w:rFonts w:ascii="Times New Roman" w:hAnsi="Times New Roman"/>
          <w:sz w:val="26"/>
          <w:szCs w:val="26"/>
          <w:lang w:eastAsia="ru-RU"/>
        </w:rPr>
        <w:t>здійснює</w:t>
      </w:r>
      <w:proofErr w:type="spellEnd"/>
      <w:r w:rsidRPr="00AF5F27">
        <w:rPr>
          <w:rFonts w:ascii="Times New Roman" w:hAnsi="Times New Roman"/>
          <w:sz w:val="26"/>
          <w:szCs w:val="26"/>
          <w:lang w:eastAsia="ru-RU"/>
        </w:rPr>
        <w:t xml:space="preserve"> директор, </w:t>
      </w:r>
      <w:proofErr w:type="spellStart"/>
      <w:r w:rsidRPr="00AF5F27">
        <w:rPr>
          <w:rFonts w:ascii="Times New Roman" w:hAnsi="Times New Roman"/>
          <w:sz w:val="26"/>
          <w:szCs w:val="26"/>
          <w:lang w:eastAsia="ru-RU"/>
        </w:rPr>
        <w:t>згідно</w:t>
      </w:r>
      <w:proofErr w:type="spellEnd"/>
      <w:r w:rsidRPr="00AF5F27">
        <w:rPr>
          <w:rFonts w:ascii="Times New Roman" w:hAnsi="Times New Roman"/>
          <w:sz w:val="26"/>
          <w:szCs w:val="26"/>
          <w:lang w:eastAsia="ru-RU"/>
        </w:rPr>
        <w:t xml:space="preserve"> </w:t>
      </w:r>
      <w:proofErr w:type="spellStart"/>
      <w:r w:rsidRPr="00AF5F27">
        <w:rPr>
          <w:rFonts w:ascii="Times New Roman" w:hAnsi="Times New Roman"/>
          <w:sz w:val="26"/>
          <w:szCs w:val="26"/>
          <w:lang w:eastAsia="ru-RU"/>
        </w:rPr>
        <w:t>із</w:t>
      </w:r>
      <w:proofErr w:type="spellEnd"/>
      <w:r w:rsidRPr="00AF5F27">
        <w:rPr>
          <w:rFonts w:ascii="Times New Roman" w:hAnsi="Times New Roman"/>
          <w:sz w:val="26"/>
          <w:szCs w:val="26"/>
          <w:lang w:eastAsia="ru-RU"/>
        </w:rPr>
        <w:t xml:space="preserve"> </w:t>
      </w:r>
      <w:proofErr w:type="spellStart"/>
      <w:r w:rsidRPr="00AF5F27">
        <w:rPr>
          <w:rFonts w:ascii="Times New Roman" w:hAnsi="Times New Roman"/>
          <w:sz w:val="26"/>
          <w:szCs w:val="26"/>
          <w:lang w:eastAsia="ru-RU"/>
        </w:rPr>
        <w:t>повноваженнями</w:t>
      </w:r>
      <w:proofErr w:type="spellEnd"/>
      <w:r w:rsidRPr="00AF5F27">
        <w:rPr>
          <w:rFonts w:ascii="Times New Roman" w:hAnsi="Times New Roman"/>
          <w:sz w:val="26"/>
          <w:szCs w:val="26"/>
          <w:lang w:eastAsia="ru-RU"/>
        </w:rPr>
        <w:t xml:space="preserve"> </w:t>
      </w:r>
      <w:proofErr w:type="spellStart"/>
      <w:r w:rsidRPr="00AF5F27">
        <w:rPr>
          <w:rFonts w:ascii="Times New Roman" w:hAnsi="Times New Roman"/>
          <w:sz w:val="26"/>
          <w:szCs w:val="26"/>
          <w:lang w:eastAsia="ru-RU"/>
        </w:rPr>
        <w:t>закріпленими</w:t>
      </w:r>
      <w:proofErr w:type="spellEnd"/>
      <w:r w:rsidRPr="00AF5F27">
        <w:rPr>
          <w:rFonts w:ascii="Times New Roman" w:hAnsi="Times New Roman"/>
          <w:sz w:val="26"/>
          <w:szCs w:val="26"/>
          <w:lang w:eastAsia="ru-RU"/>
        </w:rPr>
        <w:t xml:space="preserve"> Статутом</w:t>
      </w:r>
      <w:r>
        <w:rPr>
          <w:rFonts w:ascii="Times New Roman" w:hAnsi="Times New Roman"/>
          <w:sz w:val="26"/>
          <w:szCs w:val="26"/>
          <w:lang w:val="uk-UA" w:eastAsia="ru-RU"/>
        </w:rPr>
        <w:t>.</w:t>
      </w:r>
      <w:r w:rsidRPr="00AF5F27">
        <w:rPr>
          <w:rFonts w:ascii="Times New Roman" w:hAnsi="Times New Roman"/>
          <w:sz w:val="26"/>
          <w:szCs w:val="26"/>
          <w:lang w:val="uk-UA" w:eastAsia="ru-RU"/>
        </w:rPr>
        <w:t xml:space="preserve"> </w:t>
      </w:r>
      <w:r>
        <w:rPr>
          <w:rFonts w:ascii="Times New Roman" w:eastAsia="Times New Roman" w:hAnsi="Times New Roman"/>
          <w:color w:val="000000"/>
          <w:sz w:val="26"/>
          <w:szCs w:val="26"/>
          <w:lang w:val="uk-UA" w:eastAsia="ru-RU"/>
        </w:rPr>
        <w:t xml:space="preserve"> </w:t>
      </w:r>
    </w:p>
    <w:p w:rsidR="001D6C0E" w:rsidRPr="00AF5F27" w:rsidRDefault="001D6C0E" w:rsidP="001D6C0E">
      <w:pPr>
        <w:pStyle w:val="a6"/>
        <w:ind w:firstLine="708"/>
        <w:jc w:val="both"/>
        <w:rPr>
          <w:rFonts w:ascii="Times New Roman" w:hAnsi="Times New Roman"/>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b/>
          <w:bCs/>
          <w:color w:val="000000"/>
          <w:sz w:val="26"/>
          <w:szCs w:val="26"/>
          <w:lang w:eastAsia="ru-RU"/>
        </w:rPr>
      </w:pPr>
      <w:r w:rsidRPr="00AF5F27">
        <w:rPr>
          <w:rFonts w:ascii="Times New Roman" w:eastAsia="Times New Roman" w:hAnsi="Times New Roman" w:cs="Times New Roman"/>
          <w:b/>
          <w:bCs/>
          <w:color w:val="000000"/>
          <w:sz w:val="26"/>
          <w:szCs w:val="26"/>
          <w:lang w:eastAsia="ru-RU"/>
        </w:rPr>
        <w:t>І. ЗАГАЛЬНА ХАРАКТЕРИСТИКА</w:t>
      </w:r>
    </w:p>
    <w:p w:rsidR="001D6C0E" w:rsidRPr="00AF5F27" w:rsidRDefault="001D6C0E" w:rsidP="001D6C0E">
      <w:pPr>
        <w:pStyle w:val="a6"/>
        <w:ind w:firstLine="708"/>
        <w:jc w:val="both"/>
        <w:rPr>
          <w:rFonts w:ascii="Times New Roman" w:hAnsi="Times New Roman"/>
          <w:sz w:val="26"/>
          <w:szCs w:val="26"/>
          <w:lang w:val="uk-UA"/>
        </w:rPr>
      </w:pPr>
    </w:p>
    <w:p w:rsidR="001D6C0E" w:rsidRPr="00AF5F27" w:rsidRDefault="001D6C0E" w:rsidP="001D6C0E">
      <w:pPr>
        <w:pStyle w:val="a6"/>
        <w:ind w:firstLine="708"/>
        <w:jc w:val="both"/>
        <w:rPr>
          <w:rFonts w:ascii="Times New Roman" w:hAnsi="Times New Roman"/>
          <w:sz w:val="26"/>
          <w:szCs w:val="26"/>
          <w:lang w:val="uk-UA"/>
        </w:rPr>
      </w:pPr>
      <w:r w:rsidRPr="00AF5F27">
        <w:rPr>
          <w:rFonts w:ascii="Times New Roman" w:hAnsi="Times New Roman"/>
          <w:sz w:val="26"/>
          <w:szCs w:val="26"/>
          <w:lang w:val="uk-UA"/>
        </w:rPr>
        <w:t>Комунальний заклад дошкільної освіти (ясла</w:t>
      </w:r>
      <w:r w:rsidRPr="00AF5F27">
        <w:rPr>
          <w:rFonts w:ascii="Times New Roman" w:hAnsi="Times New Roman"/>
          <w:b/>
          <w:sz w:val="26"/>
          <w:szCs w:val="26"/>
          <w:lang w:val="uk-UA"/>
        </w:rPr>
        <w:t>-</w:t>
      </w:r>
      <w:r w:rsidRPr="00AF5F27">
        <w:rPr>
          <w:rFonts w:ascii="Times New Roman" w:hAnsi="Times New Roman"/>
          <w:sz w:val="26"/>
          <w:szCs w:val="26"/>
          <w:lang w:val="uk-UA"/>
        </w:rPr>
        <w:t xml:space="preserve">садок) комбінованого типу «Петрик» Петрівської сільської ради (далі – Заклад), був утворений                    02.05.2021 року. Заклад розташований у мальовничому селі Нові Петрівці                             по вул. </w:t>
      </w:r>
      <w:proofErr w:type="gramStart"/>
      <w:r w:rsidRPr="00AF5F27">
        <w:rPr>
          <w:rFonts w:ascii="Times New Roman" w:hAnsi="Times New Roman"/>
          <w:sz w:val="26"/>
          <w:szCs w:val="26"/>
        </w:rPr>
        <w:t>Ново</w:t>
      </w:r>
      <w:r w:rsidRPr="00AF5F27">
        <w:rPr>
          <w:rFonts w:ascii="Times New Roman" w:hAnsi="Times New Roman"/>
          <w:sz w:val="26"/>
          <w:szCs w:val="26"/>
          <w:lang w:val="uk-UA"/>
        </w:rPr>
        <w:t>-К</w:t>
      </w:r>
      <w:r w:rsidRPr="00AF5F27">
        <w:rPr>
          <w:rFonts w:ascii="Times New Roman" w:hAnsi="Times New Roman"/>
          <w:sz w:val="26"/>
          <w:szCs w:val="26"/>
        </w:rPr>
        <w:t>и</w:t>
      </w:r>
      <w:proofErr w:type="gramEnd"/>
      <w:r w:rsidRPr="00AF5F27">
        <w:rPr>
          <w:rFonts w:ascii="Times New Roman" w:hAnsi="Times New Roman"/>
          <w:sz w:val="26"/>
          <w:szCs w:val="26"/>
          <w:lang w:val="uk-UA"/>
        </w:rPr>
        <w:t>ї</w:t>
      </w:r>
      <w:proofErr w:type="spellStart"/>
      <w:r w:rsidRPr="00AF5F27">
        <w:rPr>
          <w:rFonts w:ascii="Times New Roman" w:hAnsi="Times New Roman"/>
          <w:sz w:val="26"/>
          <w:szCs w:val="26"/>
        </w:rPr>
        <w:t>вська</w:t>
      </w:r>
      <w:proofErr w:type="spellEnd"/>
      <w:r w:rsidRPr="00AF5F27">
        <w:rPr>
          <w:rFonts w:ascii="Times New Roman" w:hAnsi="Times New Roman"/>
          <w:sz w:val="26"/>
          <w:szCs w:val="26"/>
        </w:rPr>
        <w:t xml:space="preserve"> </w:t>
      </w:r>
      <w:r w:rsidRPr="00AF5F27">
        <w:rPr>
          <w:rFonts w:ascii="Times New Roman" w:hAnsi="Times New Roman"/>
          <w:sz w:val="26"/>
          <w:szCs w:val="26"/>
          <w:lang w:val="uk-UA"/>
        </w:rPr>
        <w:t>137. Символ у назві «</w:t>
      </w:r>
      <w:r w:rsidRPr="00AF5F27">
        <w:rPr>
          <w:rFonts w:ascii="Times New Roman" w:hAnsi="Times New Roman"/>
          <w:i/>
          <w:sz w:val="26"/>
          <w:szCs w:val="26"/>
          <w:lang w:val="uk-UA"/>
        </w:rPr>
        <w:t>Петрик</w:t>
      </w:r>
      <w:r w:rsidRPr="00AF5F27">
        <w:rPr>
          <w:rFonts w:ascii="Times New Roman" w:hAnsi="Times New Roman"/>
          <w:sz w:val="26"/>
          <w:szCs w:val="26"/>
          <w:lang w:val="uk-UA"/>
        </w:rPr>
        <w:t xml:space="preserve">» </w:t>
      </w:r>
      <w:r w:rsidRPr="00AF5F27">
        <w:rPr>
          <w:rFonts w:ascii="Times New Roman" w:hAnsi="Times New Roman"/>
          <w:sz w:val="26"/>
          <w:szCs w:val="26"/>
        </w:rPr>
        <w:t>–</w:t>
      </w:r>
      <w:r w:rsidRPr="00AF5F27">
        <w:rPr>
          <w:rFonts w:ascii="Times New Roman" w:hAnsi="Times New Roman"/>
          <w:sz w:val="26"/>
          <w:szCs w:val="26"/>
          <w:lang w:val="uk-UA"/>
        </w:rPr>
        <w:t xml:space="preserve"> це наша дзвінкоголоса, енергійна, сповнена радості, щастям </w:t>
      </w:r>
      <w:proofErr w:type="spellStart"/>
      <w:r w:rsidRPr="00AF5F27">
        <w:rPr>
          <w:rFonts w:ascii="Times New Roman" w:hAnsi="Times New Roman"/>
          <w:sz w:val="26"/>
          <w:szCs w:val="26"/>
          <w:lang w:val="uk-UA"/>
        </w:rPr>
        <w:t>петрівська</w:t>
      </w:r>
      <w:proofErr w:type="spellEnd"/>
      <w:r w:rsidRPr="00AF5F27">
        <w:rPr>
          <w:rFonts w:ascii="Times New Roman" w:hAnsi="Times New Roman"/>
          <w:sz w:val="26"/>
          <w:szCs w:val="26"/>
          <w:lang w:val="uk-UA"/>
        </w:rPr>
        <w:t xml:space="preserve"> дитина. </w:t>
      </w:r>
    </w:p>
    <w:p w:rsidR="001D6C0E" w:rsidRPr="00AF5F27" w:rsidRDefault="001D6C0E" w:rsidP="001D6C0E">
      <w:pPr>
        <w:pStyle w:val="a6"/>
        <w:ind w:firstLine="708"/>
        <w:jc w:val="both"/>
        <w:rPr>
          <w:rFonts w:ascii="Times New Roman" w:hAnsi="Times New Roman"/>
          <w:sz w:val="26"/>
          <w:szCs w:val="26"/>
          <w:lang w:val="uk-UA"/>
        </w:rPr>
      </w:pPr>
      <w:r w:rsidRPr="00AF5F27">
        <w:rPr>
          <w:rFonts w:ascii="Times New Roman" w:hAnsi="Times New Roman"/>
          <w:sz w:val="26"/>
          <w:szCs w:val="26"/>
          <w:lang w:val="uk-UA"/>
        </w:rPr>
        <w:t xml:space="preserve">Щоб створити сучасне інноваційне освітнє середовище, потрібно продумати                 та забезпечити оптимальні умови для розвитку й саморозвитку дитини.                              Саме </w:t>
      </w:r>
      <w:r>
        <w:rPr>
          <w:rFonts w:ascii="Times New Roman" w:hAnsi="Times New Roman"/>
          <w:sz w:val="26"/>
          <w:szCs w:val="26"/>
          <w:lang w:val="uk-UA"/>
        </w:rPr>
        <w:t>з 02.05.2021 року</w:t>
      </w:r>
      <w:r w:rsidRPr="00AF5F27">
        <w:rPr>
          <w:rFonts w:ascii="Times New Roman" w:hAnsi="Times New Roman"/>
          <w:sz w:val="26"/>
          <w:szCs w:val="26"/>
          <w:lang w:val="uk-UA"/>
        </w:rPr>
        <w:t xml:space="preserve"> і розпочалося формування колективу, робота над створенням матеріально-технічного забезпечення, приведення</w:t>
      </w:r>
      <w:r>
        <w:rPr>
          <w:rFonts w:ascii="Times New Roman" w:hAnsi="Times New Roman"/>
          <w:sz w:val="26"/>
          <w:szCs w:val="26"/>
          <w:lang w:val="uk-UA"/>
        </w:rPr>
        <w:t xml:space="preserve"> </w:t>
      </w:r>
      <w:r w:rsidRPr="00AF5F27">
        <w:rPr>
          <w:rFonts w:ascii="Times New Roman" w:hAnsi="Times New Roman"/>
          <w:sz w:val="26"/>
          <w:szCs w:val="26"/>
          <w:lang w:val="uk-UA"/>
        </w:rPr>
        <w:t xml:space="preserve">до санітарних норм приміщення та благоустрій прилеглої території після проведення будівельних робіт підрядною будівельною організацією. </w:t>
      </w:r>
    </w:p>
    <w:p w:rsidR="001D6C0E" w:rsidRPr="00AF5F27" w:rsidRDefault="001D6C0E" w:rsidP="001D6C0E">
      <w:pPr>
        <w:pStyle w:val="a6"/>
        <w:ind w:firstLine="708"/>
        <w:jc w:val="both"/>
        <w:rPr>
          <w:rFonts w:ascii="Times New Roman" w:eastAsia="Times New Roman" w:hAnsi="Times New Roman"/>
          <w:color w:val="000000"/>
          <w:sz w:val="26"/>
          <w:szCs w:val="26"/>
          <w:lang w:val="uk-UA" w:eastAsia="ru-RU"/>
        </w:rPr>
      </w:pPr>
      <w:r w:rsidRPr="00AF5F27">
        <w:rPr>
          <w:rFonts w:ascii="Times New Roman" w:hAnsi="Times New Roman"/>
          <w:sz w:val="26"/>
          <w:szCs w:val="26"/>
          <w:lang w:val="uk-UA"/>
        </w:rPr>
        <w:t>Нажаль, все сталося не так як планувалося.</w:t>
      </w:r>
      <w:r w:rsidRPr="00AF5F27">
        <w:rPr>
          <w:rFonts w:ascii="Times New Roman" w:hAnsi="Times New Roman"/>
          <w:sz w:val="26"/>
          <w:szCs w:val="26"/>
        </w:rPr>
        <w:t xml:space="preserve"> </w:t>
      </w:r>
      <w:r w:rsidRPr="00AF5F27">
        <w:rPr>
          <w:rFonts w:ascii="Times New Roman" w:hAnsi="Times New Roman"/>
          <w:sz w:val="26"/>
          <w:szCs w:val="26"/>
          <w:lang w:val="uk-UA"/>
        </w:rPr>
        <w:t>2022</w:t>
      </w:r>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рік</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виявився</w:t>
      </w:r>
      <w:proofErr w:type="spellEnd"/>
      <w:r w:rsidRPr="00AF5F27">
        <w:rPr>
          <w:rFonts w:ascii="Times New Roman" w:eastAsia="Times New Roman" w:hAnsi="Times New Roman"/>
          <w:color w:val="000000"/>
          <w:sz w:val="26"/>
          <w:szCs w:val="26"/>
          <w:lang w:eastAsia="ru-RU"/>
        </w:rPr>
        <w:t xml:space="preserve"> </w:t>
      </w:r>
      <w:r w:rsidRPr="00AF5F27">
        <w:rPr>
          <w:rFonts w:ascii="Times New Roman" w:eastAsia="Times New Roman" w:hAnsi="Times New Roman"/>
          <w:color w:val="000000"/>
          <w:sz w:val="26"/>
          <w:szCs w:val="26"/>
          <w:lang w:val="uk-UA" w:eastAsia="ru-RU"/>
        </w:rPr>
        <w:t xml:space="preserve">занадто </w:t>
      </w:r>
      <w:proofErr w:type="spellStart"/>
      <w:r w:rsidRPr="00AF5F27">
        <w:rPr>
          <w:rFonts w:ascii="Times New Roman" w:eastAsia="Times New Roman" w:hAnsi="Times New Roman"/>
          <w:color w:val="000000"/>
          <w:sz w:val="26"/>
          <w:szCs w:val="26"/>
          <w:lang w:eastAsia="ru-RU"/>
        </w:rPr>
        <w:t>важким</w:t>
      </w:r>
      <w:proofErr w:type="spellEnd"/>
      <w:r w:rsidRPr="00AF5F27">
        <w:rPr>
          <w:rFonts w:ascii="Times New Roman" w:eastAsia="Times New Roman" w:hAnsi="Times New Roman"/>
          <w:color w:val="000000"/>
          <w:sz w:val="26"/>
          <w:szCs w:val="26"/>
          <w:lang w:eastAsia="ru-RU"/>
        </w:rPr>
        <w:t xml:space="preserve">. </w:t>
      </w:r>
      <w:proofErr w:type="gramStart"/>
      <w:r w:rsidRPr="00AF5F27">
        <w:rPr>
          <w:rFonts w:ascii="Times New Roman" w:eastAsia="Times New Roman" w:hAnsi="Times New Roman"/>
          <w:color w:val="000000"/>
          <w:sz w:val="26"/>
          <w:szCs w:val="26"/>
          <w:lang w:eastAsia="ru-RU"/>
        </w:rPr>
        <w:t xml:space="preserve">Несправедлива </w:t>
      </w:r>
      <w:proofErr w:type="spellStart"/>
      <w:r w:rsidRPr="00AF5F27">
        <w:rPr>
          <w:rFonts w:ascii="Times New Roman" w:eastAsia="Times New Roman" w:hAnsi="Times New Roman"/>
          <w:color w:val="000000"/>
          <w:sz w:val="26"/>
          <w:szCs w:val="26"/>
          <w:lang w:eastAsia="ru-RU"/>
        </w:rPr>
        <w:t>війна</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увійшла</w:t>
      </w:r>
      <w:proofErr w:type="spellEnd"/>
      <w:r w:rsidRPr="00AF5F27">
        <w:rPr>
          <w:rFonts w:ascii="Times New Roman" w:eastAsia="Times New Roman" w:hAnsi="Times New Roman"/>
          <w:color w:val="000000"/>
          <w:sz w:val="26"/>
          <w:szCs w:val="26"/>
          <w:lang w:eastAsia="ru-RU"/>
        </w:rPr>
        <w:t xml:space="preserve"> в </w:t>
      </w:r>
      <w:proofErr w:type="spellStart"/>
      <w:r w:rsidRPr="00AF5F27">
        <w:rPr>
          <w:rFonts w:ascii="Times New Roman" w:eastAsia="Times New Roman" w:hAnsi="Times New Roman"/>
          <w:color w:val="000000"/>
          <w:sz w:val="26"/>
          <w:szCs w:val="26"/>
          <w:lang w:eastAsia="ru-RU"/>
        </w:rPr>
        <w:t>життя</w:t>
      </w:r>
      <w:proofErr w:type="spellEnd"/>
      <w:r w:rsidRPr="00AF5F27">
        <w:rPr>
          <w:rFonts w:ascii="Times New Roman" w:eastAsia="Times New Roman" w:hAnsi="Times New Roman"/>
          <w:color w:val="000000"/>
          <w:sz w:val="26"/>
          <w:szCs w:val="26"/>
          <w:lang w:eastAsia="ru-RU"/>
        </w:rPr>
        <w:t xml:space="preserve"> кожного з нас, кожного </w:t>
      </w:r>
      <w:proofErr w:type="spellStart"/>
      <w:r w:rsidRPr="00AF5F27">
        <w:rPr>
          <w:rFonts w:ascii="Times New Roman" w:eastAsia="Times New Roman" w:hAnsi="Times New Roman"/>
          <w:color w:val="000000"/>
          <w:sz w:val="26"/>
          <w:szCs w:val="26"/>
          <w:lang w:eastAsia="ru-RU"/>
        </w:rPr>
        <w:t>українця</w:t>
      </w:r>
      <w:proofErr w:type="spellEnd"/>
      <w:r w:rsidRPr="00AF5F27">
        <w:rPr>
          <w:rFonts w:ascii="Times New Roman" w:eastAsia="Times New Roman" w:hAnsi="Times New Roman"/>
          <w:color w:val="000000"/>
          <w:sz w:val="26"/>
          <w:szCs w:val="26"/>
          <w:lang w:eastAsia="ru-RU"/>
        </w:rPr>
        <w:t xml:space="preserve"> та </w:t>
      </w:r>
      <w:proofErr w:type="spellStart"/>
      <w:r w:rsidRPr="00AF5F27">
        <w:rPr>
          <w:rFonts w:ascii="Times New Roman" w:eastAsia="Times New Roman" w:hAnsi="Times New Roman"/>
          <w:color w:val="000000"/>
          <w:sz w:val="26"/>
          <w:szCs w:val="26"/>
          <w:lang w:eastAsia="ru-RU"/>
        </w:rPr>
        <w:t>завдала</w:t>
      </w:r>
      <w:proofErr w:type="spellEnd"/>
      <w:r w:rsidRPr="00AF5F27">
        <w:rPr>
          <w:rFonts w:ascii="Times New Roman" w:eastAsia="Times New Roman" w:hAnsi="Times New Roman"/>
          <w:color w:val="000000"/>
          <w:sz w:val="26"/>
          <w:szCs w:val="26"/>
          <w:lang w:val="uk-UA" w:eastAsia="ru-RU"/>
        </w:rPr>
        <w:t xml:space="preserve"> </w:t>
      </w:r>
      <w:proofErr w:type="spellStart"/>
      <w:r w:rsidRPr="00AF5F27">
        <w:rPr>
          <w:rFonts w:ascii="Times New Roman" w:eastAsia="Times New Roman" w:hAnsi="Times New Roman"/>
          <w:color w:val="000000"/>
          <w:sz w:val="26"/>
          <w:szCs w:val="26"/>
          <w:lang w:eastAsia="ru-RU"/>
        </w:rPr>
        <w:t>багато</w:t>
      </w:r>
      <w:proofErr w:type="spellEnd"/>
      <w:r w:rsidRPr="00AF5F27">
        <w:rPr>
          <w:rFonts w:ascii="Times New Roman" w:eastAsia="Times New Roman" w:hAnsi="Times New Roman"/>
          <w:color w:val="000000"/>
          <w:sz w:val="26"/>
          <w:szCs w:val="26"/>
          <w:lang w:val="uk-UA" w:eastAsia="ru-RU"/>
        </w:rPr>
        <w:t xml:space="preserve"> </w:t>
      </w:r>
      <w:r w:rsidRPr="00AF5F27">
        <w:rPr>
          <w:rFonts w:ascii="Times New Roman" w:eastAsia="Times New Roman" w:hAnsi="Times New Roman"/>
          <w:color w:val="000000"/>
          <w:sz w:val="26"/>
          <w:szCs w:val="26"/>
          <w:lang w:eastAsia="ru-RU"/>
        </w:rPr>
        <w:t xml:space="preserve">горя, болю, </w:t>
      </w:r>
      <w:proofErr w:type="spellStart"/>
      <w:r w:rsidRPr="00AF5F27">
        <w:rPr>
          <w:rFonts w:ascii="Times New Roman" w:eastAsia="Times New Roman" w:hAnsi="Times New Roman"/>
          <w:color w:val="000000"/>
          <w:sz w:val="26"/>
          <w:szCs w:val="26"/>
          <w:lang w:eastAsia="ru-RU"/>
        </w:rPr>
        <w:t>сліз</w:t>
      </w:r>
      <w:proofErr w:type="spellEnd"/>
      <w:r w:rsidRPr="00AF5F27">
        <w:rPr>
          <w:rFonts w:ascii="Times New Roman" w:eastAsia="Times New Roman" w:hAnsi="Times New Roman"/>
          <w:color w:val="000000"/>
          <w:sz w:val="26"/>
          <w:szCs w:val="26"/>
          <w:lang w:eastAsia="ru-RU"/>
        </w:rPr>
        <w:t>.</w:t>
      </w:r>
      <w:proofErr w:type="gramEnd"/>
      <w:r w:rsidRPr="00AF5F27">
        <w:rPr>
          <w:rFonts w:ascii="Times New Roman" w:eastAsia="Times New Roman" w:hAnsi="Times New Roman"/>
          <w:color w:val="000000"/>
          <w:sz w:val="26"/>
          <w:szCs w:val="26"/>
          <w:lang w:eastAsia="ru-RU"/>
        </w:rPr>
        <w:t xml:space="preserve"> Але </w:t>
      </w:r>
      <w:proofErr w:type="spellStart"/>
      <w:r w:rsidRPr="00AF5F27">
        <w:rPr>
          <w:rFonts w:ascii="Times New Roman" w:eastAsia="Times New Roman" w:hAnsi="Times New Roman"/>
          <w:color w:val="000000"/>
          <w:sz w:val="26"/>
          <w:szCs w:val="26"/>
          <w:lang w:eastAsia="ru-RU"/>
        </w:rPr>
        <w:t>життя</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продовжується</w:t>
      </w:r>
      <w:proofErr w:type="spellEnd"/>
      <w:r w:rsidRPr="00AF5F27">
        <w:rPr>
          <w:rFonts w:ascii="Times New Roman" w:eastAsia="Times New Roman" w:hAnsi="Times New Roman"/>
          <w:color w:val="000000"/>
          <w:sz w:val="26"/>
          <w:szCs w:val="26"/>
          <w:lang w:eastAsia="ru-RU"/>
        </w:rPr>
        <w:t>.</w:t>
      </w:r>
    </w:p>
    <w:p w:rsidR="001D6C0E" w:rsidRPr="00AF5F27" w:rsidRDefault="001D6C0E" w:rsidP="001D6C0E">
      <w:pPr>
        <w:pStyle w:val="a6"/>
        <w:ind w:firstLine="708"/>
        <w:jc w:val="both"/>
        <w:rPr>
          <w:rFonts w:ascii="Times New Roman" w:hAnsi="Times New Roman"/>
          <w:sz w:val="26"/>
          <w:szCs w:val="26"/>
          <w:lang w:val="uk-UA"/>
        </w:rPr>
      </w:pPr>
      <w:r w:rsidRPr="00AF5F27">
        <w:rPr>
          <w:rFonts w:ascii="Times New Roman" w:hAnsi="Times New Roman"/>
          <w:sz w:val="26"/>
          <w:szCs w:val="26"/>
          <w:lang w:val="uk-UA"/>
        </w:rPr>
        <w:t xml:space="preserve">Під час бойових дій, наш Заклад надав </w:t>
      </w:r>
      <w:proofErr w:type="spellStart"/>
      <w:r w:rsidRPr="00AF5F27">
        <w:rPr>
          <w:rFonts w:ascii="Times New Roman" w:hAnsi="Times New Roman"/>
          <w:sz w:val="26"/>
          <w:szCs w:val="26"/>
          <w:lang w:val="uk-UA"/>
        </w:rPr>
        <w:t>прихисток</w:t>
      </w:r>
      <w:proofErr w:type="spellEnd"/>
      <w:r w:rsidRPr="00AF5F27">
        <w:rPr>
          <w:rFonts w:ascii="Times New Roman" w:hAnsi="Times New Roman"/>
          <w:sz w:val="26"/>
          <w:szCs w:val="26"/>
          <w:lang w:val="uk-UA"/>
        </w:rPr>
        <w:t xml:space="preserve"> багатьом нашим односельцям, в той же час сам зазнав значних пошкоджень.</w:t>
      </w:r>
      <w:r w:rsidRPr="00AF5F27">
        <w:rPr>
          <w:rFonts w:ascii="Times New Roman" w:hAnsi="Times New Roman"/>
          <w:sz w:val="26"/>
          <w:szCs w:val="26"/>
        </w:rPr>
        <w:t xml:space="preserve"> </w:t>
      </w:r>
      <w:r w:rsidRPr="00AF5F27">
        <w:rPr>
          <w:rFonts w:ascii="Times New Roman" w:hAnsi="Times New Roman"/>
          <w:sz w:val="26"/>
          <w:szCs w:val="26"/>
          <w:lang w:val="uk-UA"/>
        </w:rPr>
        <w:t xml:space="preserve">А саме: було пошкоджено покрівлю, стелю, вибито 122 вікна та 30 дверей, а також побито уламками фасад Закладу. Та не дивлячись на те що війна ще не закінчилась, завдяки спільній роботі Петрівського Голови </w:t>
      </w:r>
      <w:proofErr w:type="spellStart"/>
      <w:r w:rsidRPr="00AF5F27">
        <w:rPr>
          <w:rFonts w:ascii="Times New Roman" w:hAnsi="Times New Roman"/>
          <w:sz w:val="26"/>
          <w:szCs w:val="26"/>
          <w:lang w:val="uk-UA"/>
        </w:rPr>
        <w:t>Радіона</w:t>
      </w:r>
      <w:proofErr w:type="spellEnd"/>
      <w:r w:rsidRPr="00AF5F27">
        <w:rPr>
          <w:rFonts w:ascii="Times New Roman" w:hAnsi="Times New Roman"/>
          <w:sz w:val="26"/>
          <w:szCs w:val="26"/>
          <w:lang w:val="uk-UA"/>
        </w:rPr>
        <w:t xml:space="preserve"> Старенького та Голови Київської військової обласної адміністрації Олексія </w:t>
      </w:r>
      <w:proofErr w:type="spellStart"/>
      <w:r w:rsidRPr="00AF5F27">
        <w:rPr>
          <w:rFonts w:ascii="Times New Roman" w:hAnsi="Times New Roman"/>
          <w:sz w:val="26"/>
          <w:szCs w:val="26"/>
          <w:lang w:val="uk-UA"/>
        </w:rPr>
        <w:t>Кулеби</w:t>
      </w:r>
      <w:proofErr w:type="spellEnd"/>
      <w:r w:rsidRPr="00AF5F27">
        <w:rPr>
          <w:rFonts w:ascii="Times New Roman" w:hAnsi="Times New Roman"/>
          <w:sz w:val="26"/>
          <w:szCs w:val="26"/>
          <w:lang w:val="uk-UA"/>
        </w:rPr>
        <w:t xml:space="preserve"> були проведені ремонтні роботи у Закладі                                   по </w:t>
      </w:r>
      <w:proofErr w:type="spellStart"/>
      <w:r w:rsidRPr="00AF5F27">
        <w:rPr>
          <w:rFonts w:ascii="Times New Roman" w:hAnsi="Times New Roman"/>
          <w:sz w:val="26"/>
          <w:szCs w:val="26"/>
          <w:lang w:val="uk-UA"/>
        </w:rPr>
        <w:t>відновленю</w:t>
      </w:r>
      <w:proofErr w:type="spellEnd"/>
      <w:r w:rsidRPr="00AF5F27">
        <w:rPr>
          <w:rFonts w:ascii="Times New Roman" w:hAnsi="Times New Roman"/>
          <w:sz w:val="26"/>
          <w:szCs w:val="26"/>
          <w:lang w:val="uk-UA"/>
        </w:rPr>
        <w:t xml:space="preserve"> вищевказаних пошкоджень. Таким чином пришвидшуючи процес введення в експлуатацію та відкриття самого закладу. І це сталося! У надскладний для Країни час, Заклад було введено в експлуатацію і повноцінно відкрито                            для вихованців з усіма відповідними документами та Ліцензією на провадження освітньої діяльності у сфері дошкільної </w:t>
      </w:r>
      <w:r w:rsidRPr="00AF5F27">
        <w:rPr>
          <w:rFonts w:ascii="Times New Roman" w:hAnsi="Times New Roman"/>
          <w:sz w:val="26"/>
          <w:szCs w:val="26"/>
          <w:lang w:val="uk-UA"/>
        </w:rPr>
        <w:lastRenderedPageBreak/>
        <w:t>освіти. Сам Заклад офіційно відкрив                        свої двері перед вихованцями 10 листопада 2022 року. Саме з цього часу і почалася історія Закладу як осередка освіти у Петрівській громаді.</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На сьогоднішній день, завдання сучасного управлінця донести до кожного,                 що сучасний дитячий садок - це перша і дуже важлива сходинка в освіті,                               це фундамент освіти в цілому.</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Змінюються умови життя та вимоги закладів загальної середньої освіти                        до умінь майбутніх першокласників. Дуже багато зараз говориться про якість освіти, а досягти її можна на наш погляд, лише в єдиній співпраці з боку батьків, дітей                    та вихователів.</w:t>
      </w:r>
    </w:p>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Засновником Закладу є Петрівська сільська територіальна громада в особі Петрівської сільської ради, яка здійснює його фінансування, матеріально-технічне забезпечення, харчування та медичне обслуговування. Заклад належить                                     до комунальної форми власності.</w:t>
      </w:r>
    </w:p>
    <w:p w:rsidR="001D6C0E" w:rsidRDefault="001D6C0E" w:rsidP="001D6C0E">
      <w:pPr>
        <w:pStyle w:val="a6"/>
        <w:ind w:firstLine="708"/>
        <w:jc w:val="both"/>
        <w:rPr>
          <w:rFonts w:ascii="Times New Roman" w:eastAsia="Times New Roman" w:hAnsi="Times New Roman"/>
          <w:color w:val="000000"/>
          <w:sz w:val="26"/>
          <w:szCs w:val="26"/>
          <w:lang w:val="uk-UA" w:eastAsia="ru-RU"/>
        </w:rPr>
      </w:pPr>
      <w:r w:rsidRPr="00AF5F27">
        <w:rPr>
          <w:rFonts w:ascii="Times New Roman" w:hAnsi="Times New Roman"/>
          <w:sz w:val="26"/>
          <w:szCs w:val="26"/>
          <w:lang w:val="uk-UA"/>
        </w:rPr>
        <w:t>Р</w:t>
      </w:r>
      <w:proofErr w:type="spellStart"/>
      <w:r w:rsidRPr="00AF5F27">
        <w:rPr>
          <w:rFonts w:ascii="Times New Roman" w:hAnsi="Times New Roman"/>
          <w:sz w:val="26"/>
          <w:szCs w:val="26"/>
        </w:rPr>
        <w:t>озрахований</w:t>
      </w:r>
      <w:proofErr w:type="spellEnd"/>
      <w:r w:rsidRPr="00AF5F27">
        <w:rPr>
          <w:rFonts w:ascii="Times New Roman" w:hAnsi="Times New Roman"/>
          <w:sz w:val="26"/>
          <w:szCs w:val="26"/>
        </w:rPr>
        <w:t xml:space="preserve"> </w:t>
      </w:r>
      <w:r>
        <w:rPr>
          <w:rFonts w:ascii="Times New Roman" w:hAnsi="Times New Roman"/>
          <w:sz w:val="26"/>
          <w:szCs w:val="26"/>
          <w:lang w:val="uk-UA"/>
        </w:rPr>
        <w:t>З</w:t>
      </w:r>
      <w:proofErr w:type="spellStart"/>
      <w:r w:rsidRPr="00AF5F27">
        <w:rPr>
          <w:rFonts w:ascii="Times New Roman" w:hAnsi="Times New Roman"/>
          <w:sz w:val="26"/>
          <w:szCs w:val="26"/>
        </w:rPr>
        <w:t>аклад</w:t>
      </w:r>
      <w:proofErr w:type="spellEnd"/>
      <w:r w:rsidRPr="00AF5F27">
        <w:rPr>
          <w:rFonts w:ascii="Times New Roman" w:hAnsi="Times New Roman"/>
          <w:sz w:val="26"/>
          <w:szCs w:val="26"/>
        </w:rPr>
        <w:t xml:space="preserve"> на </w:t>
      </w:r>
      <w:r w:rsidRPr="00AF5F27">
        <w:rPr>
          <w:rFonts w:ascii="Times New Roman" w:hAnsi="Times New Roman"/>
          <w:sz w:val="26"/>
          <w:szCs w:val="26"/>
          <w:lang w:val="uk-UA"/>
        </w:rPr>
        <w:t>230</w:t>
      </w:r>
      <w:r w:rsidRPr="00AF5F27">
        <w:rPr>
          <w:rFonts w:ascii="Times New Roman" w:hAnsi="Times New Roman"/>
          <w:sz w:val="26"/>
          <w:szCs w:val="26"/>
        </w:rPr>
        <w:t xml:space="preserve"> </w:t>
      </w:r>
      <w:proofErr w:type="spellStart"/>
      <w:r w:rsidRPr="00AF5F27">
        <w:rPr>
          <w:rFonts w:ascii="Times New Roman" w:hAnsi="Times New Roman"/>
          <w:sz w:val="26"/>
          <w:szCs w:val="26"/>
        </w:rPr>
        <w:t>діток</w:t>
      </w:r>
      <w:proofErr w:type="spellEnd"/>
      <w:r w:rsidRPr="00AF5F27">
        <w:rPr>
          <w:rFonts w:ascii="Times New Roman" w:hAnsi="Times New Roman"/>
          <w:sz w:val="26"/>
          <w:szCs w:val="26"/>
        </w:rPr>
        <w:t>.</w:t>
      </w:r>
      <w:r w:rsidRPr="00AF5F27">
        <w:rPr>
          <w:rFonts w:ascii="Times New Roman" w:hAnsi="Times New Roman"/>
          <w:sz w:val="26"/>
          <w:szCs w:val="26"/>
          <w:lang w:val="uk-UA"/>
        </w:rPr>
        <w:t xml:space="preserve"> До Закладу було подано і опрацьовано                    477 заяви громадян щодо зарахування дітей, відповідно до яких сформовано                      12 груп за віковими ознаками</w:t>
      </w:r>
      <w:r>
        <w:rPr>
          <w:rFonts w:ascii="Times New Roman" w:hAnsi="Times New Roman"/>
          <w:sz w:val="26"/>
          <w:szCs w:val="26"/>
          <w:lang w:val="uk-UA"/>
        </w:rPr>
        <w:t>:</w:t>
      </w:r>
      <w:r w:rsidRPr="00AF5F27">
        <w:rPr>
          <w:rFonts w:ascii="Times New Roman" w:eastAsia="Times New Roman" w:hAnsi="Times New Roman"/>
          <w:color w:val="000000"/>
          <w:sz w:val="26"/>
          <w:szCs w:val="26"/>
          <w:lang w:val="uk-UA" w:eastAsia="ru-RU"/>
        </w:rPr>
        <w:t xml:space="preserve"> </w:t>
      </w:r>
    </w:p>
    <w:p w:rsidR="001D6C0E" w:rsidRDefault="001D6C0E" w:rsidP="001D6C0E">
      <w:pPr>
        <w:pStyle w:val="a6"/>
        <w:ind w:firstLine="708"/>
        <w:jc w:val="both"/>
        <w:rPr>
          <w:rFonts w:ascii="Times New Roman" w:eastAsia="Times New Roman" w:hAnsi="Times New Roman"/>
          <w:color w:val="000000"/>
          <w:sz w:val="26"/>
          <w:szCs w:val="26"/>
          <w:lang w:val="uk-UA" w:eastAsia="ru-RU"/>
        </w:rPr>
      </w:pPr>
      <w:r w:rsidRPr="00AF5F27">
        <w:rPr>
          <w:rFonts w:ascii="Times New Roman" w:eastAsia="Times New Roman" w:hAnsi="Times New Roman"/>
          <w:color w:val="000000"/>
          <w:sz w:val="26"/>
          <w:szCs w:val="26"/>
          <w:lang w:val="uk-UA" w:eastAsia="ru-RU"/>
        </w:rPr>
        <w:t xml:space="preserve">7 груп з </w:t>
      </w:r>
      <w:r w:rsidRPr="00AF5F27">
        <w:rPr>
          <w:rFonts w:ascii="Times New Roman" w:eastAsia="Times New Roman" w:hAnsi="Times New Roman"/>
          <w:color w:val="000000"/>
          <w:sz w:val="26"/>
          <w:szCs w:val="26"/>
          <w:lang w:eastAsia="ru-RU"/>
        </w:rPr>
        <w:t xml:space="preserve">10,5-годинним режимом </w:t>
      </w:r>
      <w:proofErr w:type="spellStart"/>
      <w:r w:rsidRPr="00AF5F27">
        <w:rPr>
          <w:rFonts w:ascii="Times New Roman" w:eastAsia="Times New Roman" w:hAnsi="Times New Roman"/>
          <w:color w:val="000000"/>
          <w:sz w:val="26"/>
          <w:szCs w:val="26"/>
          <w:lang w:eastAsia="ru-RU"/>
        </w:rPr>
        <w:t>перебування</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дітей</w:t>
      </w:r>
      <w:proofErr w:type="spellEnd"/>
      <w:r w:rsidRPr="00AF5F27">
        <w:rPr>
          <w:rFonts w:ascii="Times New Roman" w:eastAsia="Times New Roman" w:hAnsi="Times New Roman"/>
          <w:color w:val="000000"/>
          <w:sz w:val="26"/>
          <w:szCs w:val="26"/>
          <w:lang w:eastAsia="ru-RU"/>
        </w:rPr>
        <w:t xml:space="preserve"> з 7.30 до 18.00</w:t>
      </w:r>
      <w:r>
        <w:rPr>
          <w:rFonts w:ascii="Times New Roman" w:eastAsia="Times New Roman" w:hAnsi="Times New Roman"/>
          <w:color w:val="000000"/>
          <w:sz w:val="26"/>
          <w:szCs w:val="26"/>
          <w:lang w:val="uk-UA" w:eastAsia="ru-RU"/>
        </w:rPr>
        <w:t xml:space="preserve"> години;</w:t>
      </w:r>
      <w:r w:rsidRPr="00AF5F27">
        <w:rPr>
          <w:rFonts w:ascii="Times New Roman" w:eastAsia="Times New Roman" w:hAnsi="Times New Roman"/>
          <w:color w:val="000000"/>
          <w:sz w:val="26"/>
          <w:szCs w:val="26"/>
          <w:lang w:val="uk-UA" w:eastAsia="ru-RU"/>
        </w:rPr>
        <w:t xml:space="preserve"> </w:t>
      </w:r>
    </w:p>
    <w:p w:rsidR="001D6C0E" w:rsidRDefault="001D6C0E" w:rsidP="001D6C0E">
      <w:pPr>
        <w:pStyle w:val="a6"/>
        <w:ind w:firstLine="708"/>
        <w:jc w:val="both"/>
        <w:rPr>
          <w:rFonts w:ascii="Times New Roman" w:eastAsia="Times New Roman" w:hAnsi="Times New Roman"/>
          <w:color w:val="000000"/>
          <w:sz w:val="26"/>
          <w:szCs w:val="26"/>
          <w:lang w:val="uk-UA" w:eastAsia="ru-RU"/>
        </w:rPr>
      </w:pPr>
      <w:r w:rsidRPr="00AF5F27">
        <w:rPr>
          <w:rFonts w:ascii="Times New Roman" w:eastAsia="Times New Roman" w:hAnsi="Times New Roman"/>
          <w:color w:val="000000"/>
          <w:sz w:val="26"/>
          <w:szCs w:val="26"/>
          <w:lang w:val="uk-UA" w:eastAsia="ru-RU"/>
        </w:rPr>
        <w:t xml:space="preserve">та 5 груп </w:t>
      </w:r>
      <w:r w:rsidRPr="00AF5F27">
        <w:rPr>
          <w:rFonts w:ascii="Times New Roman" w:eastAsia="Times New Roman" w:hAnsi="Times New Roman"/>
          <w:color w:val="000000"/>
          <w:sz w:val="26"/>
          <w:szCs w:val="26"/>
          <w:lang w:eastAsia="ru-RU"/>
        </w:rPr>
        <w:t>з</w:t>
      </w:r>
      <w:r w:rsidRPr="00AF5F27">
        <w:rPr>
          <w:rFonts w:ascii="Times New Roman" w:eastAsia="Times New Roman" w:hAnsi="Times New Roman"/>
          <w:color w:val="000000"/>
          <w:sz w:val="26"/>
          <w:szCs w:val="26"/>
          <w:lang w:val="uk-UA" w:eastAsia="ru-RU"/>
        </w:rPr>
        <w:t xml:space="preserve"> 12 годинним режимом перебування дітей</w:t>
      </w:r>
      <w:r>
        <w:rPr>
          <w:rFonts w:ascii="Times New Roman" w:eastAsia="Times New Roman" w:hAnsi="Times New Roman"/>
          <w:color w:val="000000"/>
          <w:sz w:val="26"/>
          <w:szCs w:val="26"/>
          <w:lang w:val="uk-UA" w:eastAsia="ru-RU"/>
        </w:rPr>
        <w:t xml:space="preserve"> </w:t>
      </w:r>
      <w:r w:rsidRPr="00AF5F27">
        <w:rPr>
          <w:rFonts w:ascii="Times New Roman" w:eastAsia="Times New Roman" w:hAnsi="Times New Roman"/>
          <w:color w:val="000000"/>
          <w:sz w:val="26"/>
          <w:szCs w:val="26"/>
          <w:lang w:val="uk-UA" w:eastAsia="ru-RU"/>
        </w:rPr>
        <w:t xml:space="preserve">з 07:00 до 19:00. </w:t>
      </w:r>
    </w:p>
    <w:p w:rsidR="001D6C0E" w:rsidRPr="00AF5F27" w:rsidRDefault="001D6C0E" w:rsidP="001D6C0E">
      <w:pPr>
        <w:pStyle w:val="a6"/>
        <w:ind w:firstLine="708"/>
        <w:jc w:val="both"/>
        <w:rPr>
          <w:rFonts w:ascii="Times New Roman" w:hAnsi="Times New Roman"/>
          <w:sz w:val="26"/>
          <w:szCs w:val="26"/>
          <w:lang w:val="uk-UA"/>
        </w:rPr>
      </w:pPr>
      <w:r w:rsidRPr="00AF5F27">
        <w:rPr>
          <w:rFonts w:ascii="Times New Roman" w:eastAsia="Times New Roman" w:hAnsi="Times New Roman"/>
          <w:color w:val="000000"/>
          <w:sz w:val="26"/>
          <w:szCs w:val="26"/>
          <w:lang w:eastAsia="ru-RU"/>
        </w:rPr>
        <w:t xml:space="preserve">Заклад </w:t>
      </w:r>
      <w:proofErr w:type="spellStart"/>
      <w:r w:rsidRPr="00AF5F27">
        <w:rPr>
          <w:rFonts w:ascii="Times New Roman" w:eastAsia="Times New Roman" w:hAnsi="Times New Roman"/>
          <w:color w:val="000000"/>
          <w:sz w:val="26"/>
          <w:szCs w:val="26"/>
          <w:lang w:eastAsia="ru-RU"/>
        </w:rPr>
        <w:t>працює</w:t>
      </w:r>
      <w:proofErr w:type="spellEnd"/>
      <w:r w:rsidRPr="00AF5F27">
        <w:rPr>
          <w:rFonts w:ascii="Times New Roman" w:eastAsia="Times New Roman" w:hAnsi="Times New Roman"/>
          <w:color w:val="000000"/>
          <w:sz w:val="26"/>
          <w:szCs w:val="26"/>
          <w:lang w:val="uk-UA" w:eastAsia="ru-RU"/>
        </w:rPr>
        <w:t xml:space="preserve"> </w:t>
      </w:r>
      <w:r w:rsidRPr="00AF5F27">
        <w:rPr>
          <w:rFonts w:ascii="Times New Roman" w:eastAsia="Times New Roman" w:hAnsi="Times New Roman"/>
          <w:color w:val="000000"/>
          <w:sz w:val="26"/>
          <w:szCs w:val="26"/>
          <w:lang w:eastAsia="ru-RU"/>
        </w:rPr>
        <w:t>за 5-денним р</w:t>
      </w:r>
      <w:proofErr w:type="spellStart"/>
      <w:r w:rsidRPr="00AF5F27">
        <w:rPr>
          <w:rFonts w:ascii="Times New Roman" w:eastAsia="Times New Roman" w:hAnsi="Times New Roman"/>
          <w:color w:val="000000"/>
          <w:sz w:val="26"/>
          <w:szCs w:val="26"/>
          <w:lang w:val="uk-UA" w:eastAsia="ru-RU"/>
        </w:rPr>
        <w:t>обочим</w:t>
      </w:r>
      <w:proofErr w:type="spellEnd"/>
      <w:r w:rsidRPr="00AF5F27">
        <w:rPr>
          <w:rFonts w:ascii="Times New Roman" w:eastAsia="Times New Roman" w:hAnsi="Times New Roman"/>
          <w:color w:val="000000"/>
          <w:sz w:val="26"/>
          <w:szCs w:val="26"/>
          <w:lang w:val="uk-UA" w:eastAsia="ru-RU"/>
        </w:rPr>
        <w:t xml:space="preserve"> тижнем.</w:t>
      </w:r>
    </w:p>
    <w:p w:rsidR="001D6C0E" w:rsidRPr="00AF5F27" w:rsidRDefault="001D6C0E" w:rsidP="001D6C0E">
      <w:pPr>
        <w:spacing w:after="0" w:line="240" w:lineRule="auto"/>
        <w:ind w:firstLine="709"/>
        <w:jc w:val="both"/>
        <w:rPr>
          <w:rFonts w:ascii="Times New Roman" w:eastAsia="Calibri" w:hAnsi="Times New Roman" w:cs="Times New Roman"/>
          <w:sz w:val="26"/>
          <w:szCs w:val="26"/>
        </w:rPr>
      </w:pPr>
      <w:r w:rsidRPr="00AF5F27">
        <w:rPr>
          <w:rFonts w:ascii="Times New Roman" w:eastAsia="Times New Roman" w:hAnsi="Times New Roman" w:cs="Times New Roman"/>
          <w:bCs/>
          <w:color w:val="000000"/>
          <w:sz w:val="26"/>
          <w:szCs w:val="26"/>
          <w:lang w:eastAsia="ru-RU"/>
        </w:rPr>
        <w:t xml:space="preserve">Разом з тим, </w:t>
      </w:r>
      <w:r w:rsidRPr="00AF5F27">
        <w:rPr>
          <w:rFonts w:ascii="Times New Roman" w:eastAsia="Calibri" w:hAnsi="Times New Roman" w:cs="Times New Roman"/>
          <w:sz w:val="26"/>
          <w:szCs w:val="26"/>
        </w:rPr>
        <w:t xml:space="preserve">відповідно до п. 3.8. </w:t>
      </w:r>
      <w:r w:rsidRPr="00AF5F27">
        <w:rPr>
          <w:rFonts w:ascii="Times New Roman" w:hAnsi="Times New Roman" w:cs="Times New Roman"/>
          <w:sz w:val="26"/>
          <w:szCs w:val="26"/>
        </w:rPr>
        <w:t>Положення про порядок зарахування дітей                 до закладів дошкільної освіти Петрівської сільської територіальної громади, затвердженого рішенням виконавчого комітету Петрівської сільської ради                              від 19.03.2021 № 179 (зі змінами)</w:t>
      </w:r>
      <w:r w:rsidRPr="00AF5F27">
        <w:rPr>
          <w:rFonts w:ascii="Times New Roman" w:eastAsia="Calibri" w:hAnsi="Times New Roman" w:cs="Times New Roman"/>
          <w:sz w:val="26"/>
          <w:szCs w:val="26"/>
        </w:rPr>
        <w:t xml:space="preserve">, на час дії воєнного стану зарахування дітей                          до закладів дошкільної освіти здійснюється тільки для членів добровольчих формувань, військовослужбовців (якщо інший з батьків, </w:t>
      </w:r>
      <w:proofErr w:type="spellStart"/>
      <w:r w:rsidRPr="00AF5F27">
        <w:rPr>
          <w:rFonts w:ascii="Times New Roman" w:eastAsia="Calibri" w:hAnsi="Times New Roman" w:cs="Times New Roman"/>
          <w:sz w:val="26"/>
          <w:szCs w:val="26"/>
        </w:rPr>
        <w:t>усиновлювачів</w:t>
      </w:r>
      <w:proofErr w:type="spellEnd"/>
      <w:r w:rsidRPr="00AF5F27">
        <w:rPr>
          <w:rFonts w:ascii="Times New Roman" w:eastAsia="Calibri" w:hAnsi="Times New Roman" w:cs="Times New Roman"/>
          <w:sz w:val="26"/>
          <w:szCs w:val="26"/>
        </w:rPr>
        <w:t>, опікунів                   чи інших осіб, визначених законом, працює) та батьків, які задіяні у роботі підприємств, організацій та закладів критичної інфраструктури.</w:t>
      </w:r>
    </w:p>
    <w:p w:rsidR="001D6C0E" w:rsidRDefault="001D6C0E" w:rsidP="001D6C0E">
      <w:pPr>
        <w:spacing w:after="0" w:line="240" w:lineRule="auto"/>
        <w:ind w:firstLine="709"/>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Тому, пріоритетність в зарахуванні діток при </w:t>
      </w:r>
      <w:proofErr w:type="spellStart"/>
      <w:r w:rsidRPr="00AF5F27">
        <w:rPr>
          <w:rFonts w:ascii="Times New Roman" w:eastAsia="Calibri" w:hAnsi="Times New Roman" w:cs="Times New Roman"/>
          <w:sz w:val="26"/>
          <w:szCs w:val="26"/>
        </w:rPr>
        <w:t>комплектувані</w:t>
      </w:r>
      <w:proofErr w:type="spellEnd"/>
      <w:r w:rsidRPr="00AF5F27">
        <w:rPr>
          <w:rFonts w:ascii="Times New Roman" w:eastAsia="Calibri" w:hAnsi="Times New Roman" w:cs="Times New Roman"/>
          <w:sz w:val="26"/>
          <w:szCs w:val="26"/>
        </w:rPr>
        <w:t xml:space="preserve"> груп була віддана вищезазначеним категоріям людей.</w:t>
      </w:r>
    </w:p>
    <w:p w:rsidR="001D6C0E" w:rsidRPr="00AF5F27" w:rsidRDefault="001D6C0E" w:rsidP="001D6C0E">
      <w:pPr>
        <w:spacing w:after="0" w:line="240" w:lineRule="auto"/>
        <w:jc w:val="both"/>
        <w:rPr>
          <w:rFonts w:ascii="Times New Roman" w:eastAsia="Times New Roman" w:hAnsi="Times New Roman" w:cs="Times New Roman"/>
          <w:color w:val="000000"/>
          <w:sz w:val="26"/>
          <w:szCs w:val="26"/>
          <w:lang w:eastAsia="ru-RU"/>
        </w:rPr>
      </w:pPr>
      <w:r w:rsidRPr="00C75320">
        <w:rPr>
          <w:rFonts w:ascii="Times New Roman" w:eastAsia="Times New Roman" w:hAnsi="Times New Roman" w:cs="Times New Roman"/>
          <w:color w:val="000000"/>
          <w:sz w:val="26"/>
          <w:szCs w:val="26"/>
          <w:lang w:eastAsia="ru-RU"/>
        </w:rPr>
        <w:t>`</w:t>
      </w:r>
      <w:r w:rsidRPr="00C75320">
        <w:rPr>
          <w:rFonts w:ascii="Times New Roman" w:eastAsia="Times New Roman" w:hAnsi="Times New Roman" w:cs="Times New Roman"/>
          <w:color w:val="000000"/>
          <w:sz w:val="26"/>
          <w:szCs w:val="26"/>
          <w:lang w:eastAsia="ru-RU"/>
        </w:rPr>
        <w:tab/>
      </w:r>
      <w:r w:rsidRPr="00AF5F27">
        <w:rPr>
          <w:rFonts w:ascii="Times New Roman" w:eastAsia="Times New Roman" w:hAnsi="Times New Roman" w:cs="Times New Roman"/>
          <w:color w:val="000000"/>
          <w:sz w:val="26"/>
          <w:szCs w:val="26"/>
          <w:lang w:eastAsia="ru-RU"/>
        </w:rPr>
        <w:t>Групи були укомплектовані за віковими ознаками, з них:</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- 4 групи для дітей віком від 3 до 4 років;</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- 4 групи для дітей віком від 4 до 5 років;</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- 4 групи для дітей віком від 5 до 6 (7) років.</w:t>
      </w:r>
    </w:p>
    <w:p w:rsidR="001D6C0E" w:rsidRPr="00AF5F27" w:rsidRDefault="001D6C0E" w:rsidP="001D6C0E">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У 2022 навчальному році заклад відвідувало 188 дітей.</w:t>
      </w:r>
    </w:p>
    <w:p w:rsidR="001D6C0E" w:rsidRPr="00C75320" w:rsidRDefault="001D6C0E" w:rsidP="001D6C0E">
      <w:pPr>
        <w:spacing w:after="0" w:line="240" w:lineRule="auto"/>
        <w:ind w:firstLine="709"/>
        <w:jc w:val="both"/>
        <w:rPr>
          <w:rFonts w:ascii="Times New Roman" w:eastAsia="Calibri" w:hAnsi="Times New Roman" w:cs="Times New Roman"/>
          <w:sz w:val="26"/>
          <w:szCs w:val="26"/>
        </w:rPr>
      </w:pP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val="en-US" w:eastAsia="ru-RU"/>
        </w:rPr>
        <w:t>II</w:t>
      </w:r>
      <w:r w:rsidRPr="00AF5F27">
        <w:rPr>
          <w:rFonts w:ascii="Times New Roman" w:eastAsia="Times New Roman" w:hAnsi="Times New Roman" w:cs="Times New Roman"/>
          <w:b/>
          <w:bCs/>
          <w:color w:val="000000"/>
          <w:sz w:val="26"/>
          <w:szCs w:val="26"/>
          <w:lang w:eastAsia="ru-RU"/>
        </w:rPr>
        <w:t xml:space="preserve">. ПРІОРИТЕТНІ НАПРЯМКИ ДІЯЛЬНОСТІ У 2022 </w:t>
      </w:r>
      <w:proofErr w:type="spellStart"/>
      <w:r w:rsidRPr="00AF5F27">
        <w:rPr>
          <w:rFonts w:ascii="Times New Roman" w:eastAsia="Times New Roman" w:hAnsi="Times New Roman" w:cs="Times New Roman"/>
          <w:b/>
          <w:bCs/>
          <w:color w:val="000000"/>
          <w:sz w:val="26"/>
          <w:szCs w:val="26"/>
          <w:lang w:eastAsia="ru-RU"/>
        </w:rPr>
        <w:t>н.р</w:t>
      </w:r>
      <w:proofErr w:type="spellEnd"/>
      <w:r w:rsidRPr="00AF5F27">
        <w:rPr>
          <w:rFonts w:ascii="Times New Roman" w:eastAsia="Times New Roman" w:hAnsi="Times New Roman" w:cs="Times New Roman"/>
          <w:b/>
          <w:bCs/>
          <w:color w:val="000000"/>
          <w:sz w:val="26"/>
          <w:szCs w:val="26"/>
          <w:lang w:eastAsia="ru-RU"/>
        </w:rPr>
        <w:t>.</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rPr>
        <w:t xml:space="preserve">Організація освітнього процесу в Закладі у 2022 навчальному році здійснюється за фізкультурно-оздоровчим і художньо-естетичним пріоритетними напрямами за </w:t>
      </w:r>
      <w:r w:rsidRPr="00AF5F27">
        <w:rPr>
          <w:rFonts w:ascii="Times New Roman" w:eastAsia="Times New Roman" w:hAnsi="Times New Roman" w:cs="Times New Roman"/>
          <w:sz w:val="26"/>
          <w:szCs w:val="26"/>
          <w:lang w:eastAsia="ru-RU"/>
        </w:rPr>
        <w:t xml:space="preserve">комплексною освітньою програмою для дітей від 2 до 7 років «Дитина» </w:t>
      </w:r>
      <w:r w:rsidRPr="00AF5F27">
        <w:rPr>
          <w:rFonts w:ascii="Times New Roman" w:eastAsia="Times New Roman" w:hAnsi="Times New Roman" w:cs="Times New Roman"/>
          <w:color w:val="000000"/>
          <w:sz w:val="26"/>
          <w:szCs w:val="26"/>
          <w:lang w:eastAsia="ru-RU"/>
        </w:rPr>
        <w:t xml:space="preserve">та альтернативною програмою формування культури інженерного мислення в дітей </w:t>
      </w:r>
      <w:proofErr w:type="spellStart"/>
      <w:r w:rsidRPr="00AF5F27">
        <w:rPr>
          <w:rFonts w:ascii="Times New Roman" w:eastAsia="Times New Roman" w:hAnsi="Times New Roman" w:cs="Times New Roman"/>
          <w:color w:val="000000"/>
          <w:sz w:val="26"/>
          <w:szCs w:val="26"/>
          <w:lang w:eastAsia="ru-RU"/>
        </w:rPr>
        <w:t>передшкільного</w:t>
      </w:r>
      <w:proofErr w:type="spellEnd"/>
      <w:r w:rsidRPr="00AF5F27">
        <w:rPr>
          <w:rFonts w:ascii="Times New Roman" w:eastAsia="Times New Roman" w:hAnsi="Times New Roman" w:cs="Times New Roman"/>
          <w:color w:val="000000"/>
          <w:sz w:val="26"/>
          <w:szCs w:val="26"/>
          <w:lang w:eastAsia="ru-RU"/>
        </w:rPr>
        <w:t xml:space="preserve"> віку «STREAM-освіта, або Стежинки у Всесвіт» та спрямована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на виконання основних завдань закладу дошкільної освіти при визначенні яких були враховані їх сучасність та актуальність, а саме:</w:t>
      </w:r>
    </w:p>
    <w:p w:rsidR="001D6C0E" w:rsidRPr="00AF5F27" w:rsidRDefault="001D6C0E" w:rsidP="001D6C0E">
      <w:pPr>
        <w:pStyle w:val="a6"/>
        <w:ind w:firstLine="708"/>
        <w:jc w:val="both"/>
        <w:rPr>
          <w:rFonts w:ascii="Times New Roman" w:hAnsi="Times New Roman"/>
          <w:sz w:val="26"/>
          <w:szCs w:val="26"/>
        </w:rPr>
      </w:pPr>
      <w:r w:rsidRPr="00AF5F27">
        <w:rPr>
          <w:rFonts w:ascii="Times New Roman" w:hAnsi="Times New Roman"/>
          <w:sz w:val="26"/>
          <w:szCs w:val="26"/>
        </w:rPr>
        <w:t xml:space="preserve">1. </w:t>
      </w:r>
      <w:proofErr w:type="spellStart"/>
      <w:r w:rsidRPr="00AF5F27">
        <w:rPr>
          <w:rFonts w:ascii="Times New Roman" w:hAnsi="Times New Roman"/>
          <w:sz w:val="26"/>
          <w:szCs w:val="26"/>
        </w:rPr>
        <w:t>Забезпечити</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психологічну</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безпеку</w:t>
      </w:r>
      <w:proofErr w:type="spellEnd"/>
      <w:r w:rsidRPr="00AF5F27">
        <w:rPr>
          <w:rFonts w:ascii="Times New Roman" w:hAnsi="Times New Roman"/>
          <w:sz w:val="26"/>
          <w:szCs w:val="26"/>
        </w:rPr>
        <w:t xml:space="preserve"> та </w:t>
      </w:r>
      <w:proofErr w:type="spellStart"/>
      <w:r w:rsidRPr="00AF5F27">
        <w:rPr>
          <w:rFonts w:ascii="Times New Roman" w:hAnsi="Times New Roman"/>
          <w:sz w:val="26"/>
          <w:szCs w:val="26"/>
        </w:rPr>
        <w:t>емоційне</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благополуччя</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учасників</w:t>
      </w:r>
      <w:proofErr w:type="spellEnd"/>
      <w:r w:rsidRPr="00AF5F27">
        <w:rPr>
          <w:rFonts w:ascii="Times New Roman" w:hAnsi="Times New Roman"/>
          <w:sz w:val="26"/>
          <w:szCs w:val="26"/>
          <w:lang w:val="uk-UA"/>
        </w:rPr>
        <w:t xml:space="preserve"> </w:t>
      </w:r>
      <w:proofErr w:type="spellStart"/>
      <w:r w:rsidRPr="00AF5F27">
        <w:rPr>
          <w:rFonts w:ascii="Times New Roman" w:hAnsi="Times New Roman"/>
          <w:sz w:val="26"/>
          <w:szCs w:val="26"/>
        </w:rPr>
        <w:t>освітнього</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процесу</w:t>
      </w:r>
      <w:proofErr w:type="spellEnd"/>
      <w:r w:rsidRPr="00AF5F27">
        <w:rPr>
          <w:rFonts w:ascii="Times New Roman" w:hAnsi="Times New Roman"/>
          <w:sz w:val="26"/>
          <w:szCs w:val="26"/>
        </w:rPr>
        <w:t xml:space="preserve"> шляхом </w:t>
      </w:r>
      <w:proofErr w:type="spellStart"/>
      <w:r w:rsidRPr="00AF5F27">
        <w:rPr>
          <w:rFonts w:ascii="Times New Roman" w:hAnsi="Times New Roman"/>
          <w:sz w:val="26"/>
          <w:szCs w:val="26"/>
        </w:rPr>
        <w:t>використання</w:t>
      </w:r>
      <w:proofErr w:type="spellEnd"/>
      <w:r w:rsidRPr="00AF5F27">
        <w:rPr>
          <w:rFonts w:ascii="Times New Roman" w:hAnsi="Times New Roman"/>
          <w:sz w:val="26"/>
          <w:szCs w:val="26"/>
        </w:rPr>
        <w:t xml:space="preserve"> </w:t>
      </w:r>
      <w:proofErr w:type="gramStart"/>
      <w:r w:rsidRPr="00AF5F27">
        <w:rPr>
          <w:rFonts w:ascii="Times New Roman" w:hAnsi="Times New Roman"/>
          <w:sz w:val="26"/>
          <w:szCs w:val="26"/>
        </w:rPr>
        <w:t>методичного</w:t>
      </w:r>
      <w:proofErr w:type="gramEnd"/>
      <w:r w:rsidRPr="00AF5F27">
        <w:rPr>
          <w:rFonts w:ascii="Times New Roman" w:hAnsi="Times New Roman"/>
          <w:sz w:val="26"/>
          <w:szCs w:val="26"/>
        </w:rPr>
        <w:t xml:space="preserve"> кейсу.</w:t>
      </w:r>
    </w:p>
    <w:p w:rsidR="001D6C0E" w:rsidRPr="00AF5F27" w:rsidRDefault="001D6C0E" w:rsidP="001D6C0E">
      <w:pPr>
        <w:pStyle w:val="a6"/>
        <w:ind w:firstLine="708"/>
        <w:jc w:val="both"/>
        <w:rPr>
          <w:rFonts w:ascii="Times New Roman" w:hAnsi="Times New Roman"/>
          <w:sz w:val="26"/>
          <w:szCs w:val="26"/>
        </w:rPr>
      </w:pPr>
      <w:r w:rsidRPr="00AF5F27">
        <w:rPr>
          <w:rFonts w:ascii="Times New Roman" w:hAnsi="Times New Roman"/>
          <w:sz w:val="26"/>
          <w:szCs w:val="26"/>
        </w:rPr>
        <w:t xml:space="preserve">2. </w:t>
      </w:r>
      <w:proofErr w:type="spellStart"/>
      <w:r w:rsidRPr="00AF5F27">
        <w:rPr>
          <w:rFonts w:ascii="Times New Roman" w:hAnsi="Times New Roman"/>
          <w:sz w:val="26"/>
          <w:szCs w:val="26"/>
        </w:rPr>
        <w:t>Формувати</w:t>
      </w:r>
      <w:proofErr w:type="spellEnd"/>
      <w:r w:rsidRPr="00AF5F27">
        <w:rPr>
          <w:rFonts w:ascii="Times New Roman" w:hAnsi="Times New Roman"/>
          <w:sz w:val="26"/>
          <w:szCs w:val="26"/>
        </w:rPr>
        <w:t xml:space="preserve"> у </w:t>
      </w:r>
      <w:proofErr w:type="spellStart"/>
      <w:r w:rsidRPr="00AF5F27">
        <w:rPr>
          <w:rFonts w:ascii="Times New Roman" w:hAnsi="Times New Roman"/>
          <w:sz w:val="26"/>
          <w:szCs w:val="26"/>
        </w:rPr>
        <w:t>дітей</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відчуття</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приналежності</w:t>
      </w:r>
      <w:proofErr w:type="spellEnd"/>
      <w:r w:rsidRPr="00AF5F27">
        <w:rPr>
          <w:rFonts w:ascii="Times New Roman" w:hAnsi="Times New Roman"/>
          <w:sz w:val="26"/>
          <w:szCs w:val="26"/>
        </w:rPr>
        <w:t xml:space="preserve"> до </w:t>
      </w:r>
      <w:proofErr w:type="spellStart"/>
      <w:r w:rsidRPr="00AF5F27">
        <w:rPr>
          <w:rFonts w:ascii="Times New Roman" w:hAnsi="Times New Roman"/>
          <w:sz w:val="26"/>
          <w:szCs w:val="26"/>
        </w:rPr>
        <w:t>своєї</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країни</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завдяки</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їх</w:t>
      </w:r>
      <w:proofErr w:type="spellEnd"/>
      <w:r w:rsidRPr="00AF5F27">
        <w:rPr>
          <w:rFonts w:ascii="Times New Roman" w:hAnsi="Times New Roman"/>
          <w:sz w:val="26"/>
          <w:szCs w:val="26"/>
          <w:lang w:val="uk-UA"/>
        </w:rPr>
        <w:t xml:space="preserve"> </w:t>
      </w:r>
      <w:proofErr w:type="spellStart"/>
      <w:r w:rsidRPr="00AF5F27">
        <w:rPr>
          <w:rFonts w:ascii="Times New Roman" w:hAnsi="Times New Roman"/>
          <w:sz w:val="26"/>
          <w:szCs w:val="26"/>
        </w:rPr>
        <w:t>участі</w:t>
      </w:r>
      <w:proofErr w:type="spellEnd"/>
      <w:r w:rsidRPr="00AF5F27">
        <w:rPr>
          <w:rFonts w:ascii="Times New Roman" w:hAnsi="Times New Roman"/>
          <w:sz w:val="26"/>
          <w:szCs w:val="26"/>
        </w:rPr>
        <w:t xml:space="preserve"> у </w:t>
      </w:r>
      <w:proofErr w:type="spellStart"/>
      <w:r w:rsidRPr="00AF5F27">
        <w:rPr>
          <w:rFonts w:ascii="Times New Roman" w:hAnsi="Times New Roman"/>
          <w:sz w:val="26"/>
          <w:szCs w:val="26"/>
        </w:rPr>
        <w:t>суспільно</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корисній</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справі</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громадянсько-патріотичного</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змісту</w:t>
      </w:r>
      <w:proofErr w:type="spellEnd"/>
      <w:r w:rsidRPr="00AF5F27">
        <w:rPr>
          <w:rFonts w:ascii="Times New Roman" w:hAnsi="Times New Roman"/>
          <w:sz w:val="26"/>
          <w:szCs w:val="26"/>
        </w:rPr>
        <w:t>.</w:t>
      </w:r>
    </w:p>
    <w:p w:rsidR="001D6C0E" w:rsidRPr="00AF5F27" w:rsidRDefault="001D6C0E" w:rsidP="001D6C0E">
      <w:pPr>
        <w:pStyle w:val="a6"/>
        <w:ind w:firstLine="708"/>
        <w:jc w:val="both"/>
        <w:rPr>
          <w:rFonts w:ascii="Times New Roman" w:hAnsi="Times New Roman"/>
          <w:sz w:val="26"/>
          <w:szCs w:val="26"/>
        </w:rPr>
      </w:pPr>
      <w:r w:rsidRPr="00AF5F27">
        <w:rPr>
          <w:rFonts w:ascii="Times New Roman" w:hAnsi="Times New Roman"/>
          <w:sz w:val="26"/>
          <w:szCs w:val="26"/>
        </w:rPr>
        <w:t xml:space="preserve">3. </w:t>
      </w:r>
      <w:proofErr w:type="spellStart"/>
      <w:r w:rsidRPr="00AF5F27">
        <w:rPr>
          <w:rFonts w:ascii="Times New Roman" w:hAnsi="Times New Roman"/>
          <w:sz w:val="26"/>
          <w:szCs w:val="26"/>
        </w:rPr>
        <w:t>Формувати</w:t>
      </w:r>
      <w:proofErr w:type="spellEnd"/>
      <w:r w:rsidRPr="00AF5F27">
        <w:rPr>
          <w:rFonts w:ascii="Times New Roman" w:hAnsi="Times New Roman"/>
          <w:sz w:val="26"/>
          <w:szCs w:val="26"/>
        </w:rPr>
        <w:t xml:space="preserve"> сенсорно-</w:t>
      </w:r>
      <w:proofErr w:type="spellStart"/>
      <w:r w:rsidRPr="00AF5F27">
        <w:rPr>
          <w:rFonts w:ascii="Times New Roman" w:hAnsi="Times New Roman"/>
          <w:sz w:val="26"/>
          <w:szCs w:val="26"/>
        </w:rPr>
        <w:t>пізнавальний</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досвід</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дитини</w:t>
      </w:r>
      <w:proofErr w:type="spellEnd"/>
      <w:r w:rsidRPr="00AF5F27">
        <w:rPr>
          <w:rFonts w:ascii="Times New Roman" w:hAnsi="Times New Roman"/>
          <w:sz w:val="26"/>
          <w:szCs w:val="26"/>
        </w:rPr>
        <w:t xml:space="preserve"> в </w:t>
      </w:r>
      <w:proofErr w:type="spellStart"/>
      <w:proofErr w:type="gramStart"/>
      <w:r w:rsidRPr="00AF5F27">
        <w:rPr>
          <w:rFonts w:ascii="Times New Roman" w:hAnsi="Times New Roman"/>
          <w:sz w:val="26"/>
          <w:szCs w:val="26"/>
        </w:rPr>
        <w:t>р</w:t>
      </w:r>
      <w:proofErr w:type="gramEnd"/>
      <w:r w:rsidRPr="00AF5F27">
        <w:rPr>
          <w:rFonts w:ascii="Times New Roman" w:hAnsi="Times New Roman"/>
          <w:sz w:val="26"/>
          <w:szCs w:val="26"/>
        </w:rPr>
        <w:t>ізних</w:t>
      </w:r>
      <w:proofErr w:type="spellEnd"/>
      <w:r w:rsidRPr="00AF5F27">
        <w:rPr>
          <w:rFonts w:ascii="Times New Roman" w:hAnsi="Times New Roman"/>
          <w:sz w:val="26"/>
          <w:szCs w:val="26"/>
        </w:rPr>
        <w:t xml:space="preserve"> видах</w:t>
      </w:r>
      <w:r w:rsidRPr="00AF5F27">
        <w:rPr>
          <w:rFonts w:ascii="Times New Roman" w:hAnsi="Times New Roman"/>
          <w:sz w:val="26"/>
          <w:szCs w:val="26"/>
          <w:lang w:val="uk-UA"/>
        </w:rPr>
        <w:t xml:space="preserve"> </w:t>
      </w:r>
      <w:proofErr w:type="spellStart"/>
      <w:r w:rsidRPr="00AF5F27">
        <w:rPr>
          <w:rFonts w:ascii="Times New Roman" w:hAnsi="Times New Roman"/>
          <w:sz w:val="26"/>
          <w:szCs w:val="26"/>
        </w:rPr>
        <w:t>діяльності</w:t>
      </w:r>
      <w:proofErr w:type="spellEnd"/>
      <w:r w:rsidRPr="00AF5F27">
        <w:rPr>
          <w:rFonts w:ascii="Times New Roman" w:hAnsi="Times New Roman"/>
          <w:sz w:val="26"/>
          <w:szCs w:val="26"/>
        </w:rPr>
        <w:t xml:space="preserve"> через </w:t>
      </w:r>
      <w:proofErr w:type="spellStart"/>
      <w:r w:rsidRPr="00AF5F27">
        <w:rPr>
          <w:rFonts w:ascii="Times New Roman" w:hAnsi="Times New Roman"/>
          <w:sz w:val="26"/>
          <w:szCs w:val="26"/>
        </w:rPr>
        <w:t>використання</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інноваційних</w:t>
      </w:r>
      <w:proofErr w:type="spellEnd"/>
      <w:r w:rsidRPr="00AF5F27">
        <w:rPr>
          <w:rFonts w:ascii="Times New Roman" w:hAnsi="Times New Roman"/>
          <w:sz w:val="26"/>
          <w:szCs w:val="26"/>
        </w:rPr>
        <w:t xml:space="preserve"> </w:t>
      </w:r>
      <w:proofErr w:type="spellStart"/>
      <w:r w:rsidRPr="00AF5F27">
        <w:rPr>
          <w:rFonts w:ascii="Times New Roman" w:hAnsi="Times New Roman"/>
          <w:sz w:val="26"/>
          <w:szCs w:val="26"/>
        </w:rPr>
        <w:t>технологій</w:t>
      </w:r>
      <w:proofErr w:type="spellEnd"/>
      <w:r w:rsidRPr="00AF5F27">
        <w:rPr>
          <w:rFonts w:ascii="Times New Roman" w:hAnsi="Times New Roman"/>
          <w:sz w:val="26"/>
          <w:szCs w:val="26"/>
        </w:rPr>
        <w:t>.</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lastRenderedPageBreak/>
        <w:t>Для осіб з особливими освітніми потребами в Закладі організоване інклюзивне навчання, яке здійснюється шляхом надання учасникам освітнього процесу психолого-педагогічних і корекційно-</w:t>
      </w:r>
      <w:proofErr w:type="spellStart"/>
      <w:r w:rsidRPr="00AF5F27">
        <w:rPr>
          <w:rFonts w:ascii="Times New Roman" w:eastAsia="Times New Roman" w:hAnsi="Times New Roman" w:cs="Times New Roman"/>
          <w:color w:val="000000"/>
          <w:sz w:val="26"/>
          <w:szCs w:val="26"/>
          <w:lang w:eastAsia="ru-RU"/>
        </w:rPr>
        <w:t>розвиткових</w:t>
      </w:r>
      <w:proofErr w:type="spellEnd"/>
      <w:r w:rsidRPr="00AF5F27">
        <w:rPr>
          <w:rFonts w:ascii="Times New Roman" w:eastAsia="Times New Roman" w:hAnsi="Times New Roman" w:cs="Times New Roman"/>
          <w:color w:val="000000"/>
          <w:sz w:val="26"/>
          <w:szCs w:val="26"/>
          <w:lang w:eastAsia="ru-RU"/>
        </w:rPr>
        <w:t xml:space="preserve"> послуг, відповідно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до</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Законів України «Про освіту», «Про дошкільну освіту», постанови Кабінету Міністрів України від 28.07.2021 № 769 «Про затвердження Порядку організації діяльності інклюзивних груп у закладах дошкільної освіти».</w:t>
      </w:r>
    </w:p>
    <w:p w:rsidR="001D6C0E" w:rsidRPr="00AF5F27" w:rsidRDefault="001D6C0E" w:rsidP="001D6C0E">
      <w:pPr>
        <w:pStyle w:val="a6"/>
        <w:ind w:firstLine="708"/>
        <w:jc w:val="both"/>
        <w:rPr>
          <w:rFonts w:ascii="Times New Roman" w:hAnsi="Times New Roman"/>
          <w:sz w:val="26"/>
          <w:szCs w:val="26"/>
          <w:lang w:val="uk-UA"/>
        </w:rPr>
      </w:pPr>
      <w:r w:rsidRPr="00AF5F27">
        <w:rPr>
          <w:rFonts w:ascii="Times New Roman" w:eastAsia="Times New Roman" w:hAnsi="Times New Roman"/>
          <w:sz w:val="26"/>
          <w:szCs w:val="26"/>
          <w:lang w:val="uk-UA" w:eastAsia="ru-RU"/>
        </w:rPr>
        <w:t xml:space="preserve">У навчальному році педагогічний колектив розпочав роботу щодо формування соціально-громадянської компетенції дітей дошкільного віку, шляхом творчого підходу до підбору інноваційних форм, методів та прийомів роботи. Систематична робота вихователів для підвищення якості дошкільної освіти, забезпечення її сталого інноваційного розвитку сприяють формуванню різнобічно розвиненої, духовно багатої, оптимістичної та патріотично налаштованої особистості. </w:t>
      </w:r>
      <w:r w:rsidRPr="00AF5F27">
        <w:rPr>
          <w:rFonts w:ascii="Times New Roman" w:eastAsia="Times New Roman" w:hAnsi="Times New Roman"/>
          <w:sz w:val="26"/>
          <w:szCs w:val="26"/>
          <w:lang w:eastAsia="ru-RU"/>
        </w:rPr>
        <w:t xml:space="preserve">При </w:t>
      </w:r>
      <w:proofErr w:type="spellStart"/>
      <w:r w:rsidRPr="00AF5F27">
        <w:rPr>
          <w:rFonts w:ascii="Times New Roman" w:eastAsia="Times New Roman" w:hAnsi="Times New Roman"/>
          <w:sz w:val="26"/>
          <w:szCs w:val="26"/>
          <w:lang w:eastAsia="ru-RU"/>
        </w:rPr>
        <w:t>цьому</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приділя</w:t>
      </w:r>
      <w:r w:rsidRPr="00AF5F27">
        <w:rPr>
          <w:rFonts w:ascii="Times New Roman" w:eastAsia="Times New Roman" w:hAnsi="Times New Roman"/>
          <w:sz w:val="26"/>
          <w:szCs w:val="26"/>
          <w:lang w:val="uk-UA" w:eastAsia="ru-RU"/>
        </w:rPr>
        <w:t>ється</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увага</w:t>
      </w:r>
      <w:proofErr w:type="spellEnd"/>
      <w:r w:rsidRPr="00AF5F27">
        <w:rPr>
          <w:rFonts w:ascii="Times New Roman" w:eastAsia="Times New Roman" w:hAnsi="Times New Roman"/>
          <w:sz w:val="26"/>
          <w:szCs w:val="26"/>
          <w:lang w:eastAsia="ru-RU"/>
        </w:rPr>
        <w:t xml:space="preserve"> такому </w:t>
      </w:r>
      <w:proofErr w:type="spellStart"/>
      <w:proofErr w:type="gramStart"/>
      <w:r w:rsidRPr="00AF5F27">
        <w:rPr>
          <w:rFonts w:ascii="Times New Roman" w:eastAsia="Times New Roman" w:hAnsi="Times New Roman"/>
          <w:sz w:val="26"/>
          <w:szCs w:val="26"/>
          <w:lang w:eastAsia="ru-RU"/>
        </w:rPr>
        <w:t>пр</w:t>
      </w:r>
      <w:proofErr w:type="gramEnd"/>
      <w:r w:rsidRPr="00AF5F27">
        <w:rPr>
          <w:rFonts w:ascii="Times New Roman" w:eastAsia="Times New Roman" w:hAnsi="Times New Roman"/>
          <w:sz w:val="26"/>
          <w:szCs w:val="26"/>
          <w:lang w:eastAsia="ru-RU"/>
        </w:rPr>
        <w:t>іоритетному</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напрямку</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освітньої</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роботи</w:t>
      </w:r>
      <w:proofErr w:type="spellEnd"/>
      <w:r w:rsidRPr="00AF5F27">
        <w:rPr>
          <w:rFonts w:ascii="Times New Roman" w:eastAsia="Times New Roman" w:hAnsi="Times New Roman"/>
          <w:sz w:val="26"/>
          <w:szCs w:val="26"/>
          <w:lang w:eastAsia="ru-RU"/>
        </w:rPr>
        <w:t xml:space="preserve">, як </w:t>
      </w:r>
      <w:proofErr w:type="spellStart"/>
      <w:r w:rsidRPr="00AF5F27">
        <w:rPr>
          <w:rFonts w:ascii="Times New Roman" w:eastAsia="Times New Roman" w:hAnsi="Times New Roman"/>
          <w:sz w:val="26"/>
          <w:szCs w:val="26"/>
          <w:lang w:eastAsia="ru-RU"/>
        </w:rPr>
        <w:t>патріотичне</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виховання</w:t>
      </w:r>
      <w:proofErr w:type="spellEnd"/>
      <w:r w:rsidRPr="00AF5F27">
        <w:rPr>
          <w:rFonts w:ascii="Times New Roman" w:eastAsia="Times New Roman" w:hAnsi="Times New Roman"/>
          <w:sz w:val="26"/>
          <w:szCs w:val="26"/>
          <w:lang w:eastAsia="ru-RU"/>
        </w:rPr>
        <w:t xml:space="preserve"> у </w:t>
      </w:r>
      <w:proofErr w:type="spellStart"/>
      <w:r w:rsidRPr="00AF5F27">
        <w:rPr>
          <w:rFonts w:ascii="Times New Roman" w:eastAsia="Times New Roman" w:hAnsi="Times New Roman"/>
          <w:sz w:val="26"/>
          <w:szCs w:val="26"/>
          <w:lang w:eastAsia="ru-RU"/>
        </w:rPr>
        <w:t>контексті</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розвитку</w:t>
      </w:r>
      <w:proofErr w:type="spellEnd"/>
      <w:r w:rsidRPr="00AF5F27">
        <w:rPr>
          <w:rFonts w:ascii="Times New Roman" w:eastAsia="Times New Roman" w:hAnsi="Times New Roman"/>
          <w:sz w:val="26"/>
          <w:szCs w:val="26"/>
          <w:lang w:eastAsia="ru-RU"/>
        </w:rPr>
        <w:t xml:space="preserve"> духовного </w:t>
      </w:r>
      <w:proofErr w:type="spellStart"/>
      <w:r w:rsidRPr="00AF5F27">
        <w:rPr>
          <w:rFonts w:ascii="Times New Roman" w:eastAsia="Times New Roman" w:hAnsi="Times New Roman"/>
          <w:sz w:val="26"/>
          <w:szCs w:val="26"/>
          <w:lang w:eastAsia="ru-RU"/>
        </w:rPr>
        <w:t>потенціалу</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особистості</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дитини</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дошкільного</w:t>
      </w:r>
      <w:proofErr w:type="spellEnd"/>
      <w:r w:rsidRPr="00AF5F27">
        <w:rPr>
          <w:rFonts w:ascii="Times New Roman" w:eastAsia="Times New Roman" w:hAnsi="Times New Roman"/>
          <w:sz w:val="26"/>
          <w:szCs w:val="26"/>
          <w:lang w:eastAsia="ru-RU"/>
        </w:rPr>
        <w:t xml:space="preserve"> </w:t>
      </w:r>
      <w:proofErr w:type="spellStart"/>
      <w:r w:rsidRPr="00AF5F27">
        <w:rPr>
          <w:rFonts w:ascii="Times New Roman" w:eastAsia="Times New Roman" w:hAnsi="Times New Roman"/>
          <w:sz w:val="26"/>
          <w:szCs w:val="26"/>
          <w:lang w:eastAsia="ru-RU"/>
        </w:rPr>
        <w:t>віку</w:t>
      </w:r>
      <w:proofErr w:type="spellEnd"/>
      <w:r>
        <w:rPr>
          <w:rFonts w:ascii="Times New Roman" w:eastAsia="Times New Roman" w:hAnsi="Times New Roman"/>
          <w:sz w:val="26"/>
          <w:szCs w:val="26"/>
          <w:lang w:val="uk-UA" w:eastAsia="ru-RU"/>
        </w:rPr>
        <w:t xml:space="preserve">, </w:t>
      </w:r>
      <w:r w:rsidRPr="00AF5F27">
        <w:rPr>
          <w:rFonts w:ascii="Times New Roman" w:eastAsia="Times New Roman" w:hAnsi="Times New Roman"/>
          <w:sz w:val="26"/>
          <w:szCs w:val="26"/>
          <w:lang w:val="uk-UA" w:eastAsia="ru-RU"/>
        </w:rPr>
        <w:t xml:space="preserve">а саме: залучати дітей до народознавства, вивчення культури, таким чином </w:t>
      </w:r>
      <w:r w:rsidRPr="00AF5F27">
        <w:rPr>
          <w:rFonts w:ascii="Times New Roman" w:hAnsi="Times New Roman"/>
          <w:sz w:val="26"/>
          <w:szCs w:val="26"/>
          <w:lang w:val="uk-UA"/>
        </w:rPr>
        <w:t>збагачувати словниковий запас дітей назвами предметів українського побуту, народної іграшки; виховувати інтерес до особливостей старовинної національної оселі, почуття поваги до українських народних звичаїв, обрядів, традицій, до людей творчої праці; прищеплювати бажання вивчати історію рідного краю, зацікавленість витворами мистецтва українських майстрів, рукодільниць; заохочувати дітей</w:t>
      </w:r>
      <w:r>
        <w:rPr>
          <w:rFonts w:ascii="Times New Roman" w:hAnsi="Times New Roman"/>
          <w:sz w:val="26"/>
          <w:szCs w:val="26"/>
          <w:lang w:val="uk-UA"/>
        </w:rPr>
        <w:t xml:space="preserve"> </w:t>
      </w:r>
      <w:r w:rsidRPr="00AF5F27">
        <w:rPr>
          <w:rFonts w:ascii="Times New Roman" w:hAnsi="Times New Roman"/>
          <w:sz w:val="26"/>
          <w:szCs w:val="26"/>
          <w:lang w:val="uk-UA"/>
        </w:rPr>
        <w:t>до творчості</w:t>
      </w:r>
      <w:r w:rsidRPr="00AF5F27">
        <w:rPr>
          <w:rFonts w:ascii="Times New Roman" w:eastAsia="Times New Roman" w:hAnsi="Times New Roman"/>
          <w:sz w:val="26"/>
          <w:szCs w:val="26"/>
          <w:lang w:val="uk-UA" w:eastAsia="ru-RU"/>
        </w:rPr>
        <w:t xml:space="preserve"> шляхом ознайомлення з характерними ознаками побуту українців (житло, одяг, предмети побуту, народна іграшка), народних </w:t>
      </w:r>
      <w:proofErr w:type="spellStart"/>
      <w:r w:rsidRPr="00AF5F27">
        <w:rPr>
          <w:rFonts w:ascii="Times New Roman" w:eastAsia="Times New Roman" w:hAnsi="Times New Roman"/>
          <w:sz w:val="26"/>
          <w:szCs w:val="26"/>
          <w:lang w:val="uk-UA" w:eastAsia="ru-RU"/>
        </w:rPr>
        <w:t>ремесел</w:t>
      </w:r>
      <w:proofErr w:type="spellEnd"/>
      <w:r w:rsidRPr="00AF5F27">
        <w:rPr>
          <w:rFonts w:ascii="Times New Roman" w:eastAsia="Times New Roman" w:hAnsi="Times New Roman"/>
          <w:sz w:val="26"/>
          <w:szCs w:val="26"/>
          <w:lang w:val="uk-UA" w:eastAsia="ru-RU"/>
        </w:rPr>
        <w:t xml:space="preserve"> (гончарство, вишивка</w:t>
      </w:r>
      <w:r w:rsidRPr="00AF5F27">
        <w:rPr>
          <w:rFonts w:ascii="Times New Roman" w:eastAsia="Times New Roman" w:hAnsi="Times New Roman"/>
          <w:color w:val="000000"/>
          <w:sz w:val="26"/>
          <w:szCs w:val="26"/>
          <w:lang w:val="uk-UA" w:eastAsia="ru-RU"/>
        </w:rPr>
        <w:t>, килимарство, лозоплетіння тощо), символів (верба і калина, вінок, рушник)</w:t>
      </w:r>
      <w:r w:rsidRPr="00AF5F27">
        <w:rPr>
          <w:rFonts w:ascii="Times New Roman" w:hAnsi="Times New Roman"/>
          <w:sz w:val="26"/>
          <w:szCs w:val="26"/>
          <w:lang w:val="uk-UA"/>
        </w:rPr>
        <w:t>. У Закладі функціонують міні-музеї «Українська світлиця», «Лялька-</w:t>
      </w:r>
      <w:proofErr w:type="spellStart"/>
      <w:r w:rsidRPr="00AF5F27">
        <w:rPr>
          <w:rFonts w:ascii="Times New Roman" w:hAnsi="Times New Roman"/>
          <w:sz w:val="26"/>
          <w:szCs w:val="26"/>
          <w:lang w:val="uk-UA"/>
        </w:rPr>
        <w:t>Мотанка</w:t>
      </w:r>
      <w:proofErr w:type="spellEnd"/>
      <w:r w:rsidRPr="00AF5F27">
        <w:rPr>
          <w:rFonts w:ascii="Times New Roman" w:hAnsi="Times New Roman"/>
          <w:sz w:val="26"/>
          <w:szCs w:val="26"/>
          <w:lang w:val="uk-UA"/>
        </w:rPr>
        <w:t>»,</w:t>
      </w:r>
      <w:r>
        <w:rPr>
          <w:rFonts w:ascii="Times New Roman" w:hAnsi="Times New Roman"/>
          <w:sz w:val="26"/>
          <w:szCs w:val="26"/>
          <w:lang w:val="uk-UA"/>
        </w:rPr>
        <w:t xml:space="preserve"> </w:t>
      </w:r>
      <w:r w:rsidRPr="00AF5F27">
        <w:rPr>
          <w:rFonts w:ascii="Times New Roman" w:hAnsi="Times New Roman"/>
          <w:sz w:val="26"/>
          <w:szCs w:val="26"/>
          <w:lang w:val="uk-UA"/>
        </w:rPr>
        <w:t>«Ми діти твої – Україно!». Міні-музей створено силами працівників Закладу</w:t>
      </w:r>
      <w:r>
        <w:rPr>
          <w:rFonts w:ascii="Times New Roman" w:hAnsi="Times New Roman"/>
          <w:sz w:val="26"/>
          <w:szCs w:val="26"/>
          <w:lang w:val="uk-UA"/>
        </w:rPr>
        <w:t xml:space="preserve"> </w:t>
      </w:r>
      <w:r w:rsidRPr="00AF5F27">
        <w:rPr>
          <w:rFonts w:ascii="Times New Roman" w:hAnsi="Times New Roman"/>
          <w:sz w:val="26"/>
          <w:szCs w:val="26"/>
          <w:lang w:val="uk-UA"/>
        </w:rPr>
        <w:t xml:space="preserve">та особистого вкладу керівника гуртка Ольги Левицької. Міні-музеї в Закладі </w:t>
      </w:r>
      <w:r w:rsidRPr="00AF5F27">
        <w:rPr>
          <w:rFonts w:ascii="Times New Roman" w:eastAsia="Times New Roman" w:hAnsi="Times New Roman"/>
          <w:color w:val="000000"/>
          <w:sz w:val="26"/>
          <w:szCs w:val="26"/>
          <w:lang w:val="uk-UA" w:eastAsia="ru-RU"/>
        </w:rPr>
        <w:t>–</w:t>
      </w:r>
      <w:r>
        <w:rPr>
          <w:rFonts w:ascii="Times New Roman" w:hAnsi="Times New Roman"/>
          <w:sz w:val="26"/>
          <w:szCs w:val="26"/>
          <w:lang w:val="uk-UA"/>
        </w:rPr>
        <w:t xml:space="preserve"> </w:t>
      </w:r>
      <w:r w:rsidRPr="00AF5F27">
        <w:rPr>
          <w:rFonts w:ascii="Times New Roman" w:hAnsi="Times New Roman"/>
          <w:sz w:val="26"/>
          <w:szCs w:val="26"/>
          <w:lang w:val="uk-UA"/>
        </w:rPr>
        <w:t>це особливий розвивальний простір, створений з метою долучення дитини до світу мистецтва, розширення її культурного й національного світогляду, формування життєвої компетентності.</w:t>
      </w:r>
    </w:p>
    <w:p w:rsidR="001D6C0E" w:rsidRPr="00AF5F27" w:rsidRDefault="001D6C0E" w:rsidP="001D6C0E">
      <w:pPr>
        <w:pStyle w:val="a6"/>
        <w:ind w:firstLine="708"/>
        <w:jc w:val="both"/>
        <w:rPr>
          <w:rFonts w:ascii="Times New Roman" w:eastAsia="Times New Roman" w:hAnsi="Times New Roman"/>
          <w:color w:val="000000"/>
          <w:sz w:val="26"/>
          <w:szCs w:val="26"/>
          <w:lang w:val="uk-UA" w:eastAsia="ru-RU"/>
        </w:rPr>
      </w:pPr>
      <w:r w:rsidRPr="00AF5F27">
        <w:rPr>
          <w:rFonts w:ascii="Times New Roman" w:hAnsi="Times New Roman"/>
          <w:sz w:val="26"/>
          <w:szCs w:val="26"/>
          <w:lang w:val="uk-UA"/>
        </w:rPr>
        <w:t xml:space="preserve">До речі, наші міні-музеї подобаються не лише вихованцям Закладу, </w:t>
      </w:r>
      <w:r>
        <w:rPr>
          <w:rFonts w:ascii="Times New Roman" w:hAnsi="Times New Roman"/>
          <w:sz w:val="26"/>
          <w:szCs w:val="26"/>
          <w:lang w:val="uk-UA"/>
        </w:rPr>
        <w:t xml:space="preserve">                                  </w:t>
      </w:r>
      <w:r w:rsidRPr="00AF5F27">
        <w:rPr>
          <w:rFonts w:ascii="Times New Roman" w:hAnsi="Times New Roman"/>
          <w:sz w:val="26"/>
          <w:szCs w:val="26"/>
          <w:lang w:val="uk-UA"/>
        </w:rPr>
        <w:t xml:space="preserve">а й батькам.  </w:t>
      </w:r>
    </w:p>
    <w:p w:rsidR="001D6C0E" w:rsidRPr="00AF5F27" w:rsidRDefault="001D6C0E" w:rsidP="001D6C0E">
      <w:pPr>
        <w:spacing w:after="0" w:line="240" w:lineRule="auto"/>
        <w:ind w:firstLine="709"/>
        <w:jc w:val="both"/>
        <w:rPr>
          <w:rFonts w:ascii="Times New Roman" w:eastAsia="Times New Roman" w:hAnsi="Times New Roman" w:cs="Times New Roman"/>
          <w:bCs/>
          <w:color w:val="000000"/>
          <w:sz w:val="26"/>
          <w:szCs w:val="26"/>
          <w:lang w:eastAsia="ru-RU"/>
        </w:rPr>
      </w:pPr>
    </w:p>
    <w:p w:rsidR="001D6C0E" w:rsidRPr="00AF5F27" w:rsidRDefault="001D6C0E" w:rsidP="001D6C0E">
      <w:pPr>
        <w:spacing w:after="0" w:line="240" w:lineRule="auto"/>
        <w:ind w:firstLine="708"/>
        <w:jc w:val="both"/>
        <w:outlineLvl w:val="4"/>
        <w:rPr>
          <w:rFonts w:ascii="Times New Roman" w:eastAsia="Times New Roman" w:hAnsi="Times New Roman" w:cs="Times New Roman"/>
          <w:b/>
          <w:bCs/>
          <w:color w:val="000000"/>
          <w:sz w:val="26"/>
          <w:szCs w:val="26"/>
          <w:lang w:eastAsia="ru-RU"/>
        </w:rPr>
      </w:pPr>
      <w:r w:rsidRPr="00AF5F27">
        <w:rPr>
          <w:rFonts w:ascii="Times New Roman" w:eastAsia="Times New Roman" w:hAnsi="Times New Roman" w:cs="Times New Roman"/>
          <w:b/>
          <w:bCs/>
          <w:color w:val="000000"/>
          <w:sz w:val="26"/>
          <w:szCs w:val="26"/>
          <w:lang w:eastAsia="ru-RU"/>
        </w:rPr>
        <w:t>ІІІ. КАДРОВЕ ЗАБЕЗПЕЧЕННЯ</w:t>
      </w:r>
    </w:p>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Освітній процес у Закладі забезпечують кваліфіковані спеціалісти: директор, вихователь-методист, вчитель-логопед, практичний психолог, керівник гуртка, інструктор з фізичного виховання, 12 вихователів Закладу, а також на період воєнного стану до нас в допомогу прийшли за сумісництвом із КЗДО (ЯС) </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 xml:space="preserve">КТ «Пролісок» Петрівської сільської ради 4 вихователя 1 музичний керівник </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і 1 асистент вихователя</w:t>
      </w:r>
      <w:r>
        <w:rPr>
          <w:rFonts w:ascii="Times New Roman" w:eastAsia="Times New Roman" w:hAnsi="Times New Roman" w:cs="Times New Roman"/>
          <w:sz w:val="26"/>
          <w:szCs w:val="26"/>
          <w:lang w:eastAsia="ru-RU"/>
        </w:rPr>
        <w:t xml:space="preserve"> та 2 помічника вихователя</w:t>
      </w:r>
      <w:r w:rsidRPr="00AF5F27">
        <w:rPr>
          <w:rFonts w:ascii="Times New Roman" w:eastAsia="Times New Roman" w:hAnsi="Times New Roman" w:cs="Times New Roman"/>
          <w:sz w:val="26"/>
          <w:szCs w:val="26"/>
          <w:lang w:eastAsia="ru-RU"/>
        </w:rPr>
        <w:t>.</w:t>
      </w:r>
    </w:p>
    <w:p w:rsidR="001D6C0E" w:rsidRPr="00AF5F27" w:rsidRDefault="001D6C0E" w:rsidP="001D6C0E">
      <w:pPr>
        <w:pStyle w:val="a6"/>
        <w:ind w:firstLine="708"/>
        <w:jc w:val="both"/>
        <w:rPr>
          <w:rFonts w:ascii="Times New Roman" w:eastAsia="Times New Roman" w:hAnsi="Times New Roman"/>
          <w:sz w:val="26"/>
          <w:szCs w:val="26"/>
          <w:lang w:val="uk-UA" w:eastAsia="ru-RU"/>
        </w:rPr>
      </w:pPr>
      <w:r w:rsidRPr="00AF5F27">
        <w:rPr>
          <w:rFonts w:ascii="Times New Roman" w:eastAsia="Times New Roman" w:hAnsi="Times New Roman"/>
          <w:sz w:val="26"/>
          <w:szCs w:val="26"/>
          <w:lang w:val="uk-UA" w:eastAsia="ru-RU"/>
        </w:rPr>
        <w:t xml:space="preserve">З метою підвищення рівня своєї професійної діяльності та набуття нових знань, педагоги Закладу проходили курси підвищення кваліфікації, були слухачами </w:t>
      </w:r>
      <w:proofErr w:type="spellStart"/>
      <w:r w:rsidRPr="00AF5F27">
        <w:rPr>
          <w:rFonts w:ascii="Times New Roman" w:eastAsia="Times New Roman" w:hAnsi="Times New Roman"/>
          <w:sz w:val="26"/>
          <w:szCs w:val="26"/>
          <w:lang w:val="uk-UA" w:eastAsia="ru-RU"/>
        </w:rPr>
        <w:t>вебінарів</w:t>
      </w:r>
      <w:proofErr w:type="spellEnd"/>
      <w:r w:rsidRPr="00AF5F27">
        <w:rPr>
          <w:rFonts w:ascii="Times New Roman" w:eastAsia="Times New Roman" w:hAnsi="Times New Roman"/>
          <w:sz w:val="26"/>
          <w:szCs w:val="26"/>
          <w:lang w:val="uk-UA" w:eastAsia="ru-RU"/>
        </w:rPr>
        <w:t>, долучались до конференцій у дистанційному режимі,</w:t>
      </w:r>
      <w:r>
        <w:rPr>
          <w:rFonts w:ascii="Times New Roman" w:eastAsia="Times New Roman" w:hAnsi="Times New Roman"/>
          <w:sz w:val="26"/>
          <w:szCs w:val="26"/>
          <w:lang w:val="uk-UA" w:eastAsia="ru-RU"/>
        </w:rPr>
        <w:t xml:space="preserve"> </w:t>
      </w:r>
      <w:r w:rsidRPr="00AF5F27">
        <w:rPr>
          <w:rFonts w:ascii="Times New Roman" w:eastAsia="Times New Roman" w:hAnsi="Times New Roman"/>
          <w:sz w:val="26"/>
          <w:szCs w:val="26"/>
          <w:lang w:val="uk-UA" w:eastAsia="ru-RU"/>
        </w:rPr>
        <w:t>що дало змогу професійного вдосконалення без відриву від основної діяльності, а саме:.</w:t>
      </w:r>
    </w:p>
    <w:p w:rsidR="001D6C0E" w:rsidRPr="00AF5F27" w:rsidRDefault="001D6C0E" w:rsidP="001D6C0E">
      <w:pPr>
        <w:pStyle w:val="a6"/>
        <w:ind w:firstLine="708"/>
        <w:jc w:val="both"/>
        <w:rPr>
          <w:rFonts w:ascii="Times New Roman" w:eastAsia="Times New Roman" w:hAnsi="Times New Roman"/>
          <w:sz w:val="26"/>
          <w:szCs w:val="26"/>
          <w:lang w:val="uk-UA" w:eastAsia="ru-RU"/>
        </w:rPr>
      </w:pPr>
      <w:r w:rsidRPr="00AF5F27">
        <w:rPr>
          <w:rFonts w:ascii="Times New Roman" w:eastAsia="Times New Roman" w:hAnsi="Times New Roman"/>
          <w:sz w:val="26"/>
          <w:szCs w:val="26"/>
          <w:lang w:val="uk-UA" w:eastAsia="ru-RU"/>
        </w:rPr>
        <w:t>13 педагогіч</w:t>
      </w:r>
      <w:r>
        <w:rPr>
          <w:rFonts w:ascii="Times New Roman" w:eastAsia="Times New Roman" w:hAnsi="Times New Roman"/>
          <w:sz w:val="26"/>
          <w:szCs w:val="26"/>
          <w:lang w:val="uk-UA" w:eastAsia="ru-RU"/>
        </w:rPr>
        <w:t>них працівників пройшли курси «</w:t>
      </w:r>
      <w:r w:rsidRPr="00AF5F27">
        <w:rPr>
          <w:rFonts w:ascii="Times New Roman" w:eastAsia="Times New Roman" w:hAnsi="Times New Roman"/>
          <w:sz w:val="26"/>
          <w:szCs w:val="26"/>
          <w:lang w:val="uk-UA" w:eastAsia="ru-RU"/>
        </w:rPr>
        <w:t xml:space="preserve">Цифрові інструменти </w:t>
      </w:r>
      <w:r w:rsidRPr="00AF5F27">
        <w:rPr>
          <w:rFonts w:ascii="Times New Roman" w:eastAsia="Times New Roman" w:hAnsi="Times New Roman"/>
          <w:sz w:val="26"/>
          <w:szCs w:val="26"/>
          <w:lang w:val="en-US" w:eastAsia="ru-RU"/>
        </w:rPr>
        <w:t>GOOGLE</w:t>
      </w:r>
      <w:r w:rsidRPr="00AF5F27">
        <w:rPr>
          <w:rFonts w:ascii="Times New Roman" w:eastAsia="Times New Roman" w:hAnsi="Times New Roman"/>
          <w:sz w:val="26"/>
          <w:szCs w:val="26"/>
          <w:lang w:val="uk-UA" w:eastAsia="ru-RU"/>
        </w:rPr>
        <w:t xml:space="preserve"> для освіти» та отримали сертифікати базового, середнього та вищого рівня. </w:t>
      </w:r>
    </w:p>
    <w:p w:rsidR="001D6C0E" w:rsidRPr="00AF5F27" w:rsidRDefault="001D6C0E" w:rsidP="001D6C0E">
      <w:pPr>
        <w:pStyle w:val="a6"/>
        <w:ind w:firstLine="708"/>
        <w:jc w:val="both"/>
        <w:rPr>
          <w:rFonts w:ascii="Times New Roman" w:eastAsia="Times New Roman" w:hAnsi="Times New Roman"/>
          <w:sz w:val="26"/>
          <w:szCs w:val="26"/>
          <w:lang w:val="uk-UA" w:eastAsia="ru-RU"/>
        </w:rPr>
      </w:pPr>
      <w:r w:rsidRPr="00AF5F27">
        <w:rPr>
          <w:rFonts w:ascii="Times New Roman" w:eastAsia="Times New Roman" w:hAnsi="Times New Roman"/>
          <w:sz w:val="26"/>
          <w:szCs w:val="26"/>
          <w:lang w:val="uk-UA" w:eastAsia="ru-RU"/>
        </w:rPr>
        <w:t>4 педагоги успішно за</w:t>
      </w:r>
      <w:r>
        <w:rPr>
          <w:rFonts w:ascii="Times New Roman" w:eastAsia="Times New Roman" w:hAnsi="Times New Roman"/>
          <w:sz w:val="26"/>
          <w:szCs w:val="26"/>
          <w:lang w:val="uk-UA" w:eastAsia="ru-RU"/>
        </w:rPr>
        <w:t>вершили 120 годинний курс при «</w:t>
      </w:r>
      <w:r w:rsidRPr="00AF5F27">
        <w:rPr>
          <w:rFonts w:ascii="Times New Roman" w:eastAsia="Times New Roman" w:hAnsi="Times New Roman"/>
          <w:sz w:val="26"/>
          <w:szCs w:val="26"/>
          <w:lang w:val="uk-UA" w:eastAsia="ru-RU"/>
        </w:rPr>
        <w:t>К</w:t>
      </w:r>
      <w:r>
        <w:rPr>
          <w:rFonts w:ascii="Times New Roman" w:eastAsia="Times New Roman" w:hAnsi="Times New Roman"/>
          <w:sz w:val="26"/>
          <w:szCs w:val="26"/>
          <w:lang w:val="uk-UA" w:eastAsia="ru-RU"/>
        </w:rPr>
        <w:t>и</w:t>
      </w:r>
      <w:r w:rsidRPr="00AF5F27">
        <w:rPr>
          <w:rFonts w:ascii="Times New Roman" w:eastAsia="Times New Roman" w:hAnsi="Times New Roman"/>
          <w:sz w:val="26"/>
          <w:szCs w:val="26"/>
          <w:lang w:val="uk-UA" w:eastAsia="ru-RU"/>
        </w:rPr>
        <w:t>ївському обласному інституті післядипломної освіти» та отримали відповідні сертифікати.</w:t>
      </w:r>
    </w:p>
    <w:p w:rsidR="001D6C0E" w:rsidRPr="00AF5F27" w:rsidRDefault="001D6C0E" w:rsidP="001D6C0E">
      <w:pPr>
        <w:pStyle w:val="a6"/>
        <w:ind w:firstLine="708"/>
        <w:jc w:val="both"/>
        <w:rPr>
          <w:rFonts w:ascii="Times New Roman" w:eastAsia="Times New Roman" w:hAnsi="Times New Roman"/>
          <w:sz w:val="26"/>
          <w:szCs w:val="26"/>
          <w:lang w:val="uk-UA" w:eastAsia="ru-RU"/>
        </w:rPr>
      </w:pPr>
      <w:r w:rsidRPr="00AF5F27">
        <w:rPr>
          <w:rFonts w:ascii="Times New Roman" w:eastAsia="Times New Roman" w:hAnsi="Times New Roman"/>
          <w:sz w:val="26"/>
          <w:szCs w:val="26"/>
          <w:lang w:val="uk-UA" w:eastAsia="ru-RU"/>
        </w:rPr>
        <w:t xml:space="preserve">Педагогічним колективом було </w:t>
      </w:r>
      <w:proofErr w:type="spellStart"/>
      <w:r w:rsidRPr="00AF5F27">
        <w:rPr>
          <w:rFonts w:ascii="Times New Roman" w:eastAsia="Times New Roman" w:hAnsi="Times New Roman"/>
          <w:sz w:val="26"/>
          <w:szCs w:val="26"/>
          <w:lang w:val="uk-UA" w:eastAsia="ru-RU"/>
        </w:rPr>
        <w:t>переглунуто</w:t>
      </w:r>
      <w:proofErr w:type="spellEnd"/>
      <w:r w:rsidRPr="00AF5F27">
        <w:rPr>
          <w:rFonts w:ascii="Times New Roman" w:eastAsia="Times New Roman" w:hAnsi="Times New Roman"/>
          <w:sz w:val="26"/>
          <w:szCs w:val="26"/>
          <w:lang w:val="uk-UA" w:eastAsia="ru-RU"/>
        </w:rPr>
        <w:t xml:space="preserve"> </w:t>
      </w:r>
      <w:proofErr w:type="spellStart"/>
      <w:r w:rsidRPr="00AF5F27">
        <w:rPr>
          <w:rFonts w:ascii="Times New Roman" w:eastAsia="Times New Roman" w:hAnsi="Times New Roman"/>
          <w:sz w:val="26"/>
          <w:szCs w:val="26"/>
          <w:lang w:val="uk-UA" w:eastAsia="ru-RU"/>
        </w:rPr>
        <w:t>вебінари</w:t>
      </w:r>
      <w:proofErr w:type="spellEnd"/>
      <w:r w:rsidRPr="00AF5F27">
        <w:rPr>
          <w:rFonts w:ascii="Times New Roman" w:eastAsia="Times New Roman" w:hAnsi="Times New Roman"/>
          <w:sz w:val="26"/>
          <w:szCs w:val="26"/>
          <w:lang w:val="uk-UA" w:eastAsia="ru-RU"/>
        </w:rPr>
        <w:t xml:space="preserve"> та отримано</w:t>
      </w:r>
      <w:r>
        <w:rPr>
          <w:rFonts w:ascii="Times New Roman" w:eastAsia="Times New Roman" w:hAnsi="Times New Roman"/>
          <w:sz w:val="26"/>
          <w:szCs w:val="26"/>
          <w:lang w:val="uk-UA" w:eastAsia="ru-RU"/>
        </w:rPr>
        <w:t xml:space="preserve">                             </w:t>
      </w:r>
      <w:r w:rsidRPr="00AF5F27">
        <w:rPr>
          <w:rFonts w:ascii="Times New Roman" w:eastAsia="Times New Roman" w:hAnsi="Times New Roman"/>
          <w:sz w:val="26"/>
          <w:szCs w:val="26"/>
          <w:lang w:val="uk-UA" w:eastAsia="ru-RU"/>
        </w:rPr>
        <w:t>36</w:t>
      </w:r>
      <w:r>
        <w:rPr>
          <w:rFonts w:ascii="Times New Roman" w:eastAsia="Times New Roman" w:hAnsi="Times New Roman"/>
          <w:sz w:val="26"/>
          <w:szCs w:val="26"/>
          <w:lang w:val="uk-UA" w:eastAsia="ru-RU"/>
        </w:rPr>
        <w:t xml:space="preserve"> </w:t>
      </w:r>
      <w:r w:rsidRPr="00AF5F27">
        <w:rPr>
          <w:rFonts w:ascii="Times New Roman" w:eastAsia="Times New Roman" w:hAnsi="Times New Roman"/>
          <w:sz w:val="26"/>
          <w:szCs w:val="26"/>
          <w:lang w:val="uk-UA" w:eastAsia="ru-RU"/>
        </w:rPr>
        <w:t>сертифікатів та 2 свідоцтва підвищення кваліфікації.</w:t>
      </w:r>
    </w:p>
    <w:p w:rsidR="001D6C0E" w:rsidRPr="00AF5F27" w:rsidRDefault="001D6C0E" w:rsidP="001D6C0E">
      <w:pPr>
        <w:pStyle w:val="a6"/>
        <w:ind w:firstLine="708"/>
        <w:jc w:val="both"/>
        <w:rPr>
          <w:rFonts w:ascii="Times New Roman" w:eastAsia="Times New Roman" w:hAnsi="Times New Roman"/>
          <w:sz w:val="26"/>
          <w:szCs w:val="26"/>
          <w:lang w:val="uk-UA" w:eastAsia="ru-RU"/>
        </w:rPr>
      </w:pPr>
      <w:r w:rsidRPr="00AF5F27">
        <w:rPr>
          <w:rFonts w:ascii="Times New Roman" w:eastAsia="Times New Roman" w:hAnsi="Times New Roman"/>
          <w:sz w:val="26"/>
          <w:szCs w:val="26"/>
          <w:lang w:val="uk-UA" w:eastAsia="ru-RU"/>
        </w:rPr>
        <w:t>Кваліфікаційний рівень педагогічних працівників станом на грудень</w:t>
      </w:r>
      <w:r>
        <w:rPr>
          <w:rFonts w:ascii="Times New Roman" w:eastAsia="Times New Roman" w:hAnsi="Times New Roman"/>
          <w:sz w:val="26"/>
          <w:szCs w:val="26"/>
          <w:lang w:val="uk-UA" w:eastAsia="ru-RU"/>
        </w:rPr>
        <w:t xml:space="preserve"> </w:t>
      </w:r>
      <w:r w:rsidRPr="00AF5F27">
        <w:rPr>
          <w:rFonts w:ascii="Times New Roman" w:eastAsia="Times New Roman" w:hAnsi="Times New Roman"/>
          <w:sz w:val="26"/>
          <w:szCs w:val="26"/>
          <w:lang w:val="uk-UA" w:eastAsia="ru-RU"/>
        </w:rPr>
        <w:t>2022 року:</w:t>
      </w:r>
    </w:p>
    <w:p w:rsidR="001D6C0E" w:rsidRPr="00AF5F27" w:rsidRDefault="001D6C0E" w:rsidP="001D6C0E">
      <w:pPr>
        <w:pStyle w:val="a6"/>
        <w:ind w:firstLine="708"/>
        <w:jc w:val="both"/>
        <w:rPr>
          <w:rFonts w:ascii="Times New Roman" w:eastAsia="Times New Roman" w:hAnsi="Times New Roman"/>
          <w:sz w:val="26"/>
          <w:szCs w:val="26"/>
          <w:lang w:val="uk-UA" w:eastAsia="ru-RU"/>
        </w:rPr>
      </w:pPr>
      <w:r w:rsidRPr="00AF5F27">
        <w:rPr>
          <w:rFonts w:ascii="Times New Roman" w:eastAsia="Times New Roman" w:hAnsi="Times New Roman"/>
          <w:sz w:val="26"/>
          <w:szCs w:val="26"/>
          <w:lang w:val="uk-UA" w:eastAsia="ru-RU"/>
        </w:rPr>
        <w:t xml:space="preserve">спеціаліст вищої категорії </w:t>
      </w:r>
      <w:r w:rsidRPr="00AF5F27">
        <w:rPr>
          <w:rFonts w:ascii="Times New Roman" w:eastAsia="Times New Roman" w:hAnsi="Times New Roman"/>
          <w:color w:val="000000"/>
          <w:sz w:val="26"/>
          <w:szCs w:val="26"/>
          <w:lang w:val="uk-UA" w:eastAsia="ru-RU"/>
        </w:rPr>
        <w:t>–</w:t>
      </w:r>
      <w:r w:rsidRPr="00AF5F27">
        <w:rPr>
          <w:rFonts w:ascii="Times New Roman" w:eastAsia="Times New Roman" w:hAnsi="Times New Roman"/>
          <w:sz w:val="26"/>
          <w:szCs w:val="26"/>
          <w:lang w:val="uk-UA" w:eastAsia="ru-RU"/>
        </w:rPr>
        <w:t xml:space="preserve"> 4 педагога</w:t>
      </w:r>
    </w:p>
    <w:p w:rsidR="001D6C0E" w:rsidRPr="00AF5F27" w:rsidRDefault="001D6C0E" w:rsidP="001D6C0E">
      <w:pPr>
        <w:pStyle w:val="a6"/>
        <w:ind w:firstLine="708"/>
        <w:jc w:val="both"/>
        <w:rPr>
          <w:rFonts w:ascii="Times New Roman" w:eastAsia="Times New Roman" w:hAnsi="Times New Roman"/>
          <w:sz w:val="26"/>
          <w:szCs w:val="26"/>
          <w:lang w:val="uk-UA" w:eastAsia="ru-RU"/>
        </w:rPr>
      </w:pPr>
      <w:r w:rsidRPr="00AF5F27">
        <w:rPr>
          <w:rFonts w:ascii="Times New Roman" w:eastAsia="Times New Roman" w:hAnsi="Times New Roman"/>
          <w:sz w:val="26"/>
          <w:szCs w:val="26"/>
          <w:lang w:val="uk-UA" w:eastAsia="ru-RU"/>
        </w:rPr>
        <w:t xml:space="preserve">спеціаліст першої категорії </w:t>
      </w:r>
      <w:r w:rsidRPr="00AF5F27">
        <w:rPr>
          <w:rFonts w:ascii="Times New Roman" w:eastAsia="Times New Roman" w:hAnsi="Times New Roman"/>
          <w:color w:val="000000"/>
          <w:sz w:val="26"/>
          <w:szCs w:val="26"/>
          <w:lang w:val="uk-UA" w:eastAsia="ru-RU"/>
        </w:rPr>
        <w:t>–</w:t>
      </w:r>
      <w:r w:rsidRPr="00AF5F27">
        <w:rPr>
          <w:rFonts w:ascii="Times New Roman" w:eastAsia="Times New Roman" w:hAnsi="Times New Roman"/>
          <w:sz w:val="26"/>
          <w:szCs w:val="26"/>
          <w:lang w:val="uk-UA" w:eastAsia="ru-RU"/>
        </w:rPr>
        <w:t xml:space="preserve"> 1 педагог</w:t>
      </w:r>
    </w:p>
    <w:p w:rsidR="001D6C0E" w:rsidRPr="00AF5F27" w:rsidRDefault="001D6C0E" w:rsidP="001D6C0E">
      <w:pPr>
        <w:pStyle w:val="a6"/>
        <w:ind w:firstLine="708"/>
        <w:jc w:val="both"/>
        <w:rPr>
          <w:rFonts w:ascii="Times New Roman" w:eastAsia="Times New Roman" w:hAnsi="Times New Roman"/>
          <w:sz w:val="26"/>
          <w:szCs w:val="26"/>
          <w:lang w:val="uk-UA" w:eastAsia="ru-RU"/>
        </w:rPr>
      </w:pPr>
      <w:r w:rsidRPr="00AF5F27">
        <w:rPr>
          <w:rFonts w:ascii="Times New Roman" w:eastAsia="Times New Roman" w:hAnsi="Times New Roman"/>
          <w:sz w:val="26"/>
          <w:szCs w:val="26"/>
          <w:lang w:val="uk-UA" w:eastAsia="ru-RU"/>
        </w:rPr>
        <w:lastRenderedPageBreak/>
        <w:t xml:space="preserve">спеціаліст другої категорії </w:t>
      </w:r>
      <w:r w:rsidRPr="00AF5F27">
        <w:rPr>
          <w:rFonts w:ascii="Times New Roman" w:eastAsia="Times New Roman" w:hAnsi="Times New Roman"/>
          <w:color w:val="000000"/>
          <w:sz w:val="26"/>
          <w:szCs w:val="26"/>
          <w:lang w:val="uk-UA" w:eastAsia="ru-RU"/>
        </w:rPr>
        <w:t>–</w:t>
      </w:r>
      <w:r w:rsidRPr="00AF5F27">
        <w:rPr>
          <w:rFonts w:ascii="Times New Roman" w:eastAsia="Times New Roman" w:hAnsi="Times New Roman"/>
          <w:sz w:val="26"/>
          <w:szCs w:val="26"/>
          <w:lang w:val="uk-UA" w:eastAsia="ru-RU"/>
        </w:rPr>
        <w:t xml:space="preserve"> 1 педагог</w:t>
      </w:r>
    </w:p>
    <w:p w:rsidR="001D6C0E" w:rsidRPr="00AF5F27" w:rsidRDefault="001D6C0E" w:rsidP="001D6C0E">
      <w:pPr>
        <w:pStyle w:val="a6"/>
        <w:ind w:firstLine="708"/>
        <w:jc w:val="both"/>
        <w:rPr>
          <w:rFonts w:ascii="Times New Roman" w:eastAsia="Times New Roman" w:hAnsi="Times New Roman"/>
          <w:sz w:val="26"/>
          <w:szCs w:val="26"/>
          <w:lang w:val="uk-UA" w:eastAsia="ru-RU"/>
        </w:rPr>
      </w:pPr>
      <w:r w:rsidRPr="00AF5F27">
        <w:rPr>
          <w:rFonts w:ascii="Times New Roman" w:eastAsia="Times New Roman" w:hAnsi="Times New Roman"/>
          <w:sz w:val="26"/>
          <w:szCs w:val="26"/>
          <w:lang w:val="uk-UA" w:eastAsia="ru-RU"/>
        </w:rPr>
        <w:t>спеціаліст – 10 педагогів</w:t>
      </w:r>
    </w:p>
    <w:p w:rsidR="001D6C0E" w:rsidRPr="00AF5F27" w:rsidRDefault="001D6C0E" w:rsidP="001D6C0E">
      <w:pPr>
        <w:pStyle w:val="a6"/>
        <w:ind w:firstLine="708"/>
        <w:jc w:val="both"/>
        <w:rPr>
          <w:rFonts w:ascii="Times New Roman" w:eastAsia="Times New Roman" w:hAnsi="Times New Roman"/>
          <w:sz w:val="26"/>
          <w:szCs w:val="26"/>
          <w:lang w:val="uk-UA" w:eastAsia="ru-RU"/>
        </w:rPr>
      </w:pPr>
      <w:r w:rsidRPr="00AF5F27">
        <w:rPr>
          <w:rFonts w:ascii="Times New Roman" w:eastAsia="Times New Roman" w:hAnsi="Times New Roman"/>
          <w:sz w:val="26"/>
          <w:szCs w:val="26"/>
          <w:lang w:val="uk-UA" w:eastAsia="ru-RU"/>
        </w:rPr>
        <w:t>1 педагог має звання «Старший вчитель»</w:t>
      </w:r>
    </w:p>
    <w:p w:rsidR="001D6C0E" w:rsidRPr="00AF5F27" w:rsidRDefault="001D6C0E" w:rsidP="001D6C0E">
      <w:pPr>
        <w:pStyle w:val="a6"/>
        <w:ind w:firstLine="708"/>
        <w:jc w:val="both"/>
        <w:rPr>
          <w:rFonts w:ascii="Times New Roman" w:eastAsia="Times New Roman" w:hAnsi="Times New Roman"/>
          <w:color w:val="000000"/>
          <w:sz w:val="26"/>
          <w:szCs w:val="26"/>
          <w:lang w:val="uk-UA" w:eastAsia="ru-RU"/>
        </w:rPr>
      </w:pPr>
      <w:r w:rsidRPr="00AF5F27">
        <w:rPr>
          <w:rFonts w:ascii="Times New Roman" w:eastAsia="Times New Roman" w:hAnsi="Times New Roman"/>
          <w:color w:val="000000"/>
          <w:sz w:val="26"/>
          <w:szCs w:val="26"/>
          <w:lang w:val="uk-UA" w:eastAsia="ru-RU"/>
        </w:rPr>
        <w:t xml:space="preserve">Педагогічним колективом протягом поточного навчального року запланована низка тренінгів та семінарів по </w:t>
      </w:r>
      <w:proofErr w:type="spellStart"/>
      <w:r w:rsidRPr="00AF5F27">
        <w:rPr>
          <w:rFonts w:ascii="Times New Roman" w:eastAsia="Times New Roman" w:hAnsi="Times New Roman"/>
          <w:color w:val="000000"/>
          <w:sz w:val="26"/>
          <w:szCs w:val="26"/>
          <w:lang w:val="uk-UA" w:eastAsia="ru-RU"/>
        </w:rPr>
        <w:t>вдосконаленю</w:t>
      </w:r>
      <w:proofErr w:type="spellEnd"/>
      <w:r w:rsidRPr="00AF5F27">
        <w:rPr>
          <w:rFonts w:ascii="Times New Roman" w:eastAsia="Times New Roman" w:hAnsi="Times New Roman"/>
          <w:color w:val="000000"/>
          <w:sz w:val="26"/>
          <w:szCs w:val="26"/>
          <w:lang w:val="uk-UA" w:eastAsia="ru-RU"/>
        </w:rPr>
        <w:t xml:space="preserve"> педагогів з альтернативною програмою формування культури інженерного мислення в дітей </w:t>
      </w:r>
      <w:proofErr w:type="spellStart"/>
      <w:r w:rsidRPr="00AF5F27">
        <w:rPr>
          <w:rFonts w:ascii="Times New Roman" w:eastAsia="Times New Roman" w:hAnsi="Times New Roman"/>
          <w:color w:val="000000"/>
          <w:sz w:val="26"/>
          <w:szCs w:val="26"/>
          <w:lang w:val="uk-UA" w:eastAsia="ru-RU"/>
        </w:rPr>
        <w:t>передшкільного</w:t>
      </w:r>
      <w:proofErr w:type="spellEnd"/>
      <w:r w:rsidRPr="00AF5F27">
        <w:rPr>
          <w:rFonts w:ascii="Times New Roman" w:eastAsia="Times New Roman" w:hAnsi="Times New Roman"/>
          <w:color w:val="000000"/>
          <w:sz w:val="26"/>
          <w:szCs w:val="26"/>
          <w:lang w:val="uk-UA" w:eastAsia="ru-RU"/>
        </w:rPr>
        <w:t xml:space="preserve"> віку «</w:t>
      </w:r>
      <w:r w:rsidRPr="00AF5F27">
        <w:rPr>
          <w:rFonts w:ascii="Times New Roman" w:eastAsia="Times New Roman" w:hAnsi="Times New Roman"/>
          <w:color w:val="000000"/>
          <w:sz w:val="26"/>
          <w:szCs w:val="26"/>
          <w:lang w:eastAsia="ru-RU"/>
        </w:rPr>
        <w:t>STREAM</w:t>
      </w:r>
      <w:r w:rsidRPr="00AF5F27">
        <w:rPr>
          <w:rFonts w:ascii="Times New Roman" w:eastAsia="Times New Roman" w:hAnsi="Times New Roman"/>
          <w:color w:val="000000"/>
          <w:sz w:val="26"/>
          <w:szCs w:val="26"/>
          <w:lang w:val="uk-UA" w:eastAsia="ru-RU"/>
        </w:rPr>
        <w:t xml:space="preserve">–освіта, або Стежинки у Всесвіт».  </w:t>
      </w:r>
    </w:p>
    <w:p w:rsidR="001D6C0E" w:rsidRPr="00AF5F27" w:rsidRDefault="001D6C0E" w:rsidP="001D6C0E">
      <w:pPr>
        <w:pStyle w:val="a6"/>
        <w:ind w:firstLine="708"/>
        <w:jc w:val="both"/>
        <w:rPr>
          <w:rFonts w:ascii="Times New Roman" w:eastAsia="Times New Roman" w:hAnsi="Times New Roman"/>
          <w:color w:val="000000"/>
          <w:sz w:val="26"/>
          <w:szCs w:val="26"/>
          <w:lang w:val="uk-UA" w:eastAsia="ru-RU"/>
        </w:rPr>
      </w:pPr>
      <w:r w:rsidRPr="00AF5F27">
        <w:rPr>
          <w:rFonts w:ascii="Times New Roman" w:eastAsia="Times New Roman" w:hAnsi="Times New Roman"/>
          <w:color w:val="000000"/>
          <w:sz w:val="26"/>
          <w:szCs w:val="26"/>
          <w:lang w:val="uk-UA" w:eastAsia="ru-RU"/>
        </w:rPr>
        <w:t xml:space="preserve">Підвищенню професійної компетентності педагогічних працівників </w:t>
      </w:r>
      <w:r>
        <w:rPr>
          <w:rFonts w:ascii="Times New Roman" w:eastAsia="Times New Roman" w:hAnsi="Times New Roman"/>
          <w:color w:val="000000"/>
          <w:sz w:val="26"/>
          <w:szCs w:val="26"/>
          <w:lang w:val="uk-UA" w:eastAsia="ru-RU"/>
        </w:rPr>
        <w:t xml:space="preserve">                               </w:t>
      </w:r>
      <w:r w:rsidRPr="00AF5F27">
        <w:rPr>
          <w:rFonts w:ascii="Times New Roman" w:eastAsia="Times New Roman" w:hAnsi="Times New Roman"/>
          <w:color w:val="000000"/>
          <w:sz w:val="26"/>
          <w:szCs w:val="26"/>
          <w:lang w:val="uk-UA" w:eastAsia="ru-RU"/>
        </w:rPr>
        <w:t xml:space="preserve">та результативності освітньої діяльності з дітьми сприяє активна участь педагогів </w:t>
      </w:r>
      <w:r>
        <w:rPr>
          <w:rFonts w:ascii="Times New Roman" w:eastAsia="Times New Roman" w:hAnsi="Times New Roman"/>
          <w:color w:val="000000"/>
          <w:sz w:val="26"/>
          <w:szCs w:val="26"/>
          <w:lang w:val="uk-UA" w:eastAsia="ru-RU"/>
        </w:rPr>
        <w:t xml:space="preserve">                     </w:t>
      </w:r>
      <w:r w:rsidRPr="00AF5F27">
        <w:rPr>
          <w:rFonts w:ascii="Times New Roman" w:eastAsia="Times New Roman" w:hAnsi="Times New Roman"/>
          <w:color w:val="000000"/>
          <w:sz w:val="26"/>
          <w:szCs w:val="26"/>
          <w:lang w:val="uk-UA" w:eastAsia="ru-RU"/>
        </w:rPr>
        <w:t>в методичній роботі дошкільного закладу.</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p>
    <w:p w:rsidR="001D6C0E" w:rsidRPr="00AF5F27" w:rsidRDefault="001D6C0E" w:rsidP="001D6C0E">
      <w:pPr>
        <w:spacing w:after="0" w:line="240" w:lineRule="auto"/>
        <w:ind w:firstLine="708"/>
        <w:jc w:val="both"/>
        <w:outlineLvl w:val="4"/>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val="en-US" w:eastAsia="ru-RU"/>
        </w:rPr>
        <w:t>IV</w:t>
      </w:r>
      <w:r w:rsidRPr="00AF5F27">
        <w:rPr>
          <w:rFonts w:ascii="Times New Roman" w:eastAsia="Times New Roman" w:hAnsi="Times New Roman" w:cs="Times New Roman"/>
          <w:b/>
          <w:bCs/>
          <w:color w:val="000000"/>
          <w:sz w:val="26"/>
          <w:szCs w:val="26"/>
          <w:lang w:eastAsia="ru-RU"/>
        </w:rPr>
        <w:t>. МАТЕРІАЛЬНО-ТЕНІЧНА БАЗА ЗАКЛАДУ ОСВІТИ</w:t>
      </w:r>
    </w:p>
    <w:p w:rsidR="001D6C0E" w:rsidRPr="00AF5F27" w:rsidRDefault="001D6C0E" w:rsidP="001D6C0E">
      <w:pPr>
        <w:spacing w:after="0" w:line="240" w:lineRule="auto"/>
        <w:ind w:firstLine="708"/>
        <w:jc w:val="both"/>
        <w:outlineLvl w:val="4"/>
        <w:rPr>
          <w:rFonts w:ascii="Times New Roman" w:eastAsia="Times New Roman" w:hAnsi="Times New Roman" w:cs="Times New Roman"/>
          <w:b/>
          <w:bCs/>
          <w:color w:val="000000"/>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rPr>
        <w:t xml:space="preserve">Будівля нашого закладу простора, світла, повністю утеплена, відповідає усім сучасним нормам та стандартам. Заклад забезпечений усім необхідним інвентарем, обладнанням та меблями. Групові осередки </w:t>
      </w:r>
      <w:r w:rsidRPr="00AF5F27">
        <w:rPr>
          <w:rFonts w:ascii="Times New Roman" w:hAnsi="Times New Roman" w:cs="Times New Roman"/>
          <w:sz w:val="26"/>
          <w:szCs w:val="26"/>
          <w:lang w:val="en-US"/>
        </w:rPr>
        <w:t>I</w:t>
      </w:r>
      <w:r w:rsidRPr="00AF5F27">
        <w:rPr>
          <w:rFonts w:ascii="Times New Roman" w:hAnsi="Times New Roman" w:cs="Times New Roman"/>
          <w:sz w:val="26"/>
          <w:szCs w:val="26"/>
        </w:rPr>
        <w:t xml:space="preserve"> поверху облаштовані теплою підлогою в роздягальній, ігровій, спальній кімнатах. На </w:t>
      </w:r>
      <w:r w:rsidRPr="00AF5F27">
        <w:rPr>
          <w:rFonts w:ascii="Times New Roman" w:hAnsi="Times New Roman" w:cs="Times New Roman"/>
          <w:sz w:val="26"/>
          <w:szCs w:val="26"/>
          <w:lang w:val="en-US"/>
        </w:rPr>
        <w:t>II</w:t>
      </w:r>
      <w:r w:rsidRPr="00AF5F27">
        <w:rPr>
          <w:rFonts w:ascii="Times New Roman" w:hAnsi="Times New Roman" w:cs="Times New Roman"/>
          <w:sz w:val="26"/>
          <w:szCs w:val="26"/>
        </w:rPr>
        <w:t xml:space="preserve"> поверсі – в роздягальнях. </w:t>
      </w:r>
      <w:r w:rsidRPr="00AF5F27">
        <w:rPr>
          <w:rFonts w:ascii="Times New Roman" w:eastAsia="Times New Roman" w:hAnsi="Times New Roman" w:cs="Times New Roman"/>
          <w:color w:val="000000"/>
          <w:sz w:val="26"/>
          <w:szCs w:val="26"/>
          <w:lang w:eastAsia="ru-RU"/>
        </w:rPr>
        <w:t>До складу групових осередків входять: роздягальня, ігрова, спальня, туалет, буфетна. В групових приміщеннях розміщені столи, стільці для дітей, шафи для зберігання іграшок, будівельних матеріалів, полички для книг, куточки природи. Дитячі меблі міцні, стійкі, без гострих кутів, регулюються по висоті, відповідають вимогам техніки безпеки. В роздягальні вздовж стін розміщені шафи для верхнього дитячого одягу, дзеркало та лави. Усі приміщення пов’язані між собою та мають аварійні виходи на вулицю. Вони використовуються для проведення щоденної освітньої роботи з дошкільнятами відповідно до чинних програм, розкладу занять та режиму роботи закладу, організованої та самостійної ігрової діяльності дітей, для організації харчування та денного відпочинку</w:t>
      </w:r>
      <w:r>
        <w:rPr>
          <w:rFonts w:ascii="Times New Roman" w:eastAsia="Times New Roman" w:hAnsi="Times New Roman" w:cs="Times New Roman"/>
          <w:color w:val="000000"/>
          <w:sz w:val="26"/>
          <w:szCs w:val="26"/>
          <w:lang w:eastAsia="ru-RU"/>
        </w:rPr>
        <w:t>,</w:t>
      </w:r>
      <w:r w:rsidRPr="00314E85">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для співпраці з батьками або особами, які їх замінюють.</w:t>
      </w:r>
    </w:p>
    <w:p w:rsidR="001D6C0E" w:rsidRPr="00AF5F27" w:rsidRDefault="001D6C0E" w:rsidP="001D6C0E">
      <w:pPr>
        <w:pStyle w:val="a6"/>
        <w:ind w:firstLine="708"/>
        <w:jc w:val="both"/>
        <w:rPr>
          <w:rFonts w:ascii="Times New Roman" w:hAnsi="Times New Roman"/>
          <w:sz w:val="26"/>
          <w:szCs w:val="26"/>
          <w:lang w:val="uk-UA"/>
        </w:rPr>
      </w:pPr>
      <w:r w:rsidRPr="00AF5F27">
        <w:rPr>
          <w:rFonts w:ascii="Times New Roman" w:hAnsi="Times New Roman"/>
          <w:bCs/>
          <w:sz w:val="26"/>
          <w:szCs w:val="26"/>
          <w:lang w:val="uk-UA"/>
        </w:rPr>
        <w:t xml:space="preserve">У групових приміщеннях </w:t>
      </w:r>
      <w:r w:rsidRPr="00AF5F27">
        <w:rPr>
          <w:rFonts w:ascii="Times New Roman" w:hAnsi="Times New Roman"/>
          <w:sz w:val="26"/>
          <w:szCs w:val="26"/>
          <w:lang w:val="uk-UA"/>
        </w:rPr>
        <w:t xml:space="preserve">створено розвивальне середовище, яке відповідає віковим особливостям дітей, з урахуванням принципів доступності, </w:t>
      </w:r>
      <w:proofErr w:type="spellStart"/>
      <w:r w:rsidRPr="00AF5F27">
        <w:rPr>
          <w:rFonts w:ascii="Times New Roman" w:hAnsi="Times New Roman"/>
          <w:sz w:val="26"/>
          <w:szCs w:val="26"/>
          <w:lang w:val="uk-UA"/>
        </w:rPr>
        <w:t>інформаційності</w:t>
      </w:r>
      <w:proofErr w:type="spellEnd"/>
      <w:r w:rsidRPr="00AF5F27">
        <w:rPr>
          <w:rFonts w:ascii="Times New Roman" w:hAnsi="Times New Roman"/>
          <w:sz w:val="26"/>
          <w:szCs w:val="26"/>
          <w:lang w:val="uk-UA"/>
        </w:rPr>
        <w:t xml:space="preserve">, мобільності, змістовності, варіативності, естетичності, зв’язку з реальним життям. </w:t>
      </w:r>
      <w:r>
        <w:rPr>
          <w:rFonts w:ascii="Times New Roman" w:hAnsi="Times New Roman"/>
          <w:sz w:val="26"/>
          <w:szCs w:val="26"/>
          <w:lang w:val="uk-UA"/>
        </w:rPr>
        <w:t xml:space="preserve">                 </w:t>
      </w:r>
      <w:r w:rsidRPr="00AF5F27">
        <w:rPr>
          <w:rFonts w:ascii="Times New Roman" w:hAnsi="Times New Roman"/>
          <w:sz w:val="26"/>
          <w:szCs w:val="26"/>
          <w:lang w:val="uk-UA"/>
        </w:rPr>
        <w:t xml:space="preserve">Де кожна дитина знаходить місце для </w:t>
      </w:r>
      <w:r>
        <w:rPr>
          <w:rFonts w:ascii="Times New Roman" w:hAnsi="Times New Roman"/>
          <w:sz w:val="26"/>
          <w:szCs w:val="26"/>
          <w:lang w:val="uk-UA"/>
        </w:rPr>
        <w:t xml:space="preserve">задоволення власних задатків та </w:t>
      </w:r>
      <w:r w:rsidRPr="00AF5F27">
        <w:rPr>
          <w:rFonts w:ascii="Times New Roman" w:hAnsi="Times New Roman"/>
          <w:sz w:val="26"/>
          <w:szCs w:val="26"/>
          <w:lang w:val="uk-UA"/>
        </w:rPr>
        <w:t>інтересів, зберігає фізи</w:t>
      </w:r>
      <w:r>
        <w:rPr>
          <w:rFonts w:ascii="Times New Roman" w:hAnsi="Times New Roman"/>
          <w:sz w:val="26"/>
          <w:szCs w:val="26"/>
          <w:lang w:val="uk-UA"/>
        </w:rPr>
        <w:t xml:space="preserve">чне та психологічне здоров’я, а </w:t>
      </w:r>
      <w:r w:rsidRPr="00AF5F27">
        <w:rPr>
          <w:rFonts w:ascii="Times New Roman" w:hAnsi="Times New Roman"/>
          <w:sz w:val="26"/>
          <w:szCs w:val="26"/>
          <w:lang w:val="uk-UA"/>
        </w:rPr>
        <w:t xml:space="preserve">також має змогу </w:t>
      </w:r>
      <w:r>
        <w:rPr>
          <w:rFonts w:ascii="Times New Roman" w:hAnsi="Times New Roman"/>
          <w:sz w:val="26"/>
          <w:szCs w:val="26"/>
          <w:lang w:val="uk-UA"/>
        </w:rPr>
        <w:t xml:space="preserve">розвивати якості особистості та </w:t>
      </w:r>
      <w:r w:rsidRPr="00AF5F27">
        <w:rPr>
          <w:rFonts w:ascii="Times New Roman" w:hAnsi="Times New Roman"/>
          <w:sz w:val="26"/>
          <w:szCs w:val="26"/>
          <w:lang w:val="uk-UA"/>
        </w:rPr>
        <w:t xml:space="preserve">важливі для життя компетентності. Продуктивна діяльність дошкільників (гра, спілкування, </w:t>
      </w:r>
      <w:proofErr w:type="spellStart"/>
      <w:r w:rsidRPr="00AF5F27">
        <w:rPr>
          <w:rFonts w:ascii="Times New Roman" w:hAnsi="Times New Roman"/>
          <w:sz w:val="26"/>
          <w:szCs w:val="26"/>
          <w:lang w:val="uk-UA"/>
        </w:rPr>
        <w:t>п</w:t>
      </w:r>
      <w:r>
        <w:rPr>
          <w:rFonts w:ascii="Times New Roman" w:hAnsi="Times New Roman"/>
          <w:sz w:val="26"/>
          <w:szCs w:val="26"/>
          <w:lang w:val="uk-UA"/>
        </w:rPr>
        <w:t>ізнавально</w:t>
      </w:r>
      <w:proofErr w:type="spellEnd"/>
      <w:r>
        <w:rPr>
          <w:rFonts w:ascii="Times New Roman" w:hAnsi="Times New Roman"/>
          <w:sz w:val="26"/>
          <w:szCs w:val="26"/>
          <w:lang w:val="uk-UA"/>
        </w:rPr>
        <w:t xml:space="preserve">-дослідницька тощо) у </w:t>
      </w:r>
      <w:r w:rsidRPr="00AF5F27">
        <w:rPr>
          <w:rFonts w:ascii="Times New Roman" w:hAnsi="Times New Roman"/>
          <w:sz w:val="26"/>
          <w:szCs w:val="26"/>
          <w:lang w:val="uk-UA"/>
        </w:rPr>
        <w:t>межах кожного освітнього напрямку реалізує на</w:t>
      </w:r>
      <w:r>
        <w:rPr>
          <w:rFonts w:ascii="Times New Roman" w:hAnsi="Times New Roman"/>
          <w:sz w:val="26"/>
          <w:szCs w:val="26"/>
          <w:lang w:val="uk-UA"/>
        </w:rPr>
        <w:t xml:space="preserve"> основі потенціалу створеного в </w:t>
      </w:r>
      <w:r w:rsidRPr="00AF5F27">
        <w:rPr>
          <w:rFonts w:ascii="Times New Roman" w:hAnsi="Times New Roman"/>
          <w:sz w:val="26"/>
          <w:szCs w:val="26"/>
          <w:lang w:val="uk-UA"/>
        </w:rPr>
        <w:t>закладі Середовищ</w:t>
      </w:r>
      <w:r>
        <w:rPr>
          <w:rFonts w:ascii="Times New Roman" w:hAnsi="Times New Roman"/>
          <w:sz w:val="26"/>
          <w:szCs w:val="26"/>
          <w:lang w:val="uk-UA"/>
        </w:rPr>
        <w:t xml:space="preserve">а з відповідним наповненням і </w:t>
      </w:r>
      <w:r w:rsidRPr="00AF5F27">
        <w:rPr>
          <w:rFonts w:ascii="Times New Roman" w:hAnsi="Times New Roman"/>
          <w:sz w:val="26"/>
          <w:szCs w:val="26"/>
          <w:lang w:val="uk-UA"/>
        </w:rPr>
        <w:t>сукупністю предметів, іграшо</w:t>
      </w:r>
      <w:r>
        <w:rPr>
          <w:rFonts w:ascii="Times New Roman" w:hAnsi="Times New Roman"/>
          <w:sz w:val="26"/>
          <w:szCs w:val="26"/>
          <w:lang w:val="uk-UA"/>
        </w:rPr>
        <w:t xml:space="preserve">к, матеріалів, які зрозумілі та </w:t>
      </w:r>
      <w:r w:rsidRPr="00AF5F27">
        <w:rPr>
          <w:rFonts w:ascii="Times New Roman" w:hAnsi="Times New Roman"/>
          <w:sz w:val="26"/>
          <w:szCs w:val="26"/>
          <w:lang w:val="uk-UA"/>
        </w:rPr>
        <w:t>цікаві дітям. Кожна група відповідає характеристиці дитини – «Дослідники», «Фантазери», «</w:t>
      </w:r>
      <w:proofErr w:type="spellStart"/>
      <w:r w:rsidRPr="00AF5F27">
        <w:rPr>
          <w:rFonts w:ascii="Times New Roman" w:hAnsi="Times New Roman"/>
          <w:sz w:val="26"/>
          <w:szCs w:val="26"/>
          <w:lang w:val="uk-UA"/>
        </w:rPr>
        <w:t>Пізнайки</w:t>
      </w:r>
      <w:proofErr w:type="spellEnd"/>
      <w:r w:rsidRPr="00AF5F27">
        <w:rPr>
          <w:rFonts w:ascii="Times New Roman" w:hAnsi="Times New Roman"/>
          <w:sz w:val="26"/>
          <w:szCs w:val="26"/>
          <w:lang w:val="uk-UA"/>
        </w:rPr>
        <w:t>» – (старші гр.), «Живчики», «</w:t>
      </w:r>
      <w:proofErr w:type="spellStart"/>
      <w:r w:rsidRPr="00AF5F27">
        <w:rPr>
          <w:rFonts w:ascii="Times New Roman" w:hAnsi="Times New Roman"/>
          <w:sz w:val="26"/>
          <w:szCs w:val="26"/>
          <w:lang w:val="uk-UA"/>
        </w:rPr>
        <w:t>Чомусики</w:t>
      </w:r>
      <w:proofErr w:type="spellEnd"/>
      <w:r w:rsidRPr="00AF5F27">
        <w:rPr>
          <w:rFonts w:ascii="Times New Roman" w:hAnsi="Times New Roman"/>
          <w:sz w:val="26"/>
          <w:szCs w:val="26"/>
          <w:lang w:val="uk-UA"/>
        </w:rPr>
        <w:t>», «</w:t>
      </w:r>
      <w:proofErr w:type="spellStart"/>
      <w:r w:rsidRPr="00AF5F27">
        <w:rPr>
          <w:rFonts w:ascii="Times New Roman" w:hAnsi="Times New Roman"/>
          <w:sz w:val="26"/>
          <w:szCs w:val="26"/>
          <w:lang w:val="uk-UA"/>
        </w:rPr>
        <w:t>Грайлики</w:t>
      </w:r>
      <w:proofErr w:type="spellEnd"/>
      <w:r w:rsidRPr="00AF5F27">
        <w:rPr>
          <w:rFonts w:ascii="Times New Roman" w:hAnsi="Times New Roman"/>
          <w:sz w:val="26"/>
          <w:szCs w:val="26"/>
          <w:lang w:val="uk-UA"/>
        </w:rPr>
        <w:t>» – (середні гр.), «Веселка», «Дзвіночок», «Світлячок», «Сонечко» – (молодші гр.) «Левенята», «Слоненята» – (ранній вік) і кожна з груп має свій логотип.</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Шість групових осередків розташовані на першому поверсі і шість на другому поверсі. Музична та спортивна зали знаходяться на другому поверсі. Заклад має один центральний вхід, ще 3 входи з пандусами для </w:t>
      </w:r>
      <w:proofErr w:type="spellStart"/>
      <w:r w:rsidRPr="00AF5F27">
        <w:rPr>
          <w:rFonts w:ascii="Times New Roman" w:eastAsia="Times New Roman" w:hAnsi="Times New Roman" w:cs="Times New Roman"/>
          <w:color w:val="000000"/>
          <w:sz w:val="26"/>
          <w:szCs w:val="26"/>
          <w:lang w:eastAsia="ru-RU"/>
        </w:rPr>
        <w:t>маломобільних</w:t>
      </w:r>
      <w:proofErr w:type="spellEnd"/>
      <w:r w:rsidRPr="00AF5F27">
        <w:rPr>
          <w:rFonts w:ascii="Times New Roman" w:eastAsia="Times New Roman" w:hAnsi="Times New Roman" w:cs="Times New Roman"/>
          <w:color w:val="000000"/>
          <w:sz w:val="26"/>
          <w:szCs w:val="26"/>
          <w:lang w:eastAsia="ru-RU"/>
        </w:rPr>
        <w:t xml:space="preserve"> груп населення,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крім цього, 6 окремих входів що дає змогу забезпечувати якісне проведення протиепідемічних заходів в період карантину, постійно дотримуватися виконання санітарно-гігієнічних вимог.</w:t>
      </w:r>
    </w:p>
    <w:p w:rsidR="001D6C0E" w:rsidRPr="00AF5F27" w:rsidRDefault="001D6C0E" w:rsidP="001D6C0E">
      <w:pPr>
        <w:pStyle w:val="a6"/>
        <w:ind w:firstLine="708"/>
        <w:jc w:val="both"/>
        <w:rPr>
          <w:rFonts w:ascii="Times New Roman" w:eastAsia="Times New Roman" w:hAnsi="Times New Roman"/>
          <w:color w:val="000000"/>
          <w:sz w:val="26"/>
          <w:szCs w:val="26"/>
          <w:lang w:eastAsia="ru-RU"/>
        </w:rPr>
      </w:pPr>
      <w:r w:rsidRPr="00AF5F27">
        <w:rPr>
          <w:rFonts w:ascii="Times New Roman" w:hAnsi="Times New Roman"/>
          <w:sz w:val="26"/>
          <w:szCs w:val="26"/>
          <w:lang w:val="uk-UA"/>
        </w:rPr>
        <w:t xml:space="preserve">У закладі, в сучасному стилі, облаштовано світлі, просторі кімнати </w:t>
      </w:r>
      <w:r>
        <w:rPr>
          <w:rFonts w:ascii="Times New Roman" w:hAnsi="Times New Roman"/>
          <w:sz w:val="26"/>
          <w:szCs w:val="26"/>
          <w:lang w:val="uk-UA"/>
        </w:rPr>
        <w:t xml:space="preserve">                           </w:t>
      </w:r>
      <w:r w:rsidRPr="00AF5F27">
        <w:rPr>
          <w:rFonts w:ascii="Times New Roman" w:hAnsi="Times New Roman"/>
          <w:sz w:val="26"/>
          <w:szCs w:val="26"/>
          <w:lang w:val="uk-UA"/>
        </w:rPr>
        <w:t xml:space="preserve">для здійснення освітньої діяльності. Придбано різноманітні конструктори, ігрові автомобілі, </w:t>
      </w:r>
      <w:proofErr w:type="spellStart"/>
      <w:r w:rsidRPr="00AF5F27">
        <w:rPr>
          <w:rFonts w:ascii="Times New Roman" w:eastAsia="Times New Roman" w:hAnsi="Times New Roman"/>
          <w:color w:val="000000"/>
          <w:sz w:val="26"/>
          <w:szCs w:val="26"/>
          <w:lang w:val="uk-UA" w:eastAsia="ru-RU"/>
        </w:rPr>
        <w:t>бізіборди</w:t>
      </w:r>
      <w:proofErr w:type="spellEnd"/>
      <w:r w:rsidRPr="00AF5F27">
        <w:rPr>
          <w:rFonts w:ascii="Times New Roman" w:eastAsia="Times New Roman" w:hAnsi="Times New Roman"/>
          <w:color w:val="000000"/>
          <w:sz w:val="26"/>
          <w:szCs w:val="26"/>
          <w:lang w:val="uk-UA" w:eastAsia="ru-RU"/>
        </w:rPr>
        <w:t>,</w:t>
      </w:r>
      <w:r w:rsidRPr="00AF5F27">
        <w:rPr>
          <w:rFonts w:ascii="Times New Roman" w:hAnsi="Times New Roman"/>
          <w:sz w:val="26"/>
          <w:szCs w:val="26"/>
          <w:lang w:val="uk-UA"/>
        </w:rPr>
        <w:t xml:space="preserve"> ремонтні ігрові набори. Ігрові осередки оснастили сучасними ігровими елементами для створення сюжетно-рольових ігор: кухня, перукарня, магазин, лікарня.</w:t>
      </w:r>
      <w:r w:rsidRPr="00AF5F27">
        <w:rPr>
          <w:rFonts w:ascii="Times New Roman" w:eastAsia="Times New Roman" w:hAnsi="Times New Roman"/>
          <w:color w:val="000000"/>
          <w:sz w:val="26"/>
          <w:szCs w:val="26"/>
          <w:lang w:val="uk-UA" w:eastAsia="ru-RU"/>
        </w:rPr>
        <w:t xml:space="preserve"> </w:t>
      </w:r>
      <w:proofErr w:type="spellStart"/>
      <w:r w:rsidRPr="00AF5F27">
        <w:rPr>
          <w:rFonts w:ascii="Times New Roman" w:eastAsia="Times New Roman" w:hAnsi="Times New Roman"/>
          <w:color w:val="000000"/>
          <w:sz w:val="26"/>
          <w:szCs w:val="26"/>
          <w:lang w:eastAsia="ru-RU"/>
        </w:rPr>
        <w:t>Групи</w:t>
      </w:r>
      <w:proofErr w:type="spellEnd"/>
      <w:r w:rsidRPr="00AF5F27">
        <w:rPr>
          <w:rFonts w:ascii="Times New Roman" w:eastAsia="Times New Roman" w:hAnsi="Times New Roman"/>
          <w:color w:val="000000"/>
          <w:sz w:val="26"/>
          <w:szCs w:val="26"/>
          <w:lang w:eastAsia="ru-RU"/>
        </w:rPr>
        <w:t xml:space="preserve"> закладу </w:t>
      </w:r>
      <w:proofErr w:type="spellStart"/>
      <w:r w:rsidRPr="00AF5F27">
        <w:rPr>
          <w:rFonts w:ascii="Times New Roman" w:eastAsia="Times New Roman" w:hAnsi="Times New Roman"/>
          <w:color w:val="000000"/>
          <w:sz w:val="26"/>
          <w:szCs w:val="26"/>
          <w:lang w:eastAsia="ru-RU"/>
        </w:rPr>
        <w:t>освіти</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укомплектовані</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телевізорами</w:t>
      </w:r>
      <w:proofErr w:type="spellEnd"/>
      <w:r w:rsidRPr="00AF5F27">
        <w:rPr>
          <w:rFonts w:ascii="Times New Roman" w:eastAsia="Times New Roman" w:hAnsi="Times New Roman"/>
          <w:color w:val="000000"/>
          <w:sz w:val="26"/>
          <w:szCs w:val="26"/>
          <w:lang w:eastAsia="ru-RU"/>
        </w:rPr>
        <w:t xml:space="preserve">, </w:t>
      </w:r>
      <w:r w:rsidRPr="00AF5F27">
        <w:rPr>
          <w:rFonts w:ascii="Times New Roman" w:eastAsia="Times New Roman" w:hAnsi="Times New Roman"/>
          <w:color w:val="000000"/>
          <w:sz w:val="26"/>
          <w:szCs w:val="26"/>
          <w:lang w:val="uk-UA" w:eastAsia="ru-RU"/>
        </w:rPr>
        <w:t xml:space="preserve">ноутбуками </w:t>
      </w:r>
      <w:proofErr w:type="spellStart"/>
      <w:r w:rsidRPr="00AF5F27">
        <w:rPr>
          <w:rFonts w:ascii="Times New Roman" w:eastAsia="Times New Roman" w:hAnsi="Times New Roman"/>
          <w:color w:val="000000"/>
          <w:sz w:val="26"/>
          <w:szCs w:val="26"/>
          <w:lang w:eastAsia="ru-RU"/>
        </w:rPr>
        <w:t>що</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дає</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змогу</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ілюструвати</w:t>
      </w:r>
      <w:proofErr w:type="spellEnd"/>
      <w:r w:rsidRPr="00AF5F27">
        <w:rPr>
          <w:rFonts w:ascii="Times New Roman" w:eastAsia="Times New Roman" w:hAnsi="Times New Roman"/>
          <w:color w:val="000000"/>
          <w:sz w:val="26"/>
          <w:szCs w:val="26"/>
          <w:lang w:eastAsia="ru-RU"/>
        </w:rPr>
        <w:t xml:space="preserve"> та </w:t>
      </w:r>
      <w:proofErr w:type="spellStart"/>
      <w:r w:rsidRPr="00AF5F27">
        <w:rPr>
          <w:rFonts w:ascii="Times New Roman" w:eastAsia="Times New Roman" w:hAnsi="Times New Roman"/>
          <w:color w:val="000000"/>
          <w:sz w:val="26"/>
          <w:szCs w:val="26"/>
          <w:lang w:eastAsia="ru-RU"/>
        </w:rPr>
        <w:t>забезпечувати</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наочність</w:t>
      </w:r>
      <w:proofErr w:type="spellEnd"/>
      <w:r w:rsidRPr="00AF5F27">
        <w:rPr>
          <w:rFonts w:ascii="Times New Roman" w:eastAsia="Times New Roman" w:hAnsi="Times New Roman"/>
          <w:color w:val="000000"/>
          <w:sz w:val="26"/>
          <w:szCs w:val="26"/>
          <w:lang w:eastAsia="ru-RU"/>
        </w:rPr>
        <w:t xml:space="preserve"> на </w:t>
      </w:r>
      <w:proofErr w:type="spellStart"/>
      <w:r w:rsidRPr="00AF5F27">
        <w:rPr>
          <w:rFonts w:ascii="Times New Roman" w:eastAsia="Times New Roman" w:hAnsi="Times New Roman"/>
          <w:color w:val="000000"/>
          <w:sz w:val="26"/>
          <w:szCs w:val="26"/>
          <w:lang w:eastAsia="ru-RU"/>
        </w:rPr>
        <w:t>заняттях</w:t>
      </w:r>
      <w:proofErr w:type="spellEnd"/>
      <w:r w:rsidRPr="00AF5F27">
        <w:rPr>
          <w:rFonts w:ascii="Times New Roman" w:eastAsia="Times New Roman" w:hAnsi="Times New Roman"/>
          <w:color w:val="000000"/>
          <w:sz w:val="26"/>
          <w:szCs w:val="26"/>
          <w:lang w:eastAsia="ru-RU"/>
        </w:rPr>
        <w:t xml:space="preserve"> на </w:t>
      </w:r>
      <w:proofErr w:type="spellStart"/>
      <w:proofErr w:type="gramStart"/>
      <w:r w:rsidRPr="00AF5F27">
        <w:rPr>
          <w:rFonts w:ascii="Times New Roman" w:eastAsia="Times New Roman" w:hAnsi="Times New Roman"/>
          <w:color w:val="000000"/>
          <w:sz w:val="26"/>
          <w:szCs w:val="26"/>
          <w:lang w:eastAsia="ru-RU"/>
        </w:rPr>
        <w:t>р</w:t>
      </w:r>
      <w:proofErr w:type="gramEnd"/>
      <w:r w:rsidRPr="00AF5F27">
        <w:rPr>
          <w:rFonts w:ascii="Times New Roman" w:eastAsia="Times New Roman" w:hAnsi="Times New Roman"/>
          <w:color w:val="000000"/>
          <w:sz w:val="26"/>
          <w:szCs w:val="26"/>
          <w:lang w:eastAsia="ru-RU"/>
        </w:rPr>
        <w:t>івні</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сучасних</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вимог</w:t>
      </w:r>
      <w:proofErr w:type="spellEnd"/>
      <w:r w:rsidRPr="00AF5F27">
        <w:rPr>
          <w:rFonts w:ascii="Times New Roman" w:eastAsia="Times New Roman" w:hAnsi="Times New Roman"/>
          <w:color w:val="000000"/>
          <w:sz w:val="26"/>
          <w:szCs w:val="26"/>
          <w:lang w:eastAsia="ru-RU"/>
        </w:rPr>
        <w:t xml:space="preserve">. У </w:t>
      </w:r>
      <w:r w:rsidRPr="00AF5F27">
        <w:rPr>
          <w:rFonts w:ascii="Times New Roman" w:eastAsia="Times New Roman" w:hAnsi="Times New Roman"/>
          <w:color w:val="000000"/>
          <w:sz w:val="26"/>
          <w:szCs w:val="26"/>
          <w:lang w:val="uk-UA" w:eastAsia="ru-RU"/>
        </w:rPr>
        <w:t>Закладі</w:t>
      </w:r>
      <w:r w:rsidRPr="00AF5F27">
        <w:rPr>
          <w:rFonts w:ascii="Times New Roman" w:eastAsia="Times New Roman" w:hAnsi="Times New Roman"/>
          <w:color w:val="000000"/>
          <w:sz w:val="26"/>
          <w:szCs w:val="26"/>
          <w:lang w:eastAsia="ru-RU"/>
        </w:rPr>
        <w:t xml:space="preserve"> є </w:t>
      </w:r>
      <w:r w:rsidRPr="00AF5F27">
        <w:rPr>
          <w:rFonts w:ascii="Times New Roman" w:eastAsia="Times New Roman" w:hAnsi="Times New Roman"/>
          <w:color w:val="000000"/>
          <w:sz w:val="26"/>
          <w:szCs w:val="26"/>
          <w:lang w:val="uk-UA" w:eastAsia="ru-RU"/>
        </w:rPr>
        <w:lastRenderedPageBreak/>
        <w:t xml:space="preserve">дві мобільні </w:t>
      </w:r>
      <w:proofErr w:type="spellStart"/>
      <w:r w:rsidRPr="00AF5F27">
        <w:rPr>
          <w:rFonts w:ascii="Times New Roman" w:eastAsia="Times New Roman" w:hAnsi="Times New Roman"/>
          <w:color w:val="000000"/>
          <w:sz w:val="26"/>
          <w:szCs w:val="26"/>
          <w:lang w:eastAsia="ru-RU"/>
        </w:rPr>
        <w:t>інтерактивн</w:t>
      </w:r>
      <w:proofErr w:type="spellEnd"/>
      <w:r w:rsidRPr="00AF5F27">
        <w:rPr>
          <w:rFonts w:ascii="Times New Roman" w:eastAsia="Times New Roman" w:hAnsi="Times New Roman"/>
          <w:color w:val="000000"/>
          <w:sz w:val="26"/>
          <w:szCs w:val="26"/>
          <w:lang w:val="uk-UA" w:eastAsia="ru-RU"/>
        </w:rPr>
        <w:t>і</w:t>
      </w:r>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дошк</w:t>
      </w:r>
      <w:proofErr w:type="spellEnd"/>
      <w:r w:rsidRPr="00AF5F27">
        <w:rPr>
          <w:rFonts w:ascii="Times New Roman" w:eastAsia="Times New Roman" w:hAnsi="Times New Roman"/>
          <w:color w:val="000000"/>
          <w:sz w:val="26"/>
          <w:szCs w:val="26"/>
          <w:lang w:val="uk-UA" w:eastAsia="ru-RU"/>
        </w:rPr>
        <w:t>и</w:t>
      </w:r>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Ігрове</w:t>
      </w:r>
      <w:proofErr w:type="spellEnd"/>
      <w:r w:rsidRPr="00AF5F27">
        <w:rPr>
          <w:rFonts w:ascii="Times New Roman" w:eastAsia="Times New Roman" w:hAnsi="Times New Roman"/>
          <w:color w:val="000000"/>
          <w:sz w:val="26"/>
          <w:szCs w:val="26"/>
          <w:lang w:eastAsia="ru-RU"/>
        </w:rPr>
        <w:t xml:space="preserve"> та </w:t>
      </w:r>
      <w:proofErr w:type="spellStart"/>
      <w:r w:rsidRPr="00AF5F27">
        <w:rPr>
          <w:rFonts w:ascii="Times New Roman" w:eastAsia="Times New Roman" w:hAnsi="Times New Roman"/>
          <w:color w:val="000000"/>
          <w:sz w:val="26"/>
          <w:szCs w:val="26"/>
          <w:lang w:eastAsia="ru-RU"/>
        </w:rPr>
        <w:t>навчальне</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обладнання</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зручно</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розташоване</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доступне</w:t>
      </w:r>
      <w:proofErr w:type="spellEnd"/>
      <w:r w:rsidRPr="00AF5F27">
        <w:rPr>
          <w:rFonts w:ascii="Times New Roman" w:eastAsia="Times New Roman" w:hAnsi="Times New Roman"/>
          <w:color w:val="000000"/>
          <w:sz w:val="26"/>
          <w:szCs w:val="26"/>
          <w:lang w:eastAsia="ru-RU"/>
        </w:rPr>
        <w:t xml:space="preserve"> для </w:t>
      </w:r>
      <w:proofErr w:type="spellStart"/>
      <w:r w:rsidRPr="00AF5F27">
        <w:rPr>
          <w:rFonts w:ascii="Times New Roman" w:eastAsia="Times New Roman" w:hAnsi="Times New Roman"/>
          <w:color w:val="000000"/>
          <w:sz w:val="26"/>
          <w:szCs w:val="26"/>
          <w:lang w:eastAsia="ru-RU"/>
        </w:rPr>
        <w:t>вихованців</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спонукає</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дітей</w:t>
      </w:r>
      <w:proofErr w:type="spellEnd"/>
      <w:r w:rsidRPr="00AF5F27">
        <w:rPr>
          <w:rFonts w:ascii="Times New Roman" w:eastAsia="Times New Roman" w:hAnsi="Times New Roman"/>
          <w:color w:val="000000"/>
          <w:sz w:val="26"/>
          <w:szCs w:val="26"/>
          <w:lang w:eastAsia="ru-RU"/>
        </w:rPr>
        <w:t xml:space="preserve"> до </w:t>
      </w:r>
      <w:proofErr w:type="spellStart"/>
      <w:r w:rsidRPr="00AF5F27">
        <w:rPr>
          <w:rFonts w:ascii="Times New Roman" w:eastAsia="Times New Roman" w:hAnsi="Times New Roman"/>
          <w:color w:val="000000"/>
          <w:sz w:val="26"/>
          <w:szCs w:val="26"/>
          <w:lang w:eastAsia="ru-RU"/>
        </w:rPr>
        <w:t>елементарних</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дій</w:t>
      </w:r>
      <w:proofErr w:type="spellEnd"/>
      <w:r w:rsidRPr="00AF5F27">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val="uk-UA" w:eastAsia="ru-RU"/>
        </w:rPr>
        <w:t xml:space="preserve">                 </w:t>
      </w:r>
      <w:r w:rsidRPr="00AF5F27">
        <w:rPr>
          <w:rFonts w:ascii="Times New Roman" w:eastAsia="Times New Roman" w:hAnsi="Times New Roman"/>
          <w:color w:val="000000"/>
          <w:sz w:val="26"/>
          <w:szCs w:val="26"/>
          <w:lang w:eastAsia="ru-RU"/>
        </w:rPr>
        <w:t xml:space="preserve">з ним, </w:t>
      </w:r>
      <w:proofErr w:type="spellStart"/>
      <w:r w:rsidRPr="00AF5F27">
        <w:rPr>
          <w:rFonts w:ascii="Times New Roman" w:eastAsia="Times New Roman" w:hAnsi="Times New Roman"/>
          <w:color w:val="000000"/>
          <w:sz w:val="26"/>
          <w:szCs w:val="26"/>
          <w:lang w:eastAsia="ru-RU"/>
        </w:rPr>
        <w:t>сприяє</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розвитку</w:t>
      </w:r>
      <w:proofErr w:type="spellEnd"/>
      <w:r w:rsidRPr="00AF5F27">
        <w:rPr>
          <w:rFonts w:ascii="Times New Roman" w:eastAsia="Times New Roman" w:hAnsi="Times New Roman"/>
          <w:color w:val="000000"/>
          <w:sz w:val="26"/>
          <w:szCs w:val="26"/>
          <w:lang w:eastAsia="ru-RU"/>
        </w:rPr>
        <w:t xml:space="preserve"> </w:t>
      </w:r>
      <w:proofErr w:type="spellStart"/>
      <w:proofErr w:type="gramStart"/>
      <w:r w:rsidRPr="00AF5F27">
        <w:rPr>
          <w:rFonts w:ascii="Times New Roman" w:eastAsia="Times New Roman" w:hAnsi="Times New Roman"/>
          <w:color w:val="000000"/>
          <w:sz w:val="26"/>
          <w:szCs w:val="26"/>
          <w:lang w:eastAsia="ru-RU"/>
        </w:rPr>
        <w:t>п</w:t>
      </w:r>
      <w:proofErr w:type="gramEnd"/>
      <w:r w:rsidRPr="00AF5F27">
        <w:rPr>
          <w:rFonts w:ascii="Times New Roman" w:eastAsia="Times New Roman" w:hAnsi="Times New Roman"/>
          <w:color w:val="000000"/>
          <w:sz w:val="26"/>
          <w:szCs w:val="26"/>
          <w:lang w:eastAsia="ru-RU"/>
        </w:rPr>
        <w:t>ізнавальної</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сфери</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активній</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самостійній</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діяльності</w:t>
      </w:r>
      <w:proofErr w:type="spellEnd"/>
      <w:r w:rsidRPr="00AF5F27">
        <w:rPr>
          <w:rFonts w:ascii="Times New Roman" w:eastAsia="Times New Roman" w:hAnsi="Times New Roman"/>
          <w:color w:val="000000"/>
          <w:sz w:val="26"/>
          <w:szCs w:val="26"/>
          <w:lang w:eastAsia="ru-RU"/>
        </w:rPr>
        <w:t xml:space="preserve">, </w:t>
      </w:r>
      <w:proofErr w:type="spellStart"/>
      <w:r w:rsidRPr="00AF5F27">
        <w:rPr>
          <w:rFonts w:ascii="Times New Roman" w:eastAsia="Times New Roman" w:hAnsi="Times New Roman"/>
          <w:color w:val="000000"/>
          <w:sz w:val="26"/>
          <w:szCs w:val="26"/>
          <w:lang w:eastAsia="ru-RU"/>
        </w:rPr>
        <w:t>набуттю</w:t>
      </w:r>
      <w:proofErr w:type="spellEnd"/>
      <w:r w:rsidRPr="00AF5F27">
        <w:rPr>
          <w:rFonts w:ascii="Times New Roman" w:eastAsia="Times New Roman" w:hAnsi="Times New Roman"/>
          <w:color w:val="000000"/>
          <w:sz w:val="26"/>
          <w:szCs w:val="26"/>
          <w:lang w:eastAsia="ru-RU"/>
        </w:rPr>
        <w:t xml:space="preserve"> практичного </w:t>
      </w:r>
      <w:proofErr w:type="spellStart"/>
      <w:r w:rsidRPr="00AF5F27">
        <w:rPr>
          <w:rFonts w:ascii="Times New Roman" w:eastAsia="Times New Roman" w:hAnsi="Times New Roman"/>
          <w:color w:val="000000"/>
          <w:sz w:val="26"/>
          <w:szCs w:val="26"/>
          <w:lang w:eastAsia="ru-RU"/>
        </w:rPr>
        <w:t>досвіду</w:t>
      </w:r>
      <w:proofErr w:type="spellEnd"/>
      <w:r w:rsidRPr="00AF5F27">
        <w:rPr>
          <w:rFonts w:ascii="Times New Roman" w:eastAsia="Times New Roman" w:hAnsi="Times New Roman"/>
          <w:color w:val="000000"/>
          <w:sz w:val="26"/>
          <w:szCs w:val="26"/>
          <w:lang w:eastAsia="ru-RU"/>
        </w:rPr>
        <w:t>.</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В кожній групі організовані осередки:</w:t>
      </w:r>
    </w:p>
    <w:p w:rsidR="001D6C0E" w:rsidRPr="00AF5F27" w:rsidRDefault="001D6C0E" w:rsidP="001D6C0E">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осередок технологій та інжинірингу;</w:t>
      </w:r>
    </w:p>
    <w:p w:rsidR="001D6C0E" w:rsidRPr="00AF5F27" w:rsidRDefault="001D6C0E" w:rsidP="001D6C0E">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осередок письма і читання;</w:t>
      </w:r>
    </w:p>
    <w:p w:rsidR="001D6C0E" w:rsidRPr="00AF5F27" w:rsidRDefault="001D6C0E" w:rsidP="001D6C0E">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осередок мистецтва;</w:t>
      </w:r>
    </w:p>
    <w:p w:rsidR="001D6C0E" w:rsidRPr="00AF5F27" w:rsidRDefault="001D6C0E" w:rsidP="001D6C0E">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осередок математики і логіки;</w:t>
      </w:r>
    </w:p>
    <w:p w:rsidR="001D6C0E" w:rsidRPr="00AF5F27" w:rsidRDefault="001D6C0E" w:rsidP="001D6C0E">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природній осередок.</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rPr>
        <w:t xml:space="preserve">Також, облаштовані окремо виділені під кожний груповий осередок ігрові майданчики, де діткам </w:t>
      </w:r>
      <w:proofErr w:type="spellStart"/>
      <w:r w:rsidRPr="00AF5F27">
        <w:rPr>
          <w:rFonts w:ascii="Times New Roman" w:hAnsi="Times New Roman" w:cs="Times New Roman"/>
          <w:sz w:val="26"/>
          <w:szCs w:val="26"/>
        </w:rPr>
        <w:t>комфортно</w:t>
      </w:r>
      <w:proofErr w:type="spellEnd"/>
      <w:r w:rsidRPr="00AF5F27">
        <w:rPr>
          <w:rFonts w:ascii="Times New Roman" w:hAnsi="Times New Roman" w:cs="Times New Roman"/>
          <w:sz w:val="26"/>
          <w:szCs w:val="26"/>
        </w:rPr>
        <w:t xml:space="preserve">, цікаво, затишно, а головне – безпечно. Для щоденних прогулянок у різні пори року вищевказані павільйони обладнані кімнатами для зберігання вуличних іграшок. </w:t>
      </w:r>
      <w:r w:rsidRPr="00AF5F27">
        <w:rPr>
          <w:rFonts w:ascii="Times New Roman" w:eastAsia="Times New Roman" w:hAnsi="Times New Roman" w:cs="Times New Roman"/>
          <w:color w:val="000000"/>
          <w:sz w:val="26"/>
          <w:szCs w:val="26"/>
          <w:lang w:eastAsia="ru-RU"/>
        </w:rPr>
        <w:t xml:space="preserve">Дані павільйони укомплектовані столами, лавами, стільчиками, а також, для забезпечення рухової активності на прогулянці придбане розвиваюче ігрове обладнання (інтерактивні машинки, дошки для малювання, пісочниці з накриттям, </w:t>
      </w:r>
      <w:proofErr w:type="spellStart"/>
      <w:r w:rsidRPr="00AF5F27">
        <w:rPr>
          <w:rFonts w:ascii="Times New Roman" w:eastAsia="Times New Roman" w:hAnsi="Times New Roman" w:cs="Times New Roman"/>
          <w:color w:val="000000"/>
          <w:sz w:val="26"/>
          <w:szCs w:val="26"/>
          <w:lang w:eastAsia="ru-RU"/>
        </w:rPr>
        <w:t>гірки</w:t>
      </w:r>
      <w:proofErr w:type="spellEnd"/>
      <w:r w:rsidRPr="00AF5F27">
        <w:rPr>
          <w:rFonts w:ascii="Times New Roman" w:eastAsia="Times New Roman" w:hAnsi="Times New Roman" w:cs="Times New Roman"/>
          <w:color w:val="000000"/>
          <w:sz w:val="26"/>
          <w:szCs w:val="26"/>
          <w:lang w:eastAsia="ru-RU"/>
        </w:rPr>
        <w:t xml:space="preserve"> для катання, </w:t>
      </w:r>
      <w:proofErr w:type="spellStart"/>
      <w:r w:rsidRPr="00AF5F27">
        <w:rPr>
          <w:rFonts w:ascii="Times New Roman" w:eastAsia="Times New Roman" w:hAnsi="Times New Roman" w:cs="Times New Roman"/>
          <w:color w:val="000000"/>
          <w:sz w:val="26"/>
          <w:szCs w:val="26"/>
          <w:lang w:eastAsia="ru-RU"/>
        </w:rPr>
        <w:t>гірки</w:t>
      </w:r>
      <w:proofErr w:type="spellEnd"/>
      <w:r w:rsidRPr="00AF5F27">
        <w:rPr>
          <w:rFonts w:ascii="Times New Roman" w:eastAsia="Times New Roman" w:hAnsi="Times New Roman" w:cs="Times New Roman"/>
          <w:color w:val="000000"/>
          <w:sz w:val="26"/>
          <w:szCs w:val="26"/>
          <w:lang w:eastAsia="ru-RU"/>
        </w:rPr>
        <w:t xml:space="preserve"> для </w:t>
      </w:r>
      <w:proofErr w:type="spellStart"/>
      <w:r w:rsidRPr="00AF5F27">
        <w:rPr>
          <w:rFonts w:ascii="Times New Roman" w:eastAsia="Times New Roman" w:hAnsi="Times New Roman" w:cs="Times New Roman"/>
          <w:color w:val="000000"/>
          <w:sz w:val="26"/>
          <w:szCs w:val="26"/>
          <w:lang w:eastAsia="ru-RU"/>
        </w:rPr>
        <w:t>скалолазяння</w:t>
      </w:r>
      <w:proofErr w:type="spellEnd"/>
      <w:r w:rsidRPr="00AF5F27">
        <w:rPr>
          <w:rFonts w:ascii="Times New Roman" w:eastAsia="Times New Roman" w:hAnsi="Times New Roman" w:cs="Times New Roman"/>
          <w:color w:val="000000"/>
          <w:sz w:val="26"/>
          <w:szCs w:val="26"/>
          <w:lang w:eastAsia="ru-RU"/>
        </w:rPr>
        <w:t>, мотузкові сходи, ігрові комплекси).</w:t>
      </w:r>
      <w:r w:rsidRPr="00AF5F27">
        <w:rPr>
          <w:rFonts w:ascii="Times New Roman" w:hAnsi="Times New Roman" w:cs="Times New Roman"/>
          <w:sz w:val="26"/>
          <w:szCs w:val="26"/>
        </w:rPr>
        <w:t xml:space="preserve"> </w:t>
      </w:r>
      <w:r w:rsidRPr="00AF5F27">
        <w:rPr>
          <w:rFonts w:ascii="Times New Roman" w:eastAsia="Times New Roman" w:hAnsi="Times New Roman" w:cs="Times New Roman"/>
          <w:color w:val="000000"/>
          <w:sz w:val="26"/>
          <w:szCs w:val="26"/>
          <w:lang w:eastAsia="ru-RU"/>
        </w:rPr>
        <w:t xml:space="preserve">Гармонійному розвитку дітей сприяє також створення адміністрацією закладу освіти необхідних умов для організації фізкультурно-оздоровчої роботи з дітьми. </w:t>
      </w:r>
      <w:r>
        <w:rPr>
          <w:rFonts w:ascii="Times New Roman" w:hAnsi="Times New Roman" w:cs="Times New Roman"/>
          <w:sz w:val="26"/>
          <w:szCs w:val="26"/>
        </w:rPr>
        <w:t xml:space="preserve">У </w:t>
      </w:r>
      <w:r w:rsidRPr="00AF5F27">
        <w:rPr>
          <w:rFonts w:ascii="Times New Roman" w:hAnsi="Times New Roman" w:cs="Times New Roman"/>
          <w:sz w:val="26"/>
          <w:szCs w:val="26"/>
        </w:rPr>
        <w:t xml:space="preserve">закладі сформовано потужне фізкультурно-оздоровче середовище. </w:t>
      </w:r>
      <w:r>
        <w:rPr>
          <w:rFonts w:ascii="Times New Roman" w:hAnsi="Times New Roman" w:cs="Times New Roman"/>
          <w:sz w:val="26"/>
          <w:szCs w:val="26"/>
        </w:rPr>
        <w:t>Основні його об’єкти</w:t>
      </w:r>
      <w:r w:rsidRPr="00AF5F27">
        <w:rPr>
          <w:rFonts w:ascii="Times New Roman" w:hAnsi="Times New Roman" w:cs="Times New Roman"/>
          <w:sz w:val="26"/>
          <w:szCs w:val="26"/>
        </w:rPr>
        <w:t xml:space="preserve"> </w:t>
      </w:r>
      <w:r w:rsidRPr="00AF5F27">
        <w:rPr>
          <w:rFonts w:ascii="Times New Roman" w:eastAsia="Times New Roman" w:hAnsi="Times New Roman" w:cs="Times New Roman"/>
          <w:color w:val="000000"/>
          <w:sz w:val="26"/>
          <w:szCs w:val="26"/>
          <w:lang w:eastAsia="ru-RU"/>
        </w:rPr>
        <w:t>–</w:t>
      </w:r>
      <w:r w:rsidRPr="00AF5F27">
        <w:rPr>
          <w:rFonts w:ascii="Times New Roman" w:hAnsi="Times New Roman" w:cs="Times New Roman"/>
          <w:sz w:val="26"/>
          <w:szCs w:val="26"/>
        </w:rPr>
        <w:t xml:space="preserve"> спортивна зала, спортивний майданчик. Велику територію займає вуличний спортивний майданчик. Який має сучасне м’яке покриття, з влаштованим спортивним комплексом для розвитку фізичного виховання наших вихованців. </w:t>
      </w:r>
      <w:r w:rsidRPr="00AF5F27">
        <w:rPr>
          <w:rFonts w:ascii="Times New Roman" w:eastAsia="Times New Roman" w:hAnsi="Times New Roman" w:cs="Times New Roman"/>
          <w:color w:val="000000"/>
          <w:sz w:val="26"/>
          <w:szCs w:val="26"/>
          <w:lang w:eastAsia="ru-RU"/>
        </w:rPr>
        <w:t xml:space="preserve">Спортивна зала використовується для проведення щоденних занять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з фізичного виховання, свят, розваг, Днів здоров'я, ранкової гімнастики тощо, відповідно до розкладу занять та річного плану роботи закладу. Спортивна зала оснащена необхідним спортивним обладнанням: атрибутами для виконання загальнорозвиваючих вправ (м’ячі, скакалки, гімнастичні палки, кеглі, </w:t>
      </w:r>
      <w:proofErr w:type="spellStart"/>
      <w:r w:rsidRPr="00AF5F27">
        <w:rPr>
          <w:rFonts w:ascii="Times New Roman" w:eastAsia="Times New Roman" w:hAnsi="Times New Roman" w:cs="Times New Roman"/>
          <w:color w:val="000000"/>
          <w:sz w:val="26"/>
          <w:szCs w:val="26"/>
          <w:lang w:eastAsia="ru-RU"/>
        </w:rPr>
        <w:t>барєри</w:t>
      </w:r>
      <w:proofErr w:type="spellEnd"/>
      <w:r w:rsidRPr="00AF5F27">
        <w:rPr>
          <w:rFonts w:ascii="Times New Roman" w:eastAsia="Times New Roman" w:hAnsi="Times New Roman" w:cs="Times New Roman"/>
          <w:color w:val="000000"/>
          <w:sz w:val="26"/>
          <w:szCs w:val="26"/>
          <w:lang w:eastAsia="ru-RU"/>
        </w:rPr>
        <w:t xml:space="preserve"> для стрибків у висоту, </w:t>
      </w:r>
      <w:proofErr w:type="spellStart"/>
      <w:r w:rsidRPr="00AF5F27">
        <w:rPr>
          <w:rFonts w:ascii="Times New Roman" w:eastAsia="Times New Roman" w:hAnsi="Times New Roman" w:cs="Times New Roman"/>
          <w:color w:val="000000"/>
          <w:sz w:val="26"/>
          <w:szCs w:val="26"/>
          <w:lang w:eastAsia="ru-RU"/>
        </w:rPr>
        <w:t>фітбол</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мячі</w:t>
      </w:r>
      <w:proofErr w:type="spellEnd"/>
      <w:r w:rsidRPr="00AF5F27">
        <w:rPr>
          <w:rFonts w:ascii="Times New Roman" w:eastAsia="Times New Roman" w:hAnsi="Times New Roman" w:cs="Times New Roman"/>
          <w:color w:val="000000"/>
          <w:sz w:val="26"/>
          <w:szCs w:val="26"/>
          <w:lang w:eastAsia="ru-RU"/>
        </w:rPr>
        <w:t xml:space="preserve">, степ платформи і </w:t>
      </w:r>
      <w:proofErr w:type="spellStart"/>
      <w:r w:rsidRPr="00AF5F27">
        <w:rPr>
          <w:rFonts w:ascii="Times New Roman" w:eastAsia="Times New Roman" w:hAnsi="Times New Roman" w:cs="Times New Roman"/>
          <w:color w:val="000000"/>
          <w:sz w:val="26"/>
          <w:szCs w:val="26"/>
          <w:lang w:eastAsia="ru-RU"/>
        </w:rPr>
        <w:t>т.д</w:t>
      </w:r>
      <w:proofErr w:type="spellEnd"/>
      <w:r w:rsidRPr="00AF5F27">
        <w:rPr>
          <w:rFonts w:ascii="Times New Roman" w:eastAsia="Times New Roman" w:hAnsi="Times New Roman" w:cs="Times New Roman"/>
          <w:color w:val="000000"/>
          <w:sz w:val="26"/>
          <w:szCs w:val="26"/>
          <w:lang w:eastAsia="ru-RU"/>
        </w:rPr>
        <w:t xml:space="preserve">.); обладнанням для розвитку основних рухів (гімнастичні лави, шведські стінки, ребристі дошки, мати, канати, дуги і </w:t>
      </w:r>
      <w:proofErr w:type="spellStart"/>
      <w:r w:rsidRPr="00AF5F27">
        <w:rPr>
          <w:rFonts w:ascii="Times New Roman" w:eastAsia="Times New Roman" w:hAnsi="Times New Roman" w:cs="Times New Roman"/>
          <w:color w:val="000000"/>
          <w:sz w:val="26"/>
          <w:szCs w:val="26"/>
          <w:lang w:eastAsia="ru-RU"/>
        </w:rPr>
        <w:t>т.д</w:t>
      </w:r>
      <w:proofErr w:type="spellEnd"/>
      <w:r w:rsidRPr="00AF5F27">
        <w:rPr>
          <w:rFonts w:ascii="Times New Roman" w:eastAsia="Times New Roman" w:hAnsi="Times New Roman" w:cs="Times New Roman"/>
          <w:color w:val="000000"/>
          <w:sz w:val="26"/>
          <w:szCs w:val="26"/>
          <w:lang w:eastAsia="ru-RU"/>
        </w:rPr>
        <w:t>.); обладнання для фізкультурно-оздоровчої роботи (</w:t>
      </w:r>
      <w:proofErr w:type="spellStart"/>
      <w:r w:rsidRPr="00AF5F27">
        <w:rPr>
          <w:rFonts w:ascii="Times New Roman" w:eastAsia="Times New Roman" w:hAnsi="Times New Roman" w:cs="Times New Roman"/>
          <w:color w:val="000000"/>
          <w:sz w:val="26"/>
          <w:szCs w:val="26"/>
          <w:lang w:eastAsia="ru-RU"/>
        </w:rPr>
        <w:t>доска</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Євмінова</w:t>
      </w:r>
      <w:proofErr w:type="spellEnd"/>
      <w:r w:rsidRPr="00AF5F27">
        <w:rPr>
          <w:rFonts w:ascii="Times New Roman" w:eastAsia="Times New Roman" w:hAnsi="Times New Roman" w:cs="Times New Roman"/>
          <w:color w:val="000000"/>
          <w:sz w:val="26"/>
          <w:szCs w:val="26"/>
          <w:lang w:eastAsia="ru-RU"/>
        </w:rPr>
        <w:t xml:space="preserve">, балансувальні подушки, доріжки масажні для профілактики плоскостопості). </w:t>
      </w:r>
      <w:r w:rsidRPr="00AF5F27">
        <w:rPr>
          <w:rFonts w:ascii="Times New Roman" w:hAnsi="Times New Roman" w:cs="Times New Roman"/>
          <w:sz w:val="26"/>
          <w:szCs w:val="26"/>
        </w:rPr>
        <w:t xml:space="preserve">Спортивна зала захоплює дітей цікавими заняттями з м’якими модулями, професійним та нетрадиційним спортивним обладнанням («Лабіринт», «Коники»). Також, діти мають змогу систематично випробовувати себе на </w:t>
      </w:r>
      <w:proofErr w:type="spellStart"/>
      <w:r w:rsidRPr="00AF5F27">
        <w:rPr>
          <w:rFonts w:ascii="Times New Roman" w:hAnsi="Times New Roman" w:cs="Times New Roman"/>
          <w:sz w:val="26"/>
          <w:szCs w:val="26"/>
        </w:rPr>
        <w:t>ске</w:t>
      </w:r>
      <w:r>
        <w:rPr>
          <w:rFonts w:ascii="Times New Roman" w:hAnsi="Times New Roman" w:cs="Times New Roman"/>
          <w:sz w:val="26"/>
          <w:szCs w:val="26"/>
        </w:rPr>
        <w:t>ледромі</w:t>
      </w:r>
      <w:proofErr w:type="spellEnd"/>
      <w:r>
        <w:rPr>
          <w:rFonts w:ascii="Times New Roman" w:hAnsi="Times New Roman" w:cs="Times New Roman"/>
          <w:sz w:val="26"/>
          <w:szCs w:val="26"/>
        </w:rPr>
        <w:t xml:space="preserve">, який ми облаштували на </w:t>
      </w:r>
      <w:r w:rsidRPr="00AF5F27">
        <w:rPr>
          <w:rFonts w:ascii="Times New Roman" w:hAnsi="Times New Roman" w:cs="Times New Roman"/>
          <w:sz w:val="26"/>
          <w:szCs w:val="26"/>
        </w:rPr>
        <w:t>великій</w:t>
      </w:r>
      <w:r>
        <w:rPr>
          <w:rFonts w:ascii="Times New Roman" w:hAnsi="Times New Roman" w:cs="Times New Roman"/>
          <w:sz w:val="26"/>
          <w:szCs w:val="26"/>
        </w:rPr>
        <w:t xml:space="preserve"> стіні. Скелелазіння розвиває в </w:t>
      </w:r>
      <w:r w:rsidRPr="00AF5F27">
        <w:rPr>
          <w:rFonts w:ascii="Times New Roman" w:hAnsi="Times New Roman" w:cs="Times New Roman"/>
          <w:sz w:val="26"/>
          <w:szCs w:val="26"/>
        </w:rPr>
        <w:t>дітей гнучкість, спритність, сил</w:t>
      </w:r>
      <w:r>
        <w:rPr>
          <w:rFonts w:ascii="Times New Roman" w:hAnsi="Times New Roman" w:cs="Times New Roman"/>
          <w:sz w:val="26"/>
          <w:szCs w:val="26"/>
        </w:rPr>
        <w:t xml:space="preserve">у, витривалість та найголовніше </w:t>
      </w:r>
      <w:r w:rsidRPr="00AF5F27">
        <w:rPr>
          <w:rFonts w:ascii="Times New Roman" w:eastAsia="Times New Roman" w:hAnsi="Times New Roman" w:cs="Times New Roman"/>
          <w:color w:val="000000"/>
          <w:sz w:val="26"/>
          <w:szCs w:val="26"/>
          <w:lang w:eastAsia="ru-RU"/>
        </w:rPr>
        <w:t>–</w:t>
      </w:r>
      <w:r w:rsidRPr="00AF5F27">
        <w:rPr>
          <w:rFonts w:ascii="Times New Roman" w:hAnsi="Times New Roman" w:cs="Times New Roman"/>
          <w:sz w:val="26"/>
          <w:szCs w:val="26"/>
        </w:rPr>
        <w:t xml:space="preserve"> вміння міркувати, відчувати влас</w:t>
      </w:r>
      <w:r>
        <w:rPr>
          <w:rFonts w:ascii="Times New Roman" w:hAnsi="Times New Roman" w:cs="Times New Roman"/>
          <w:sz w:val="26"/>
          <w:szCs w:val="26"/>
        </w:rPr>
        <w:t>не тіло, рівновагу та безпеку.</w:t>
      </w:r>
      <w:r w:rsidRPr="00AF5F27">
        <w:rPr>
          <w:rFonts w:ascii="Times New Roman" w:hAnsi="Times New Roman" w:cs="Times New Roman"/>
          <w:sz w:val="26"/>
          <w:szCs w:val="26"/>
        </w:rPr>
        <w:t xml:space="preserve"> </w:t>
      </w:r>
      <w:r w:rsidRPr="00AF5F27">
        <w:rPr>
          <w:rFonts w:ascii="Times New Roman" w:eastAsia="Times New Roman" w:hAnsi="Times New Roman" w:cs="Times New Roman"/>
          <w:color w:val="000000"/>
          <w:sz w:val="26"/>
          <w:szCs w:val="26"/>
          <w:lang w:eastAsia="ru-RU"/>
        </w:rPr>
        <w:t>Фізкультурне обладнання відповідає гігієнічним, естетичним вимогам та анатомо-фізіологічним особливостям дітей різних вікових груп. Спортивне та ігрове обладнання в дошкільному закладі в достатній кількості.</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Створені також умови для музичного виховання дітей дошкільного віку. Музична зала використовується для проведення щоденних занять, свят та розваг, дозвілля з музичного виховання відповідно до розкладу занять та плану роботи закладу. Музична зала забезпечена музичними інструментами, необхідними меблями, дидактичними посібниками та музично-дидактичними іграми у відповідності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до Примірного переліку ігрового та навчально-дидактичного обладнання для закладів дошкільної освіти. В залі </w:t>
      </w:r>
      <w:r w:rsidRPr="00AF5F27">
        <w:rPr>
          <w:rFonts w:ascii="Times New Roman" w:eastAsia="Times New Roman" w:hAnsi="Times New Roman" w:cs="Times New Roman"/>
          <w:sz w:val="26"/>
          <w:szCs w:val="26"/>
          <w:lang w:eastAsia="ru-RU"/>
        </w:rPr>
        <w:t xml:space="preserve">є сучасне цифрове піаніно, </w:t>
      </w:r>
      <w:r w:rsidRPr="00AF5F27">
        <w:rPr>
          <w:rFonts w:ascii="Times New Roman" w:eastAsia="Times New Roman" w:hAnsi="Times New Roman" w:cs="Times New Roman"/>
          <w:color w:val="000000"/>
          <w:sz w:val="26"/>
          <w:szCs w:val="26"/>
          <w:lang w:eastAsia="ru-RU"/>
        </w:rPr>
        <w:t xml:space="preserve">мобільні мультимедійна дошка та телевізор, ноутбук, музичний центр, набір CD-дисків із записами класичної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та сучасної музики. У 2022 році завдячуючи батькам було подаровано штучну ялинку з святковими прикрасами для </w:t>
      </w:r>
      <w:proofErr w:type="spellStart"/>
      <w:r w:rsidRPr="00AF5F27">
        <w:rPr>
          <w:rFonts w:ascii="Times New Roman" w:eastAsia="Times New Roman" w:hAnsi="Times New Roman" w:cs="Times New Roman"/>
          <w:color w:val="000000"/>
          <w:sz w:val="26"/>
          <w:szCs w:val="26"/>
          <w:lang w:eastAsia="ru-RU"/>
        </w:rPr>
        <w:t>проведеня</w:t>
      </w:r>
      <w:proofErr w:type="spellEnd"/>
      <w:r w:rsidRPr="00AF5F27">
        <w:rPr>
          <w:rFonts w:ascii="Times New Roman" w:eastAsia="Times New Roman" w:hAnsi="Times New Roman" w:cs="Times New Roman"/>
          <w:color w:val="000000"/>
          <w:sz w:val="26"/>
          <w:szCs w:val="26"/>
          <w:lang w:eastAsia="ru-RU"/>
        </w:rPr>
        <w:t xml:space="preserve"> перших зимових свят для наших вихованців – </w:t>
      </w:r>
      <w:r>
        <w:rPr>
          <w:rFonts w:ascii="Times New Roman" w:eastAsia="Times New Roman" w:hAnsi="Times New Roman" w:cs="Times New Roman"/>
          <w:color w:val="000000"/>
          <w:sz w:val="26"/>
          <w:szCs w:val="26"/>
          <w:lang w:eastAsia="ru-RU"/>
        </w:rPr>
        <w:t>свята</w:t>
      </w:r>
      <w:r w:rsidRPr="00AF5F27">
        <w:rPr>
          <w:rFonts w:ascii="Times New Roman" w:eastAsia="Times New Roman" w:hAnsi="Times New Roman" w:cs="Times New Roman"/>
          <w:color w:val="000000"/>
          <w:sz w:val="26"/>
          <w:szCs w:val="26"/>
          <w:lang w:eastAsia="ru-RU"/>
        </w:rPr>
        <w:t xml:space="preserve"> «Святого Миколая» та «Зимові розваги».</w:t>
      </w:r>
    </w:p>
    <w:p w:rsidR="001D6C0E" w:rsidRPr="00AF5F27" w:rsidRDefault="001D6C0E" w:rsidP="001D6C0E">
      <w:pPr>
        <w:pStyle w:val="a6"/>
        <w:ind w:firstLine="708"/>
        <w:jc w:val="both"/>
        <w:rPr>
          <w:rFonts w:ascii="Times New Roman" w:hAnsi="Times New Roman"/>
          <w:sz w:val="26"/>
          <w:szCs w:val="26"/>
          <w:lang w:val="uk-UA"/>
        </w:rPr>
      </w:pPr>
      <w:r>
        <w:rPr>
          <w:rFonts w:ascii="Times New Roman" w:hAnsi="Times New Roman"/>
          <w:sz w:val="26"/>
          <w:szCs w:val="26"/>
          <w:lang w:val="uk-UA"/>
        </w:rPr>
        <w:t xml:space="preserve">У </w:t>
      </w:r>
      <w:r w:rsidRPr="00AF5F27">
        <w:rPr>
          <w:rFonts w:ascii="Times New Roman" w:hAnsi="Times New Roman"/>
          <w:sz w:val="26"/>
          <w:szCs w:val="26"/>
          <w:lang w:val="uk-UA"/>
        </w:rPr>
        <w:t xml:space="preserve">нашому закладі є кабінетні </w:t>
      </w:r>
      <w:proofErr w:type="spellStart"/>
      <w:r w:rsidRPr="00AF5F27">
        <w:rPr>
          <w:rFonts w:ascii="Times New Roman" w:hAnsi="Times New Roman"/>
          <w:sz w:val="26"/>
          <w:szCs w:val="26"/>
          <w:lang w:val="uk-UA"/>
        </w:rPr>
        <w:t>приміщеня</w:t>
      </w:r>
      <w:proofErr w:type="spellEnd"/>
      <w:r w:rsidRPr="00AF5F27">
        <w:rPr>
          <w:rFonts w:ascii="Times New Roman" w:hAnsi="Times New Roman"/>
          <w:sz w:val="26"/>
          <w:szCs w:val="26"/>
          <w:lang w:val="uk-UA"/>
        </w:rPr>
        <w:t xml:space="preserve"> для корекційно-розвивальної роботи </w:t>
      </w:r>
      <w:r>
        <w:rPr>
          <w:rFonts w:ascii="Times New Roman" w:hAnsi="Times New Roman"/>
          <w:sz w:val="26"/>
          <w:szCs w:val="26"/>
          <w:lang w:val="uk-UA"/>
        </w:rPr>
        <w:t xml:space="preserve">де працюють </w:t>
      </w:r>
      <w:r w:rsidRPr="00AF5F27">
        <w:rPr>
          <w:rFonts w:ascii="Times New Roman" w:hAnsi="Times New Roman"/>
          <w:sz w:val="26"/>
          <w:szCs w:val="26"/>
          <w:lang w:val="uk-UA"/>
        </w:rPr>
        <w:t>вчитель-логопед та практичний психолог</w:t>
      </w:r>
      <w:r>
        <w:rPr>
          <w:rFonts w:ascii="Times New Roman" w:hAnsi="Times New Roman"/>
          <w:sz w:val="26"/>
          <w:szCs w:val="26"/>
          <w:lang w:val="uk-UA"/>
        </w:rPr>
        <w:t xml:space="preserve">. У кожному з них                               є </w:t>
      </w:r>
      <w:r>
        <w:rPr>
          <w:rFonts w:ascii="Times New Roman" w:hAnsi="Times New Roman"/>
          <w:sz w:val="26"/>
          <w:szCs w:val="26"/>
          <w:lang w:val="uk-UA"/>
        </w:rPr>
        <w:lastRenderedPageBreak/>
        <w:t xml:space="preserve">розвивальні осередки із </w:t>
      </w:r>
      <w:r w:rsidRPr="00AF5F27">
        <w:rPr>
          <w:rFonts w:ascii="Times New Roman" w:hAnsi="Times New Roman"/>
          <w:sz w:val="26"/>
          <w:szCs w:val="26"/>
          <w:lang w:val="uk-UA"/>
        </w:rPr>
        <w:t xml:space="preserve">специфічним наповненням: сенсорно-пізнавальний, моторний (руховий), інформаційно-комунікаційний, </w:t>
      </w:r>
      <w:proofErr w:type="spellStart"/>
      <w:r w:rsidRPr="00AF5F27">
        <w:rPr>
          <w:rFonts w:ascii="Times New Roman" w:hAnsi="Times New Roman"/>
          <w:sz w:val="26"/>
          <w:szCs w:val="26"/>
          <w:lang w:val="uk-UA"/>
        </w:rPr>
        <w:t>мовленево</w:t>
      </w:r>
      <w:proofErr w:type="spellEnd"/>
      <w:r w:rsidRPr="00AF5F27">
        <w:rPr>
          <w:rFonts w:ascii="Times New Roman" w:hAnsi="Times New Roman"/>
          <w:sz w:val="26"/>
          <w:szCs w:val="26"/>
          <w:lang w:val="uk-UA"/>
        </w:rPr>
        <w:t xml:space="preserve">-комунікативний, релаксаційний. Кабінети </w:t>
      </w:r>
      <w:proofErr w:type="spellStart"/>
      <w:r w:rsidRPr="00AF5F27">
        <w:rPr>
          <w:rFonts w:ascii="Times New Roman" w:hAnsi="Times New Roman"/>
          <w:sz w:val="26"/>
          <w:szCs w:val="26"/>
          <w:lang w:val="uk-UA"/>
        </w:rPr>
        <w:t>оснащено</w:t>
      </w:r>
      <w:proofErr w:type="spellEnd"/>
      <w:r w:rsidRPr="00AF5F27">
        <w:rPr>
          <w:rFonts w:ascii="Times New Roman" w:hAnsi="Times New Roman"/>
          <w:sz w:val="26"/>
          <w:szCs w:val="26"/>
          <w:lang w:val="uk-UA"/>
        </w:rPr>
        <w:t xml:space="preserve"> ноутбуками, столам</w:t>
      </w:r>
      <w:r>
        <w:rPr>
          <w:rFonts w:ascii="Times New Roman" w:hAnsi="Times New Roman"/>
          <w:sz w:val="26"/>
          <w:szCs w:val="26"/>
          <w:lang w:val="uk-UA"/>
        </w:rPr>
        <w:t xml:space="preserve">и для гри з піском, атрибутикою для ігор з </w:t>
      </w:r>
      <w:r w:rsidRPr="00AF5F27">
        <w:rPr>
          <w:rFonts w:ascii="Times New Roman" w:hAnsi="Times New Roman"/>
          <w:sz w:val="26"/>
          <w:szCs w:val="26"/>
          <w:lang w:val="uk-UA"/>
        </w:rPr>
        <w:t>водою. Завдяки середовищу кабінетів педагоги мають змогу систем</w:t>
      </w:r>
      <w:r>
        <w:rPr>
          <w:rFonts w:ascii="Times New Roman" w:hAnsi="Times New Roman"/>
          <w:sz w:val="26"/>
          <w:szCs w:val="26"/>
          <w:lang w:val="uk-UA"/>
        </w:rPr>
        <w:t>атично</w:t>
      </w:r>
      <w:r w:rsidRPr="00AF5F27">
        <w:rPr>
          <w:rFonts w:ascii="Times New Roman" w:hAnsi="Times New Roman"/>
          <w:sz w:val="26"/>
          <w:szCs w:val="26"/>
          <w:lang w:val="uk-UA"/>
        </w:rPr>
        <w:t xml:space="preserve"> використовувати методики Б. Нікітіна, В. </w:t>
      </w:r>
      <w:proofErr w:type="spellStart"/>
      <w:r w:rsidRPr="00AF5F27">
        <w:rPr>
          <w:rFonts w:ascii="Times New Roman" w:hAnsi="Times New Roman"/>
          <w:sz w:val="26"/>
          <w:szCs w:val="26"/>
          <w:lang w:val="uk-UA"/>
        </w:rPr>
        <w:t>Воскобовича</w:t>
      </w:r>
      <w:proofErr w:type="spellEnd"/>
      <w:r w:rsidRPr="00AF5F27">
        <w:rPr>
          <w:rFonts w:ascii="Times New Roman" w:hAnsi="Times New Roman"/>
          <w:sz w:val="26"/>
          <w:szCs w:val="26"/>
          <w:lang w:val="uk-UA"/>
        </w:rPr>
        <w:t xml:space="preserve">, З. </w:t>
      </w:r>
      <w:proofErr w:type="spellStart"/>
      <w:r w:rsidRPr="00AF5F27">
        <w:rPr>
          <w:rFonts w:ascii="Times New Roman" w:hAnsi="Times New Roman"/>
          <w:sz w:val="26"/>
          <w:szCs w:val="26"/>
          <w:lang w:val="uk-UA"/>
        </w:rPr>
        <w:t>Дьєнеша</w:t>
      </w:r>
      <w:proofErr w:type="spellEnd"/>
      <w:r w:rsidRPr="00AF5F27">
        <w:rPr>
          <w:rFonts w:ascii="Times New Roman" w:hAnsi="Times New Roman"/>
          <w:sz w:val="26"/>
          <w:szCs w:val="26"/>
          <w:lang w:val="uk-UA"/>
        </w:rPr>
        <w:t xml:space="preserve">, </w:t>
      </w:r>
      <w:r>
        <w:rPr>
          <w:rFonts w:ascii="Times New Roman" w:hAnsi="Times New Roman"/>
          <w:sz w:val="26"/>
          <w:szCs w:val="26"/>
          <w:lang w:val="uk-UA"/>
        </w:rPr>
        <w:t xml:space="preserve">                                    </w:t>
      </w:r>
      <w:r w:rsidRPr="00AF5F27">
        <w:rPr>
          <w:rStyle w:val="a7"/>
          <w:rFonts w:ascii="Times New Roman" w:hAnsi="Times New Roman"/>
          <w:bCs/>
          <w:sz w:val="26"/>
          <w:szCs w:val="26"/>
          <w:shd w:val="clear" w:color="auto" w:fill="FFFFFF"/>
          <w:lang w:val="uk-UA"/>
        </w:rPr>
        <w:t xml:space="preserve">Палички Х. </w:t>
      </w:r>
      <w:proofErr w:type="spellStart"/>
      <w:r w:rsidRPr="00AF5F27">
        <w:rPr>
          <w:rStyle w:val="a7"/>
          <w:rFonts w:ascii="Times New Roman" w:hAnsi="Times New Roman"/>
          <w:bCs/>
          <w:sz w:val="26"/>
          <w:szCs w:val="26"/>
          <w:shd w:val="clear" w:color="auto" w:fill="FFFFFF"/>
          <w:lang w:val="uk-UA"/>
        </w:rPr>
        <w:t>Кюізенера</w:t>
      </w:r>
      <w:proofErr w:type="spellEnd"/>
      <w:r w:rsidRPr="00AF5F27">
        <w:rPr>
          <w:rStyle w:val="a7"/>
          <w:rFonts w:ascii="Times New Roman" w:hAnsi="Times New Roman"/>
          <w:bCs/>
          <w:sz w:val="26"/>
          <w:szCs w:val="26"/>
          <w:shd w:val="clear" w:color="auto" w:fill="FFFFFF"/>
          <w:lang w:val="uk-UA"/>
        </w:rPr>
        <w:t>,</w:t>
      </w:r>
      <w:r w:rsidRPr="00AF5F27">
        <w:rPr>
          <w:rFonts w:ascii="Times New Roman" w:hAnsi="Times New Roman"/>
          <w:sz w:val="26"/>
          <w:szCs w:val="26"/>
          <w:lang w:val="uk-UA"/>
        </w:rPr>
        <w:t xml:space="preserve"> інформаційно - комунікаційні технології для розвитку пізнавальних психічних процесів вихованців.</w:t>
      </w:r>
    </w:p>
    <w:p w:rsidR="001D6C0E" w:rsidRDefault="001D6C0E" w:rsidP="001D6C0E">
      <w:pPr>
        <w:pStyle w:val="a6"/>
        <w:ind w:firstLine="708"/>
        <w:jc w:val="both"/>
        <w:rPr>
          <w:rFonts w:ascii="Times New Roman" w:eastAsia="Times New Roman" w:hAnsi="Times New Roman"/>
          <w:color w:val="000000"/>
          <w:sz w:val="26"/>
          <w:szCs w:val="26"/>
          <w:lang w:val="uk-UA" w:eastAsia="ru-RU"/>
        </w:rPr>
      </w:pPr>
      <w:r w:rsidRPr="00AF5F27">
        <w:rPr>
          <w:rFonts w:ascii="Times New Roman" w:hAnsi="Times New Roman"/>
          <w:sz w:val="26"/>
          <w:szCs w:val="26"/>
          <w:lang w:val="uk-UA"/>
        </w:rPr>
        <w:t xml:space="preserve">Також створені кімнати для забезпечення розвитку базових компетенцій </w:t>
      </w:r>
      <w:r>
        <w:rPr>
          <w:rFonts w:ascii="Times New Roman" w:hAnsi="Times New Roman"/>
          <w:sz w:val="26"/>
          <w:szCs w:val="26"/>
          <w:lang w:val="uk-UA"/>
        </w:rPr>
        <w:t xml:space="preserve">                   </w:t>
      </w:r>
      <w:r w:rsidRPr="00AF5F27">
        <w:rPr>
          <w:rFonts w:ascii="Times New Roman" w:hAnsi="Times New Roman"/>
          <w:sz w:val="26"/>
          <w:szCs w:val="26"/>
          <w:lang w:val="uk-UA"/>
        </w:rPr>
        <w:t xml:space="preserve">та особистісних якостей дошкільників, що сприяють формуванню творчих </w:t>
      </w:r>
      <w:r>
        <w:rPr>
          <w:rFonts w:ascii="Times New Roman" w:hAnsi="Times New Roman"/>
          <w:sz w:val="26"/>
          <w:szCs w:val="26"/>
          <w:lang w:val="uk-UA"/>
        </w:rPr>
        <w:t xml:space="preserve">                              </w:t>
      </w:r>
      <w:r w:rsidRPr="00AF5F27">
        <w:rPr>
          <w:rFonts w:ascii="Times New Roman" w:hAnsi="Times New Roman"/>
          <w:sz w:val="26"/>
          <w:szCs w:val="26"/>
          <w:lang w:val="uk-UA"/>
        </w:rPr>
        <w:t xml:space="preserve">та технічних здібностей, продуктивного та критичного мислення дітей дошкільного віку. Це такі як: </w:t>
      </w:r>
      <w:r w:rsidRPr="00AF5F27">
        <w:rPr>
          <w:rFonts w:ascii="Times New Roman" w:eastAsia="Times New Roman" w:hAnsi="Times New Roman"/>
          <w:color w:val="000000"/>
          <w:sz w:val="26"/>
          <w:szCs w:val="26"/>
          <w:lang w:eastAsia="ru-RU"/>
        </w:rPr>
        <w:t>STREAM</w:t>
      </w:r>
      <w:r w:rsidRPr="00AF5F27">
        <w:rPr>
          <w:rFonts w:ascii="Times New Roman" w:eastAsia="Times New Roman" w:hAnsi="Times New Roman"/>
          <w:color w:val="000000"/>
          <w:sz w:val="26"/>
          <w:szCs w:val="26"/>
          <w:lang w:val="uk-UA" w:eastAsia="ru-RU"/>
        </w:rPr>
        <w:t>–лабораторія, кімната Валеологі</w:t>
      </w:r>
      <w:r>
        <w:rPr>
          <w:rFonts w:ascii="Times New Roman" w:eastAsia="Times New Roman" w:hAnsi="Times New Roman"/>
          <w:color w:val="000000"/>
          <w:sz w:val="26"/>
          <w:szCs w:val="26"/>
          <w:lang w:val="uk-UA" w:eastAsia="ru-RU"/>
        </w:rPr>
        <w:t>ї</w:t>
      </w:r>
      <w:r w:rsidRPr="00AF5F27">
        <w:rPr>
          <w:rFonts w:ascii="Times New Roman" w:eastAsia="Times New Roman" w:hAnsi="Times New Roman"/>
          <w:color w:val="000000"/>
          <w:sz w:val="26"/>
          <w:szCs w:val="26"/>
          <w:lang w:val="uk-UA" w:eastAsia="ru-RU"/>
        </w:rPr>
        <w:t xml:space="preserve">, комп’ютерний клас, </w:t>
      </w:r>
      <w:r w:rsidRPr="00AF5F27">
        <w:rPr>
          <w:rFonts w:ascii="Times New Roman" w:eastAsia="Times New Roman" w:hAnsi="Times New Roman"/>
          <w:color w:val="000000"/>
          <w:sz w:val="26"/>
          <w:szCs w:val="26"/>
          <w:lang w:val="en-US" w:eastAsia="ru-RU"/>
        </w:rPr>
        <w:t>Lego</w:t>
      </w:r>
      <w:r w:rsidRPr="00AF5F27">
        <w:rPr>
          <w:rFonts w:ascii="Times New Roman" w:eastAsia="Times New Roman" w:hAnsi="Times New Roman"/>
          <w:color w:val="000000"/>
          <w:sz w:val="26"/>
          <w:szCs w:val="26"/>
          <w:lang w:val="uk-UA" w:eastAsia="ru-RU"/>
        </w:rPr>
        <w:t xml:space="preserve"> – простір та Ресурсна кімната</w:t>
      </w:r>
      <w:r>
        <w:rPr>
          <w:rFonts w:ascii="Times New Roman" w:eastAsia="Times New Roman" w:hAnsi="Times New Roman"/>
          <w:color w:val="000000"/>
          <w:sz w:val="26"/>
          <w:szCs w:val="26"/>
          <w:lang w:val="uk-UA" w:eastAsia="ru-RU"/>
        </w:rPr>
        <w:t>, бібліотечний осередок</w:t>
      </w:r>
      <w:r w:rsidRPr="00AF5F27">
        <w:rPr>
          <w:rFonts w:ascii="Times New Roman" w:eastAsia="Times New Roman" w:hAnsi="Times New Roman"/>
          <w:color w:val="000000"/>
          <w:sz w:val="26"/>
          <w:szCs w:val="26"/>
          <w:lang w:val="uk-UA" w:eastAsia="ru-RU"/>
        </w:rPr>
        <w:t xml:space="preserve">. </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Приміщення знаходиться в новому стані. Всі групові кімнати та коридори естетично оформлені, інтер’єр приміщень підібраний з урахуванням сучасного дизайну, все обладнання та меблі розташовані зручно та доцільно. </w:t>
      </w:r>
    </w:p>
    <w:p w:rsidR="001D6C0E"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Всі кабінети забезпечені обладнанням та укомплектовані згідно вимог до умов праці та використовуються раціонально.</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Матеріально-технічна база дошкільного закладу є достатньою для проведення необхідного обсягу освітньої діяльності з дітьми дошкільного віку щодо реалізації вимог Базового компонента дошкільної освіти.  </w:t>
      </w:r>
    </w:p>
    <w:p w:rsidR="001D6C0E"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В закладі проводиться робота щодо підтр</w:t>
      </w:r>
      <w:r>
        <w:rPr>
          <w:rFonts w:ascii="Times New Roman" w:eastAsia="Times New Roman" w:hAnsi="Times New Roman" w:cs="Times New Roman"/>
          <w:color w:val="000000"/>
          <w:sz w:val="26"/>
          <w:szCs w:val="26"/>
          <w:lang w:eastAsia="ru-RU"/>
        </w:rPr>
        <w:t>имки матеріально-технічної бази, котельні,</w:t>
      </w:r>
      <w:r w:rsidRPr="00AF5F27">
        <w:rPr>
          <w:rFonts w:ascii="Times New Roman" w:eastAsia="Times New Roman" w:hAnsi="Times New Roman" w:cs="Times New Roman"/>
          <w:color w:val="000000"/>
          <w:sz w:val="26"/>
          <w:szCs w:val="26"/>
          <w:lang w:eastAsia="ru-RU"/>
        </w:rPr>
        <w:t xml:space="preserve"> системи водопостачання, теплопостачання, каналізації, сантехнічного обладнання в режимі безперебійного функціонування, утримання всіх приміщень у відповідності з санітарно-гігієнічними, педагогічними та естетичними нормами. Заклад забезпечений гарячою водою, </w:t>
      </w:r>
      <w:r>
        <w:rPr>
          <w:rFonts w:ascii="Times New Roman" w:eastAsia="Times New Roman" w:hAnsi="Times New Roman" w:cs="Times New Roman"/>
          <w:color w:val="000000"/>
          <w:sz w:val="26"/>
          <w:szCs w:val="26"/>
          <w:lang w:eastAsia="ru-RU"/>
        </w:rPr>
        <w:t xml:space="preserve">електроенергією, </w:t>
      </w:r>
      <w:r w:rsidRPr="00AF5F27">
        <w:rPr>
          <w:rFonts w:ascii="Times New Roman" w:eastAsia="Times New Roman" w:hAnsi="Times New Roman" w:cs="Times New Roman"/>
          <w:color w:val="000000"/>
          <w:sz w:val="26"/>
          <w:szCs w:val="26"/>
          <w:lang w:eastAsia="ru-RU"/>
        </w:rPr>
        <w:t>а також на час воєнного стану для безперебійної роботи Закладу</w:t>
      </w:r>
      <w:r>
        <w:rPr>
          <w:rFonts w:ascii="Times New Roman" w:eastAsia="Times New Roman" w:hAnsi="Times New Roman" w:cs="Times New Roman"/>
          <w:color w:val="000000"/>
          <w:sz w:val="26"/>
          <w:szCs w:val="26"/>
          <w:lang w:eastAsia="ru-RU"/>
        </w:rPr>
        <w:t>,</w:t>
      </w:r>
      <w:r w:rsidRPr="00AF5F27">
        <w:rPr>
          <w:rFonts w:ascii="Times New Roman" w:eastAsia="Times New Roman" w:hAnsi="Times New Roman" w:cs="Times New Roman"/>
          <w:color w:val="000000"/>
          <w:sz w:val="26"/>
          <w:szCs w:val="26"/>
          <w:lang w:eastAsia="ru-RU"/>
        </w:rPr>
        <w:t xml:space="preserve"> забезпе</w:t>
      </w:r>
      <w:r>
        <w:rPr>
          <w:rFonts w:ascii="Times New Roman" w:eastAsia="Times New Roman" w:hAnsi="Times New Roman" w:cs="Times New Roman"/>
          <w:color w:val="000000"/>
          <w:sz w:val="26"/>
          <w:szCs w:val="26"/>
          <w:lang w:eastAsia="ru-RU"/>
        </w:rPr>
        <w:t>чені</w:t>
      </w:r>
      <w:r w:rsidRPr="00AF5F27">
        <w:rPr>
          <w:rFonts w:ascii="Times New Roman" w:eastAsia="Times New Roman" w:hAnsi="Times New Roman" w:cs="Times New Roman"/>
          <w:color w:val="000000"/>
          <w:sz w:val="26"/>
          <w:szCs w:val="26"/>
          <w:lang w:eastAsia="ru-RU"/>
        </w:rPr>
        <w:t xml:space="preserve"> генераторами.</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Постійно проводиться облік використання електроенергії та водопостачання.  </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Також у Закладі є два потужних блока: пральня та х</w:t>
      </w:r>
      <w:r w:rsidRPr="00AF5F27">
        <w:rPr>
          <w:rFonts w:ascii="Times New Roman" w:eastAsia="Times New Roman" w:hAnsi="Times New Roman" w:cs="Times New Roman"/>
          <w:color w:val="000000"/>
          <w:sz w:val="26"/>
          <w:szCs w:val="26"/>
          <w:lang w:eastAsia="ru-RU"/>
        </w:rPr>
        <w:t>арчоблок</w:t>
      </w:r>
      <w:r>
        <w:rPr>
          <w:rFonts w:ascii="Times New Roman" w:eastAsia="Times New Roman" w:hAnsi="Times New Roman" w:cs="Times New Roman"/>
          <w:color w:val="000000"/>
          <w:sz w:val="26"/>
          <w:szCs w:val="26"/>
          <w:lang w:eastAsia="ru-RU"/>
        </w:rPr>
        <w:t>.</w:t>
      </w:r>
      <w:r w:rsidRPr="00AF5F27">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 xml:space="preserve">Харчоблок </w:t>
      </w:r>
      <w:r w:rsidRPr="00AF5F27">
        <w:rPr>
          <w:rFonts w:ascii="Times New Roman" w:eastAsia="Times New Roman" w:hAnsi="Times New Roman" w:cs="Times New Roman"/>
          <w:color w:val="000000"/>
          <w:sz w:val="26"/>
          <w:szCs w:val="26"/>
          <w:lang w:eastAsia="ru-RU"/>
        </w:rPr>
        <w:t xml:space="preserve">знаходиться в належному стані, має м’ясо-рибний, овочевий цех, комори: для сухих продуктів та овочів; охолоджувальну камеру, мийну кухонного посуду, кухню з роздавальною та підйомником для готової продукції, в робочому стані все технологічне обладнання. </w:t>
      </w:r>
      <w:r>
        <w:rPr>
          <w:rFonts w:ascii="Times New Roman" w:eastAsia="Times New Roman" w:hAnsi="Times New Roman" w:cs="Times New Roman"/>
          <w:color w:val="000000"/>
          <w:sz w:val="26"/>
          <w:szCs w:val="26"/>
          <w:lang w:eastAsia="ru-RU"/>
        </w:rPr>
        <w:t xml:space="preserve">Пральня має: сушильно-прасувальну кімнату, пральну, комори для чистої та брудної білизни та </w:t>
      </w:r>
      <w:proofErr w:type="spellStart"/>
      <w:r>
        <w:rPr>
          <w:rFonts w:ascii="Times New Roman" w:eastAsia="Times New Roman" w:hAnsi="Times New Roman" w:cs="Times New Roman"/>
          <w:color w:val="000000"/>
          <w:sz w:val="26"/>
          <w:szCs w:val="26"/>
          <w:lang w:eastAsia="ru-RU"/>
        </w:rPr>
        <w:t>костелянську</w:t>
      </w:r>
      <w:proofErr w:type="spellEnd"/>
      <w:r>
        <w:rPr>
          <w:rFonts w:ascii="Times New Roman" w:eastAsia="Times New Roman" w:hAnsi="Times New Roman" w:cs="Times New Roman"/>
          <w:color w:val="000000"/>
          <w:sz w:val="26"/>
          <w:szCs w:val="26"/>
          <w:lang w:eastAsia="ru-RU"/>
        </w:rPr>
        <w:t xml:space="preserve"> кімнати, які забезпечені усім необхідним обладнанням та інвентарем, що забезпечує повний комплекс робіт з прання і ремонту білизни та перебуває в належному стані. </w:t>
      </w:r>
      <w:r w:rsidRPr="00AF5F27">
        <w:rPr>
          <w:rFonts w:ascii="Times New Roman" w:eastAsia="Times New Roman" w:hAnsi="Times New Roman" w:cs="Times New Roman"/>
          <w:color w:val="000000"/>
          <w:sz w:val="26"/>
          <w:szCs w:val="26"/>
          <w:lang w:eastAsia="ru-RU"/>
        </w:rPr>
        <w:t xml:space="preserve"> </w:t>
      </w:r>
    </w:p>
    <w:p w:rsidR="001D6C0E"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Будівля закладу дошкільної освіти знаходиться біля проїжджої частини, має оздоблений металевий паркан, зручні </w:t>
      </w:r>
      <w:proofErr w:type="spellStart"/>
      <w:r w:rsidRPr="00AF5F27">
        <w:rPr>
          <w:rFonts w:ascii="Times New Roman" w:eastAsia="Times New Roman" w:hAnsi="Times New Roman" w:cs="Times New Roman"/>
          <w:color w:val="000000"/>
          <w:sz w:val="26"/>
          <w:szCs w:val="26"/>
          <w:lang w:eastAsia="ru-RU"/>
        </w:rPr>
        <w:t>під’їздні</w:t>
      </w:r>
      <w:proofErr w:type="spellEnd"/>
      <w:r w:rsidRPr="00AF5F27">
        <w:rPr>
          <w:rFonts w:ascii="Times New Roman" w:eastAsia="Times New Roman" w:hAnsi="Times New Roman" w:cs="Times New Roman"/>
          <w:color w:val="000000"/>
          <w:sz w:val="26"/>
          <w:szCs w:val="26"/>
          <w:lang w:eastAsia="ru-RU"/>
        </w:rPr>
        <w:t xml:space="preserve"> три шляхи. </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Адміністрація закладу приділяє велику увагу озелененню території, створенню комфортного середовища для перебування вихованців на подвір`ї.</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На території розташовані клумби, газони, дерева і кущі, дослідні ділянки (городи). Доцільно розташовані зелені насадження як на території закладу,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так</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і</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на групових майданчиках.  </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eastAsia="ru-RU"/>
        </w:rPr>
        <w:t>V</w:t>
      </w:r>
      <w:r w:rsidRPr="00AF5F27">
        <w:rPr>
          <w:rFonts w:ascii="Times New Roman" w:eastAsia="Times New Roman" w:hAnsi="Times New Roman" w:cs="Times New Roman"/>
          <w:b/>
          <w:bCs/>
          <w:color w:val="000000"/>
          <w:sz w:val="26"/>
          <w:szCs w:val="26"/>
          <w:lang w:eastAsia="ru-RU"/>
        </w:rPr>
        <w:t>. РОБОТА МЕДИЧНОГО ПЕРСОНАЛУ</w:t>
      </w: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В закладі дошкільної освіти створені умови для медичного обслуговування здобувачів дошкільної освіти – обладнано медичний блок: кабінет для сестри медичної старшої, фізіотерапевтичний, процедурний, приймальня ізоляторів,                     2 ізолятори, кімната для зберігання </w:t>
      </w:r>
      <w:proofErr w:type="spellStart"/>
      <w:r w:rsidRPr="00AF5F27">
        <w:rPr>
          <w:rFonts w:ascii="Times New Roman" w:eastAsia="Times New Roman" w:hAnsi="Times New Roman" w:cs="Times New Roman"/>
          <w:color w:val="000000"/>
          <w:sz w:val="26"/>
          <w:szCs w:val="26"/>
          <w:lang w:eastAsia="ru-RU"/>
        </w:rPr>
        <w:t>дизинфікуючих</w:t>
      </w:r>
      <w:proofErr w:type="spellEnd"/>
      <w:r w:rsidRPr="00AF5F27">
        <w:rPr>
          <w:rFonts w:ascii="Times New Roman" w:eastAsia="Times New Roman" w:hAnsi="Times New Roman" w:cs="Times New Roman"/>
          <w:color w:val="000000"/>
          <w:sz w:val="26"/>
          <w:szCs w:val="26"/>
          <w:lang w:eastAsia="ru-RU"/>
        </w:rPr>
        <w:t xml:space="preserve"> засобів. На достатньому рівні ведеться медичне супроводження, яке здійснює сестра медична старша. Головним завданням є дотримання санітарно-гігієнічного режиму в приміщенні і на території, особливо зважаючи на актуальність загрози погіршення епідеміологічної ситуації                    в </w:t>
      </w:r>
      <w:r w:rsidRPr="00AF5F27">
        <w:rPr>
          <w:rFonts w:ascii="Times New Roman" w:eastAsia="Times New Roman" w:hAnsi="Times New Roman" w:cs="Times New Roman"/>
          <w:color w:val="000000"/>
          <w:sz w:val="26"/>
          <w:szCs w:val="26"/>
          <w:lang w:eastAsia="ru-RU"/>
        </w:rPr>
        <w:lastRenderedPageBreak/>
        <w:t xml:space="preserve">Україні та з метою попередження поширення </w:t>
      </w:r>
      <w:proofErr w:type="spellStart"/>
      <w:r w:rsidRPr="00AF5F27">
        <w:rPr>
          <w:rFonts w:ascii="Times New Roman" w:eastAsia="Times New Roman" w:hAnsi="Times New Roman" w:cs="Times New Roman"/>
          <w:color w:val="000000"/>
          <w:sz w:val="26"/>
          <w:szCs w:val="26"/>
          <w:lang w:eastAsia="ru-RU"/>
        </w:rPr>
        <w:t>короновірусної</w:t>
      </w:r>
      <w:proofErr w:type="spellEnd"/>
      <w:r w:rsidRPr="00AF5F27">
        <w:rPr>
          <w:rFonts w:ascii="Times New Roman" w:eastAsia="Times New Roman" w:hAnsi="Times New Roman" w:cs="Times New Roman"/>
          <w:color w:val="000000"/>
          <w:sz w:val="26"/>
          <w:szCs w:val="26"/>
          <w:lang w:eastAsia="ru-RU"/>
        </w:rPr>
        <w:t xml:space="preserve"> інфекції проведення </w:t>
      </w:r>
      <w:proofErr w:type="spellStart"/>
      <w:r w:rsidRPr="00AF5F27">
        <w:rPr>
          <w:rFonts w:ascii="Times New Roman" w:eastAsia="Times New Roman" w:hAnsi="Times New Roman" w:cs="Times New Roman"/>
          <w:color w:val="000000"/>
          <w:sz w:val="26"/>
          <w:szCs w:val="26"/>
          <w:lang w:eastAsia="ru-RU"/>
        </w:rPr>
        <w:t>оздоровчо</w:t>
      </w:r>
      <w:proofErr w:type="spellEnd"/>
      <w:r w:rsidRPr="00AF5F27">
        <w:rPr>
          <w:rFonts w:ascii="Times New Roman" w:eastAsia="Times New Roman" w:hAnsi="Times New Roman" w:cs="Times New Roman"/>
          <w:color w:val="000000"/>
          <w:sz w:val="26"/>
          <w:szCs w:val="26"/>
          <w:lang w:eastAsia="ru-RU"/>
        </w:rPr>
        <w:t>-профілактичної роботи кожного дня та організації харчування.</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Хочеться звернути увагу на те, що вихователі працюють у тісному контакті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із медичним персоналом закладу по </w:t>
      </w:r>
      <w:proofErr w:type="spellStart"/>
      <w:r w:rsidRPr="00AF5F27">
        <w:rPr>
          <w:rFonts w:ascii="Times New Roman" w:eastAsia="Times New Roman" w:hAnsi="Times New Roman" w:cs="Times New Roman"/>
          <w:color w:val="000000"/>
          <w:sz w:val="26"/>
          <w:szCs w:val="26"/>
          <w:lang w:eastAsia="ru-RU"/>
        </w:rPr>
        <w:t>оздоровчо</w:t>
      </w:r>
      <w:proofErr w:type="spellEnd"/>
      <w:r w:rsidRPr="00AF5F27">
        <w:rPr>
          <w:rFonts w:ascii="Times New Roman" w:eastAsia="Times New Roman" w:hAnsi="Times New Roman" w:cs="Times New Roman"/>
          <w:color w:val="000000"/>
          <w:sz w:val="26"/>
          <w:szCs w:val="26"/>
          <w:lang w:eastAsia="ru-RU"/>
        </w:rPr>
        <w:t xml:space="preserve">-профілактичній роботі. Ними проводяться </w:t>
      </w:r>
      <w:proofErr w:type="spellStart"/>
      <w:r w:rsidRPr="00AF5F27">
        <w:rPr>
          <w:rFonts w:ascii="Times New Roman" w:eastAsia="Times New Roman" w:hAnsi="Times New Roman" w:cs="Times New Roman"/>
          <w:color w:val="000000"/>
          <w:sz w:val="26"/>
          <w:szCs w:val="26"/>
          <w:lang w:eastAsia="ru-RU"/>
        </w:rPr>
        <w:t>різномнітні</w:t>
      </w:r>
      <w:proofErr w:type="spellEnd"/>
      <w:r w:rsidRPr="00AF5F27">
        <w:rPr>
          <w:rFonts w:ascii="Times New Roman" w:eastAsia="Times New Roman" w:hAnsi="Times New Roman" w:cs="Times New Roman"/>
          <w:color w:val="000000"/>
          <w:sz w:val="26"/>
          <w:szCs w:val="26"/>
          <w:lang w:eastAsia="ru-RU"/>
        </w:rPr>
        <w:t xml:space="preserve"> форми роботи з фізичного виховання, а саме: ранкова гімнастика, гімнастика пробудження, коригуюча гімнастика, організація фізичних занять на</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свіжому повітрі. Один раз на місяць в садочку </w:t>
      </w:r>
      <w:proofErr w:type="spellStart"/>
      <w:r w:rsidRPr="00AF5F27">
        <w:rPr>
          <w:rFonts w:ascii="Times New Roman" w:eastAsia="Times New Roman" w:hAnsi="Times New Roman" w:cs="Times New Roman"/>
          <w:color w:val="000000"/>
          <w:sz w:val="26"/>
          <w:szCs w:val="26"/>
          <w:lang w:eastAsia="ru-RU"/>
        </w:rPr>
        <w:t>організовуются</w:t>
      </w:r>
      <w:proofErr w:type="spellEnd"/>
      <w:r w:rsidRPr="00AF5F27">
        <w:rPr>
          <w:rFonts w:ascii="Times New Roman" w:eastAsia="Times New Roman" w:hAnsi="Times New Roman" w:cs="Times New Roman"/>
          <w:color w:val="000000"/>
          <w:sz w:val="26"/>
          <w:szCs w:val="26"/>
          <w:lang w:eastAsia="ru-RU"/>
        </w:rPr>
        <w:t xml:space="preserve"> і проводяться Дні здоров`я.</w:t>
      </w:r>
    </w:p>
    <w:p w:rsidR="001D6C0E" w:rsidRPr="001F4A79"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Постійно проводиться моніторинг захворюваності дітей нашого Закладу.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Під особливим контролем температурний режим приміщень. </w:t>
      </w:r>
      <w:r>
        <w:rPr>
          <w:rFonts w:ascii="Times New Roman" w:eastAsia="Times New Roman" w:hAnsi="Times New Roman" w:cs="Times New Roman"/>
          <w:color w:val="000000"/>
          <w:sz w:val="26"/>
          <w:szCs w:val="26"/>
          <w:lang w:eastAsia="ru-RU"/>
        </w:rPr>
        <w:t xml:space="preserve">Усі групові осередки оснащені гігрометрами, термометрами, зволожувачами повітря та соляними лампами. </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Під контролем адміністрації залишається і медичне обслуговування педагогічних працівників і обслуговуючого персоналу. Працівники прохо</w:t>
      </w:r>
      <w:r>
        <w:rPr>
          <w:rFonts w:ascii="Times New Roman" w:eastAsia="Times New Roman" w:hAnsi="Times New Roman" w:cs="Times New Roman"/>
          <w:color w:val="000000"/>
          <w:sz w:val="26"/>
          <w:szCs w:val="26"/>
          <w:lang w:eastAsia="ru-RU"/>
        </w:rPr>
        <w:t>дять поглиблений медичний огляд</w:t>
      </w:r>
      <w:r w:rsidRPr="00AF5F27">
        <w:rPr>
          <w:rFonts w:ascii="Times New Roman" w:eastAsia="Times New Roman" w:hAnsi="Times New Roman" w:cs="Times New Roman"/>
          <w:color w:val="000000"/>
          <w:sz w:val="26"/>
          <w:szCs w:val="26"/>
          <w:lang w:eastAsia="ru-RU"/>
        </w:rPr>
        <w:t>.</w:t>
      </w: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r w:rsidRPr="00AF5F27">
        <w:rPr>
          <w:rFonts w:ascii="Times New Roman" w:eastAsia="Times New Roman" w:hAnsi="Times New Roman" w:cs="Times New Roman"/>
          <w:b/>
          <w:bCs/>
          <w:color w:val="000000"/>
          <w:sz w:val="26"/>
          <w:szCs w:val="26"/>
          <w:lang w:eastAsia="ru-RU"/>
        </w:rPr>
        <w:t>V</w:t>
      </w:r>
      <w:r>
        <w:rPr>
          <w:rFonts w:ascii="Times New Roman" w:eastAsia="Times New Roman" w:hAnsi="Times New Roman" w:cs="Times New Roman"/>
          <w:b/>
          <w:bCs/>
          <w:color w:val="000000"/>
          <w:sz w:val="26"/>
          <w:szCs w:val="26"/>
          <w:lang w:eastAsia="ru-RU"/>
        </w:rPr>
        <w:t>I</w:t>
      </w:r>
      <w:r w:rsidRPr="00AF5F27">
        <w:rPr>
          <w:rFonts w:ascii="Times New Roman" w:eastAsia="Times New Roman" w:hAnsi="Times New Roman" w:cs="Times New Roman"/>
          <w:b/>
          <w:bCs/>
          <w:color w:val="000000"/>
          <w:sz w:val="26"/>
          <w:szCs w:val="26"/>
          <w:lang w:eastAsia="ru-RU"/>
        </w:rPr>
        <w:t>. ОРГАНІЗАЦІЯ ХАРЧУВАННЯ У ЗАКЛАДІ</w:t>
      </w: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Одним з надійних засобів захисту споживачів харчових продуктів є система НАССР.</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НАССР - </w:t>
      </w:r>
      <w:proofErr w:type="spellStart"/>
      <w:r w:rsidRPr="00AF5F27">
        <w:rPr>
          <w:rFonts w:ascii="Times New Roman" w:eastAsia="Times New Roman" w:hAnsi="Times New Roman" w:cs="Times New Roman"/>
          <w:color w:val="000000"/>
          <w:sz w:val="26"/>
          <w:szCs w:val="26"/>
          <w:lang w:eastAsia="ru-RU"/>
        </w:rPr>
        <w:t>Hazard</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Analysis</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Critica</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lControl</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Points</w:t>
      </w:r>
      <w:proofErr w:type="spellEnd"/>
      <w:r w:rsidRPr="00AF5F27">
        <w:rPr>
          <w:rFonts w:ascii="Times New Roman" w:eastAsia="Times New Roman" w:hAnsi="Times New Roman" w:cs="Times New Roman"/>
          <w:color w:val="000000"/>
          <w:sz w:val="26"/>
          <w:szCs w:val="26"/>
          <w:lang w:eastAsia="ru-RU"/>
        </w:rPr>
        <w:t xml:space="preserve"> - система, що дозволяє передбачити, оцінити ризики і запобігти випуску небезпечної харчової продукції,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тим самим, забезпечити споживачам гарантії безпечності харчових продуктів. Система НАССР є науково-обґрунтованою системою, яка дозволяє гарантувати виробництво безпечних харчових продуктів шляхом </w:t>
      </w:r>
      <w:proofErr w:type="spellStart"/>
      <w:r w:rsidRPr="00AF5F27">
        <w:rPr>
          <w:rFonts w:ascii="Times New Roman" w:eastAsia="Times New Roman" w:hAnsi="Times New Roman" w:cs="Times New Roman"/>
          <w:color w:val="000000"/>
          <w:sz w:val="26"/>
          <w:szCs w:val="26"/>
          <w:lang w:eastAsia="ru-RU"/>
        </w:rPr>
        <w:t>ідентифікаціїі</w:t>
      </w:r>
      <w:proofErr w:type="spellEnd"/>
      <w:r w:rsidRPr="00AF5F27">
        <w:rPr>
          <w:rFonts w:ascii="Times New Roman" w:eastAsia="Times New Roman" w:hAnsi="Times New Roman" w:cs="Times New Roman"/>
          <w:color w:val="000000"/>
          <w:sz w:val="26"/>
          <w:szCs w:val="26"/>
          <w:lang w:eastAsia="ru-RU"/>
        </w:rPr>
        <w:t xml:space="preserve"> контролю небезпечних факторів: біологічного, хімічного і фізичного походження, починаючи від сировини до обігу та споживання готової продукції.</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На сьогоднішній день застосування принципів НАССР є обов'язковою вимогою законодавства ЄС, США, Канади, Японії та багатьох інших розвинених країн світу,                 в тому числі й України.</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Найважливішою умовою правильної організації харчування дітей є суворе дотримання санітарно-гігієнічних вимог до харчоблоку та процесу приготування                      і зберігання їжі.</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З метою профілактики кишкових захворювань працівники суворо дотримуються встановлених вимог до технологічної обробки продуктів, правил особистої гігієни.  </w:t>
      </w:r>
    </w:p>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color w:val="000000"/>
          <w:sz w:val="26"/>
          <w:szCs w:val="26"/>
          <w:lang w:eastAsia="ru-RU"/>
        </w:rPr>
        <w:t xml:space="preserve">Робота з організації харчування дітей Закладу здійснюється згідно                                  з Постановою Кабінету Міністрів України «Порядок організації харчування                              у закладах освіти та дитячих закладах оздоровлення та відпочинку» від 24.03.2021                         № 305, Наказу від 26.02.2013 № 202/165 «Про затвердження Змін до Інструкції                  з організації харчування дітей у дошкільних навчальних закладах» Міністерства освіти і науки, молоді та спорту України. Використовуємо при приготуванні страв рецепти </w:t>
      </w:r>
      <w:proofErr w:type="spellStart"/>
      <w:r w:rsidRPr="00AF5F27">
        <w:rPr>
          <w:rFonts w:ascii="Times New Roman" w:eastAsia="Times New Roman" w:hAnsi="Times New Roman" w:cs="Times New Roman"/>
          <w:color w:val="000000"/>
          <w:sz w:val="26"/>
          <w:szCs w:val="26"/>
          <w:lang w:eastAsia="ru-RU"/>
        </w:rPr>
        <w:t>Евгена</w:t>
      </w:r>
      <w:proofErr w:type="spellEnd"/>
      <w:r w:rsidRPr="00AF5F27">
        <w:rPr>
          <w:rFonts w:ascii="Times New Roman" w:eastAsia="Times New Roman" w:hAnsi="Times New Roman" w:cs="Times New Roman"/>
          <w:color w:val="000000"/>
          <w:sz w:val="26"/>
          <w:szCs w:val="26"/>
          <w:lang w:eastAsia="ru-RU"/>
        </w:rPr>
        <w:t xml:space="preserve"> </w:t>
      </w:r>
      <w:proofErr w:type="spellStart"/>
      <w:r w:rsidRPr="00AF5F27">
        <w:rPr>
          <w:rFonts w:ascii="Times New Roman" w:eastAsia="Times New Roman" w:hAnsi="Times New Roman" w:cs="Times New Roman"/>
          <w:color w:val="000000"/>
          <w:sz w:val="26"/>
          <w:szCs w:val="26"/>
          <w:lang w:eastAsia="ru-RU"/>
        </w:rPr>
        <w:t>Клопотенка</w:t>
      </w:r>
      <w:proofErr w:type="spellEnd"/>
      <w:r w:rsidRPr="00AF5F27">
        <w:rPr>
          <w:rFonts w:ascii="Times New Roman" w:eastAsia="Times New Roman" w:hAnsi="Times New Roman" w:cs="Times New Roman"/>
          <w:color w:val="000000"/>
          <w:sz w:val="26"/>
          <w:szCs w:val="26"/>
          <w:lang w:eastAsia="ru-RU"/>
        </w:rPr>
        <w:t xml:space="preserve">: від технології приготування страв (готуємо                                   в </w:t>
      </w:r>
      <w:proofErr w:type="spellStart"/>
      <w:r w:rsidRPr="00AF5F27">
        <w:rPr>
          <w:rFonts w:ascii="Times New Roman" w:eastAsia="Times New Roman" w:hAnsi="Times New Roman" w:cs="Times New Roman"/>
          <w:color w:val="000000"/>
          <w:sz w:val="26"/>
          <w:szCs w:val="26"/>
          <w:lang w:eastAsia="ru-RU"/>
        </w:rPr>
        <w:t>пароконвектоматі</w:t>
      </w:r>
      <w:proofErr w:type="spellEnd"/>
      <w:r w:rsidRPr="00AF5F27">
        <w:rPr>
          <w:rFonts w:ascii="Times New Roman" w:eastAsia="Times New Roman" w:hAnsi="Times New Roman" w:cs="Times New Roman"/>
          <w:color w:val="000000"/>
          <w:sz w:val="26"/>
          <w:szCs w:val="26"/>
          <w:lang w:eastAsia="ru-RU"/>
        </w:rPr>
        <w:t xml:space="preserve">) до нових сучасних видів страв, нових інгредієнтів і навіть назв самих страв: </w:t>
      </w:r>
      <w:proofErr w:type="spellStart"/>
      <w:r w:rsidRPr="00AF5F27">
        <w:rPr>
          <w:rFonts w:ascii="Times New Roman" w:eastAsia="Times New Roman" w:hAnsi="Times New Roman" w:cs="Times New Roman"/>
          <w:sz w:val="26"/>
          <w:szCs w:val="26"/>
          <w:lang w:eastAsia="ru-RU"/>
        </w:rPr>
        <w:t>балоньєзе</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мафіни</w:t>
      </w:r>
      <w:proofErr w:type="spellEnd"/>
      <w:r w:rsidRPr="00AF5F27">
        <w:rPr>
          <w:rFonts w:ascii="Times New Roman" w:eastAsia="Times New Roman" w:hAnsi="Times New Roman" w:cs="Times New Roman"/>
          <w:sz w:val="26"/>
          <w:szCs w:val="26"/>
          <w:lang w:eastAsia="ru-RU"/>
        </w:rPr>
        <w:t xml:space="preserve"> з овочами, </w:t>
      </w:r>
      <w:proofErr w:type="spellStart"/>
      <w:r w:rsidRPr="00AF5F27">
        <w:rPr>
          <w:rFonts w:ascii="Times New Roman" w:eastAsia="Times New Roman" w:hAnsi="Times New Roman" w:cs="Times New Roman"/>
          <w:sz w:val="26"/>
          <w:szCs w:val="26"/>
          <w:lang w:eastAsia="ru-RU"/>
        </w:rPr>
        <w:t>нагетси</w:t>
      </w:r>
      <w:proofErr w:type="spellEnd"/>
      <w:r w:rsidRPr="00AF5F27">
        <w:rPr>
          <w:rFonts w:ascii="Times New Roman" w:eastAsia="Times New Roman" w:hAnsi="Times New Roman" w:cs="Times New Roman"/>
          <w:sz w:val="26"/>
          <w:szCs w:val="26"/>
          <w:lang w:eastAsia="ru-RU"/>
        </w:rPr>
        <w:t xml:space="preserve"> курячі, </w:t>
      </w:r>
      <w:proofErr w:type="spellStart"/>
      <w:r w:rsidRPr="00AF5F27">
        <w:rPr>
          <w:rFonts w:ascii="Times New Roman" w:eastAsia="Times New Roman" w:hAnsi="Times New Roman" w:cs="Times New Roman"/>
          <w:sz w:val="26"/>
          <w:szCs w:val="26"/>
          <w:lang w:eastAsia="ru-RU"/>
        </w:rPr>
        <w:t>різотто</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полента</w:t>
      </w:r>
      <w:proofErr w:type="spellEnd"/>
      <w:r w:rsidRPr="00AF5F27">
        <w:rPr>
          <w:rFonts w:ascii="Times New Roman" w:eastAsia="Times New Roman" w:hAnsi="Times New Roman" w:cs="Times New Roman"/>
          <w:sz w:val="26"/>
          <w:szCs w:val="26"/>
          <w:lang w:eastAsia="ru-RU"/>
        </w:rPr>
        <w:t>.</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Усі продукти харчування, що надходять до Закладу відповідають вимогам державних стандартів, супроводжуються накладними, сертифікатами якості, висновками санітарно-епідеміологічної експертизи.  </w:t>
      </w:r>
    </w:p>
    <w:p w:rsidR="001D6C0E" w:rsidRPr="007D0168"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Харчування для дітей становить </w:t>
      </w:r>
      <w:r w:rsidRPr="00AF5F27">
        <w:rPr>
          <w:rFonts w:ascii="Times New Roman" w:eastAsia="Times New Roman" w:hAnsi="Times New Roman" w:cs="Times New Roman"/>
          <w:sz w:val="26"/>
          <w:szCs w:val="26"/>
          <w:lang w:eastAsia="ru-RU"/>
        </w:rPr>
        <w:t xml:space="preserve">100,00 </w:t>
      </w:r>
      <w:r w:rsidRPr="00AF5F27">
        <w:rPr>
          <w:rFonts w:ascii="Times New Roman" w:eastAsia="Times New Roman" w:hAnsi="Times New Roman" w:cs="Times New Roman"/>
          <w:color w:val="000000"/>
          <w:sz w:val="26"/>
          <w:szCs w:val="26"/>
          <w:lang w:eastAsia="ru-RU"/>
        </w:rPr>
        <w:t>грн</w:t>
      </w:r>
      <w:r>
        <w:rPr>
          <w:rFonts w:ascii="Times New Roman" w:eastAsia="Times New Roman" w:hAnsi="Times New Roman" w:cs="Times New Roman"/>
          <w:color w:val="000000"/>
          <w:sz w:val="26"/>
          <w:szCs w:val="26"/>
          <w:lang w:eastAsia="ru-RU"/>
        </w:rPr>
        <w:t xml:space="preserve"> на місяць.</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Робота з організації харчування дошкільників в закладі освіти ведеться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на достатньому рівні.</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У закладі харчуються безкоштовно 61 </w:t>
      </w:r>
      <w:proofErr w:type="spellStart"/>
      <w:r w:rsidRPr="00AF5F27">
        <w:rPr>
          <w:rFonts w:ascii="Times New Roman" w:eastAsia="Times New Roman" w:hAnsi="Times New Roman" w:cs="Times New Roman"/>
          <w:color w:val="000000"/>
          <w:sz w:val="26"/>
          <w:szCs w:val="26"/>
          <w:lang w:eastAsia="ru-RU"/>
        </w:rPr>
        <w:t>дітина</w:t>
      </w:r>
      <w:proofErr w:type="spellEnd"/>
      <w:r w:rsidRPr="00AF5F27">
        <w:rPr>
          <w:rFonts w:ascii="Times New Roman" w:eastAsia="Times New Roman" w:hAnsi="Times New Roman" w:cs="Times New Roman"/>
          <w:color w:val="000000"/>
          <w:sz w:val="26"/>
          <w:szCs w:val="26"/>
          <w:lang w:eastAsia="ru-RU"/>
        </w:rPr>
        <w:t xml:space="preserve"> пільгових категорій, а саме:</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діти інваліди – 3 дитини;</w:t>
      </w:r>
    </w:p>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color w:val="000000"/>
          <w:sz w:val="26"/>
          <w:szCs w:val="26"/>
          <w:lang w:eastAsia="ru-RU"/>
        </w:rPr>
        <w:t xml:space="preserve">- діти, батьки яких є учасниками АТО, мобілізовані – </w:t>
      </w:r>
      <w:r w:rsidRPr="00AF5F27">
        <w:rPr>
          <w:rFonts w:ascii="Times New Roman" w:eastAsia="Times New Roman" w:hAnsi="Times New Roman" w:cs="Times New Roman"/>
          <w:sz w:val="26"/>
          <w:szCs w:val="26"/>
          <w:lang w:eastAsia="ru-RU"/>
        </w:rPr>
        <w:t>18 дітей;</w:t>
      </w:r>
    </w:p>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color w:val="000000"/>
          <w:sz w:val="26"/>
          <w:szCs w:val="26"/>
          <w:lang w:eastAsia="ru-RU"/>
        </w:rPr>
        <w:t xml:space="preserve">- діти внутрішньо переміщених осіб з окупованої території – </w:t>
      </w:r>
      <w:r w:rsidRPr="00AF5F27">
        <w:rPr>
          <w:rFonts w:ascii="Times New Roman" w:eastAsia="Times New Roman" w:hAnsi="Times New Roman" w:cs="Times New Roman"/>
          <w:sz w:val="26"/>
          <w:szCs w:val="26"/>
          <w:lang w:eastAsia="ru-RU"/>
        </w:rPr>
        <w:t>13 дітей;</w:t>
      </w:r>
    </w:p>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color w:val="000000"/>
          <w:sz w:val="26"/>
          <w:szCs w:val="26"/>
          <w:lang w:eastAsia="ru-RU"/>
        </w:rPr>
        <w:t xml:space="preserve">- діти з багатодітних родин – </w:t>
      </w:r>
      <w:r w:rsidRPr="00AF5F27">
        <w:rPr>
          <w:rFonts w:ascii="Times New Roman" w:eastAsia="Times New Roman" w:hAnsi="Times New Roman" w:cs="Times New Roman"/>
          <w:sz w:val="26"/>
          <w:szCs w:val="26"/>
          <w:lang w:eastAsia="ru-RU"/>
        </w:rPr>
        <w:t>27 дітей.</w:t>
      </w: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eastAsia="ru-RU"/>
        </w:rPr>
        <w:t>VII</w:t>
      </w:r>
      <w:r w:rsidRPr="00AF5F27">
        <w:rPr>
          <w:rFonts w:ascii="Times New Roman" w:eastAsia="Times New Roman" w:hAnsi="Times New Roman" w:cs="Times New Roman"/>
          <w:b/>
          <w:bCs/>
          <w:color w:val="000000"/>
          <w:sz w:val="26"/>
          <w:szCs w:val="26"/>
          <w:lang w:eastAsia="ru-RU"/>
        </w:rPr>
        <w:t>. УПРАВЛІНСЬКА ДІЯЛЬНІСТЬ ЗАКЛАДУ</w:t>
      </w: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Безпосереднє керівництво Закладом здійснює директор.</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До складу органів самоуправління Закладу входять:</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Рада Закладу,</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Батьківські комітети груп,</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Педагогічна рада,</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Загальні збори батьків та членів трудового колективу.</w:t>
      </w:r>
    </w:p>
    <w:p w:rsidR="001D6C0E" w:rsidRPr="00AF5F27" w:rsidRDefault="001D6C0E" w:rsidP="001D6C0E">
      <w:pPr>
        <w:spacing w:after="0" w:line="240" w:lineRule="auto"/>
        <w:jc w:val="both"/>
        <w:rPr>
          <w:rFonts w:ascii="Times New Roman" w:eastAsia="Times New Roman" w:hAnsi="Times New Roman" w:cs="Times New Roman"/>
          <w:color w:val="000000"/>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val="en-US" w:eastAsia="ru-RU"/>
        </w:rPr>
        <w:t>VIII</w:t>
      </w:r>
      <w:r w:rsidRPr="00AF5F27">
        <w:rPr>
          <w:rFonts w:ascii="Times New Roman" w:eastAsia="Times New Roman" w:hAnsi="Times New Roman" w:cs="Times New Roman"/>
          <w:b/>
          <w:bCs/>
          <w:color w:val="000000"/>
          <w:sz w:val="26"/>
          <w:szCs w:val="26"/>
          <w:lang w:eastAsia="ru-RU"/>
        </w:rPr>
        <w:t>. СИСТЕМА РОБОТИ ЗАКЛАДУ ОСВІТИ ЩОДО ПОПЕРЕДЖЕННЯ ТРАВМАТИЗМУ</w:t>
      </w: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Діяльність адміністрації закладу освіти спрямована на виховання в учасників освітнього процесу Закладу якостей свідомого і обов’язкового виконання правил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і норм безпечної поведінки в повсякденній діяльності і в умовах надзвичайної ситуації; та в умовах воєнного стану, формування навиків безпечної поведінки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у різних нестандартних ситуаціях, формування знань про правила самозбереження, під час дорожнього руху, з протипожежної безпеки.</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 </w:t>
      </w:r>
    </w:p>
    <w:p w:rsidR="001D6C0E" w:rsidRPr="00AF5F27" w:rsidRDefault="001D6C0E" w:rsidP="001D6C0E">
      <w:pPr>
        <w:spacing w:after="0" w:line="240" w:lineRule="auto"/>
        <w:ind w:firstLine="708"/>
        <w:jc w:val="both"/>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eastAsia="ru-RU"/>
        </w:rPr>
        <w:t>IX</w:t>
      </w:r>
      <w:r w:rsidRPr="00AF5F27">
        <w:rPr>
          <w:rFonts w:ascii="Times New Roman" w:eastAsia="Times New Roman" w:hAnsi="Times New Roman" w:cs="Times New Roman"/>
          <w:b/>
          <w:bCs/>
          <w:color w:val="000000"/>
          <w:sz w:val="26"/>
          <w:szCs w:val="26"/>
          <w:lang w:eastAsia="ru-RU"/>
        </w:rPr>
        <w:t>. ПРОВЕДЕННЯ РОБОТИ ПО ЗВЕРНЕННЮ ГРОМАДЯН</w:t>
      </w: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rPr>
        <w:t xml:space="preserve">Робота щодо звернень громадян з питань діяльності закладу дошкільної освіти ведеться на належному рівні. Всі питання, зауваження та пропозиції не залишені                    без уваги та вирішення. В цілому, громадяни звертались з питань влаштування дітей до Закладу. </w:t>
      </w:r>
      <w:r w:rsidRPr="00AF5F27">
        <w:rPr>
          <w:rFonts w:ascii="Times New Roman" w:eastAsia="Times New Roman" w:hAnsi="Times New Roman" w:cs="Times New Roman"/>
          <w:color w:val="000000"/>
          <w:sz w:val="26"/>
          <w:szCs w:val="26"/>
          <w:lang w:eastAsia="ru-RU"/>
        </w:rPr>
        <w:t xml:space="preserve"> </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p>
    <w:p w:rsidR="001D6C0E" w:rsidRPr="00AF5F27" w:rsidRDefault="001D6C0E" w:rsidP="001D6C0E">
      <w:pPr>
        <w:spacing w:after="0" w:line="240" w:lineRule="auto"/>
        <w:jc w:val="center"/>
        <w:outlineLvl w:val="4"/>
        <w:rPr>
          <w:rFonts w:ascii="Times New Roman" w:eastAsia="Times New Roman" w:hAnsi="Times New Roman" w:cs="Times New Roman"/>
          <w:b/>
          <w:bCs/>
          <w:color w:val="000000"/>
          <w:sz w:val="26"/>
          <w:szCs w:val="26"/>
          <w:lang w:eastAsia="ru-RU"/>
        </w:rPr>
      </w:pPr>
      <w:r>
        <w:rPr>
          <w:rFonts w:ascii="Times New Roman" w:eastAsia="Times New Roman" w:hAnsi="Times New Roman" w:cs="Times New Roman"/>
          <w:b/>
          <w:bCs/>
          <w:color w:val="000000"/>
          <w:sz w:val="26"/>
          <w:szCs w:val="26"/>
          <w:lang w:eastAsia="ru-RU"/>
        </w:rPr>
        <w:t>X</w:t>
      </w:r>
      <w:r w:rsidRPr="00AF5F27">
        <w:rPr>
          <w:rFonts w:ascii="Times New Roman" w:eastAsia="Times New Roman" w:hAnsi="Times New Roman" w:cs="Times New Roman"/>
          <w:b/>
          <w:bCs/>
          <w:color w:val="000000"/>
          <w:sz w:val="26"/>
          <w:szCs w:val="26"/>
          <w:lang w:eastAsia="ru-RU"/>
        </w:rPr>
        <w:t xml:space="preserve">. РОБОТА </w:t>
      </w:r>
      <w:r>
        <w:rPr>
          <w:rFonts w:ascii="Times New Roman" w:eastAsia="Times New Roman" w:hAnsi="Times New Roman" w:cs="Times New Roman"/>
          <w:b/>
          <w:bCs/>
          <w:color w:val="000000"/>
          <w:sz w:val="26"/>
          <w:szCs w:val="26"/>
          <w:lang w:eastAsia="ru-RU"/>
        </w:rPr>
        <w:t xml:space="preserve">ЯКІ БУЛИ ПРОВЕДЕННІ </w:t>
      </w:r>
      <w:r w:rsidRPr="00AF5F27">
        <w:rPr>
          <w:rFonts w:ascii="Times New Roman" w:eastAsia="Times New Roman" w:hAnsi="Times New Roman" w:cs="Times New Roman"/>
          <w:b/>
          <w:bCs/>
          <w:color w:val="000000"/>
          <w:sz w:val="26"/>
          <w:szCs w:val="26"/>
          <w:lang w:eastAsia="ru-RU"/>
        </w:rPr>
        <w:t xml:space="preserve">ПО </w:t>
      </w:r>
      <w:r>
        <w:rPr>
          <w:rFonts w:ascii="Times New Roman" w:eastAsia="Times New Roman" w:hAnsi="Times New Roman" w:cs="Times New Roman"/>
          <w:b/>
          <w:bCs/>
          <w:color w:val="000000"/>
          <w:sz w:val="26"/>
          <w:szCs w:val="26"/>
          <w:lang w:eastAsia="ru-RU"/>
        </w:rPr>
        <w:t>НАПОВНЕННЮ</w:t>
      </w:r>
      <w:r w:rsidRPr="00AF5F27">
        <w:rPr>
          <w:rFonts w:ascii="Times New Roman" w:eastAsia="Times New Roman" w:hAnsi="Times New Roman" w:cs="Times New Roman"/>
          <w:b/>
          <w:bCs/>
          <w:color w:val="000000"/>
          <w:sz w:val="26"/>
          <w:szCs w:val="26"/>
          <w:lang w:eastAsia="ru-RU"/>
        </w:rPr>
        <w:t xml:space="preserve"> МАТЕРІАЛЬНО-ТЕХНІЧНОЇ БАЗИ ЗАКЛАДУ</w:t>
      </w:r>
    </w:p>
    <w:p w:rsidR="001D6C0E" w:rsidRPr="00AF5F27" w:rsidRDefault="001D6C0E" w:rsidP="001D6C0E">
      <w:pPr>
        <w:spacing w:after="0" w:line="240" w:lineRule="auto"/>
        <w:jc w:val="both"/>
        <w:outlineLvl w:val="4"/>
        <w:rPr>
          <w:rFonts w:ascii="Times New Roman" w:eastAsia="Times New Roman" w:hAnsi="Times New Roman" w:cs="Times New Roman"/>
          <w:b/>
          <w:bCs/>
          <w:color w:val="000000"/>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Заклад забезпечений всім необхідним обладнанням та інвентарем:</w:t>
      </w:r>
    </w:p>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 </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2"/>
        <w:gridCol w:w="1322"/>
      </w:tblGrid>
      <w:tr w:rsidR="001D6C0E" w:rsidRPr="00AF5F27" w:rsidTr="00D27CB4">
        <w:trPr>
          <w:trHeight w:val="495"/>
          <w:jc w:val="center"/>
        </w:trPr>
        <w:tc>
          <w:tcPr>
            <w:tcW w:w="8277" w:type="dxa"/>
            <w:shd w:val="clear" w:color="auto" w:fill="auto"/>
            <w:hideMark/>
          </w:tcPr>
          <w:p w:rsidR="001D6C0E" w:rsidRPr="00AF5F27" w:rsidRDefault="001D6C0E" w:rsidP="00D27CB4">
            <w:pPr>
              <w:spacing w:after="0" w:line="240" w:lineRule="auto"/>
              <w:jc w:val="center"/>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Придбана техніка, обладнання</w:t>
            </w:r>
          </w:p>
        </w:tc>
        <w:tc>
          <w:tcPr>
            <w:tcW w:w="1187" w:type="dxa"/>
            <w:shd w:val="clear" w:color="auto" w:fill="auto"/>
            <w:hideMark/>
          </w:tcPr>
          <w:p w:rsidR="001D6C0E" w:rsidRPr="00AF5F27" w:rsidRDefault="001D6C0E" w:rsidP="00D27CB4">
            <w:pPr>
              <w:spacing w:after="0" w:line="240" w:lineRule="auto"/>
              <w:jc w:val="center"/>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Кількість</w:t>
            </w:r>
            <w:r>
              <w:rPr>
                <w:rFonts w:ascii="Times New Roman" w:eastAsia="Times New Roman" w:hAnsi="Times New Roman" w:cs="Times New Roman"/>
                <w:sz w:val="26"/>
                <w:szCs w:val="26"/>
                <w:lang w:eastAsia="ru-RU"/>
              </w:rPr>
              <w:t>, шт.</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Лазерний принтер НР </w:t>
            </w:r>
            <w:proofErr w:type="spellStart"/>
            <w:r w:rsidRPr="00AF5F27">
              <w:rPr>
                <w:rFonts w:ascii="Times New Roman" w:eastAsia="Times New Roman" w:hAnsi="Times New Roman" w:cs="Times New Roman"/>
                <w:sz w:val="26"/>
                <w:szCs w:val="26"/>
                <w:lang w:eastAsia="ru-RU"/>
              </w:rPr>
              <w:t>Laser</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Jet</w:t>
            </w:r>
            <w:proofErr w:type="spellEnd"/>
            <w:r w:rsidRPr="00AF5F27">
              <w:rPr>
                <w:rFonts w:ascii="Times New Roman" w:eastAsia="Times New Roman" w:hAnsi="Times New Roman" w:cs="Times New Roman"/>
                <w:sz w:val="26"/>
                <w:szCs w:val="26"/>
                <w:lang w:eastAsia="ru-RU"/>
              </w:rPr>
              <w:t xml:space="preserve"> 107a (4ZB77A),</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1113000017</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4</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val="en-US" w:eastAsia="ru-RU"/>
              </w:rPr>
            </w:pPr>
            <w:proofErr w:type="spellStart"/>
            <w:r w:rsidRPr="00AF5F27">
              <w:rPr>
                <w:rFonts w:ascii="Times New Roman" w:eastAsia="Times New Roman" w:hAnsi="Times New Roman" w:cs="Times New Roman"/>
                <w:sz w:val="26"/>
                <w:szCs w:val="26"/>
                <w:lang w:eastAsia="ru-RU"/>
              </w:rPr>
              <w:t>Ламінатор</w:t>
            </w:r>
            <w:proofErr w:type="spellEnd"/>
            <w:r w:rsidRPr="00AF5F27">
              <w:rPr>
                <w:rFonts w:ascii="Times New Roman" w:eastAsia="Times New Roman" w:hAnsi="Times New Roman" w:cs="Times New Roman"/>
                <w:sz w:val="26"/>
                <w:szCs w:val="26"/>
                <w:lang w:val="en-US" w:eastAsia="ru-RU"/>
              </w:rPr>
              <w:t xml:space="preserve"> Agent LM-A4 125 3-</w:t>
            </w:r>
            <w:r w:rsidRPr="00AF5F27">
              <w:rPr>
                <w:rFonts w:ascii="Times New Roman" w:eastAsia="Times New Roman" w:hAnsi="Times New Roman" w:cs="Times New Roman"/>
                <w:sz w:val="26"/>
                <w:szCs w:val="26"/>
                <w:lang w:eastAsia="ru-RU"/>
              </w:rPr>
              <w:t>в</w:t>
            </w:r>
            <w:r w:rsidRPr="00AF5F27">
              <w:rPr>
                <w:rFonts w:ascii="Times New Roman" w:eastAsia="Times New Roman" w:hAnsi="Times New Roman" w:cs="Times New Roman"/>
                <w:sz w:val="26"/>
                <w:szCs w:val="26"/>
                <w:lang w:val="en-US" w:eastAsia="ru-RU"/>
              </w:rPr>
              <w:t>-1 (6927920200706),</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val="en-US" w:eastAsia="ru-RU"/>
              </w:rPr>
              <w:t>1113000020</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val="en-US" w:eastAsia="ru-RU"/>
              </w:rPr>
            </w:pPr>
            <w:proofErr w:type="spellStart"/>
            <w:r w:rsidRPr="00AF5F27">
              <w:rPr>
                <w:rFonts w:ascii="Times New Roman" w:eastAsia="Times New Roman" w:hAnsi="Times New Roman" w:cs="Times New Roman"/>
                <w:sz w:val="26"/>
                <w:szCs w:val="26"/>
                <w:lang w:eastAsia="ru-RU"/>
              </w:rPr>
              <w:t>Ламінатор</w:t>
            </w:r>
            <w:proofErr w:type="spellEnd"/>
            <w:r w:rsidRPr="00AF5F27">
              <w:rPr>
                <w:rFonts w:ascii="Times New Roman" w:eastAsia="Times New Roman" w:hAnsi="Times New Roman" w:cs="Times New Roman"/>
                <w:sz w:val="26"/>
                <w:szCs w:val="26"/>
                <w:lang w:val="en-US" w:eastAsia="ru-RU"/>
              </w:rPr>
              <w:t xml:space="preserve"> Agent LM-A3 125 3-</w:t>
            </w:r>
            <w:r w:rsidRPr="00AF5F27">
              <w:rPr>
                <w:rFonts w:ascii="Times New Roman" w:eastAsia="Times New Roman" w:hAnsi="Times New Roman" w:cs="Times New Roman"/>
                <w:sz w:val="26"/>
                <w:szCs w:val="26"/>
                <w:lang w:eastAsia="ru-RU"/>
              </w:rPr>
              <w:t>в</w:t>
            </w:r>
            <w:r>
              <w:rPr>
                <w:rFonts w:ascii="Times New Roman" w:eastAsia="Times New Roman" w:hAnsi="Times New Roman" w:cs="Times New Roman"/>
                <w:sz w:val="26"/>
                <w:szCs w:val="26"/>
                <w:lang w:val="en-US" w:eastAsia="ru-RU"/>
              </w:rPr>
              <w:t>-1</w:t>
            </w:r>
            <w:r w:rsidRPr="00AF5F27">
              <w:rPr>
                <w:rFonts w:ascii="Times New Roman" w:eastAsia="Times New Roman" w:hAnsi="Times New Roman" w:cs="Times New Roman"/>
                <w:sz w:val="26"/>
                <w:szCs w:val="26"/>
                <w:lang w:val="en-US"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val="en-US" w:eastAsia="ru-RU"/>
              </w:rPr>
              <w:t>1113000021</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Акустична система JBL </w:t>
            </w:r>
            <w:proofErr w:type="spellStart"/>
            <w:r w:rsidRPr="00AF5F27">
              <w:rPr>
                <w:rFonts w:ascii="Times New Roman" w:eastAsia="Times New Roman" w:hAnsi="Times New Roman" w:cs="Times New Roman"/>
                <w:sz w:val="26"/>
                <w:szCs w:val="26"/>
                <w:lang w:eastAsia="ru-RU"/>
              </w:rPr>
              <w:t>PartyBox</w:t>
            </w:r>
            <w:proofErr w:type="spellEnd"/>
            <w:r w:rsidRPr="00AF5F27">
              <w:rPr>
                <w:rFonts w:ascii="Times New Roman" w:eastAsia="Times New Roman" w:hAnsi="Times New Roman" w:cs="Times New Roman"/>
                <w:sz w:val="26"/>
                <w:szCs w:val="26"/>
                <w:lang w:eastAsia="ru-RU"/>
              </w:rPr>
              <w:t xml:space="preserve"> 310,</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1113000101</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Мікрофонна радіосистема AKG WMS40 </w:t>
            </w:r>
            <w:proofErr w:type="spellStart"/>
            <w:r w:rsidRPr="00AF5F27">
              <w:rPr>
                <w:rFonts w:ascii="Times New Roman" w:eastAsia="Times New Roman" w:hAnsi="Times New Roman" w:cs="Times New Roman"/>
                <w:sz w:val="26"/>
                <w:szCs w:val="26"/>
                <w:lang w:eastAsia="ru-RU"/>
              </w:rPr>
              <w:t>Mini</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Vocal</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Set</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1113000104</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val="en-US" w:eastAsia="ru-RU"/>
              </w:rPr>
            </w:pPr>
            <w:proofErr w:type="spellStart"/>
            <w:r w:rsidRPr="00AF5F27">
              <w:rPr>
                <w:rFonts w:ascii="Times New Roman" w:eastAsia="Times New Roman" w:hAnsi="Times New Roman" w:cs="Times New Roman"/>
                <w:sz w:val="26"/>
                <w:szCs w:val="26"/>
                <w:lang w:eastAsia="ru-RU"/>
              </w:rPr>
              <w:t>Мішкерний</w:t>
            </w:r>
            <w:proofErr w:type="spellEnd"/>
            <w:r w:rsidRPr="00AF5F27">
              <w:rPr>
                <w:rFonts w:ascii="Times New Roman" w:eastAsia="Times New Roman" w:hAnsi="Times New Roman" w:cs="Times New Roman"/>
                <w:sz w:val="26"/>
                <w:szCs w:val="26"/>
                <w:lang w:val="en-US" w:eastAsia="ru-RU"/>
              </w:rPr>
              <w:t xml:space="preserve"> </w:t>
            </w:r>
            <w:r w:rsidRPr="00AF5F27">
              <w:rPr>
                <w:rFonts w:ascii="Times New Roman" w:eastAsia="Times New Roman" w:hAnsi="Times New Roman" w:cs="Times New Roman"/>
                <w:sz w:val="26"/>
                <w:szCs w:val="26"/>
                <w:lang w:eastAsia="ru-RU"/>
              </w:rPr>
              <w:t>пульт</w:t>
            </w:r>
            <w:r w:rsidRPr="00AF5F27">
              <w:rPr>
                <w:rFonts w:ascii="Times New Roman" w:eastAsia="Times New Roman" w:hAnsi="Times New Roman" w:cs="Times New Roman"/>
                <w:sz w:val="26"/>
                <w:szCs w:val="26"/>
                <w:lang w:val="en-US" w:eastAsia="ru-RU"/>
              </w:rPr>
              <w:t xml:space="preserve"> Sky Sound Pad-6,</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val="en-US" w:eastAsia="ru-RU"/>
              </w:rPr>
              <w:t>1113000105</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Мікрофонна радіосистема AKG WMS40 Mini2 </w:t>
            </w:r>
            <w:proofErr w:type="spellStart"/>
            <w:r w:rsidRPr="00AF5F27">
              <w:rPr>
                <w:rFonts w:ascii="Times New Roman" w:eastAsia="Times New Roman" w:hAnsi="Times New Roman" w:cs="Times New Roman"/>
                <w:sz w:val="26"/>
                <w:szCs w:val="26"/>
                <w:lang w:eastAsia="ru-RU"/>
              </w:rPr>
              <w:t>Vocal</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Set</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1113000106</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Планшет для пісочної терапії,</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1113000140</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Пісочниця з </w:t>
            </w:r>
            <w:proofErr w:type="spellStart"/>
            <w:r w:rsidRPr="00AF5F27">
              <w:rPr>
                <w:rFonts w:ascii="Times New Roman" w:eastAsia="Times New Roman" w:hAnsi="Times New Roman" w:cs="Times New Roman"/>
                <w:sz w:val="26"/>
                <w:szCs w:val="26"/>
                <w:lang w:eastAsia="ru-RU"/>
              </w:rPr>
              <w:t>підсвіткою</w:t>
            </w:r>
            <w:proofErr w:type="spellEnd"/>
            <w:r w:rsidRPr="00AF5F27">
              <w:rPr>
                <w:rFonts w:ascii="Times New Roman" w:eastAsia="Times New Roman" w:hAnsi="Times New Roman" w:cs="Times New Roman"/>
                <w:sz w:val="26"/>
                <w:szCs w:val="26"/>
                <w:lang w:eastAsia="ru-RU"/>
              </w:rPr>
              <w:t xml:space="preserve"> для пісочної терапії,</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1113000142</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Комплект колона з бульбашками,</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1113000143</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Пилосос картер,</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1113000718</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Двокамерний холодильник,</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1113000719</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proofErr w:type="spellStart"/>
            <w:r w:rsidRPr="00AF5F27">
              <w:rPr>
                <w:rFonts w:ascii="Times New Roman" w:eastAsia="Times New Roman" w:hAnsi="Times New Roman" w:cs="Times New Roman"/>
                <w:sz w:val="26"/>
                <w:szCs w:val="26"/>
                <w:lang w:eastAsia="ru-RU"/>
              </w:rPr>
              <w:t>Електрочайник</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філіпс</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1113000720</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19</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Пилосос </w:t>
            </w:r>
            <w:proofErr w:type="spellStart"/>
            <w:r w:rsidRPr="00AF5F27">
              <w:rPr>
                <w:rFonts w:ascii="Times New Roman" w:eastAsia="Times New Roman" w:hAnsi="Times New Roman" w:cs="Times New Roman"/>
                <w:sz w:val="26"/>
                <w:szCs w:val="26"/>
                <w:lang w:eastAsia="ru-RU"/>
              </w:rPr>
              <w:t>томас</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1113000721</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16</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val="en-US" w:eastAsia="ru-RU"/>
              </w:rPr>
            </w:pPr>
            <w:r w:rsidRPr="00AF5F27">
              <w:rPr>
                <w:rFonts w:ascii="Times New Roman" w:eastAsia="Times New Roman" w:hAnsi="Times New Roman" w:cs="Times New Roman"/>
                <w:sz w:val="26"/>
                <w:szCs w:val="26"/>
                <w:lang w:eastAsia="ru-RU"/>
              </w:rPr>
              <w:t>Швейна</w:t>
            </w:r>
            <w:r w:rsidRPr="00AF5F27">
              <w:rPr>
                <w:rFonts w:ascii="Times New Roman" w:eastAsia="Times New Roman" w:hAnsi="Times New Roman" w:cs="Times New Roman"/>
                <w:sz w:val="26"/>
                <w:szCs w:val="26"/>
                <w:lang w:val="en-US" w:eastAsia="ru-RU"/>
              </w:rPr>
              <w:t xml:space="preserve"> </w:t>
            </w:r>
            <w:r w:rsidRPr="00AF5F27">
              <w:rPr>
                <w:rFonts w:ascii="Times New Roman" w:eastAsia="Times New Roman" w:hAnsi="Times New Roman" w:cs="Times New Roman"/>
                <w:sz w:val="26"/>
                <w:szCs w:val="26"/>
                <w:lang w:eastAsia="ru-RU"/>
              </w:rPr>
              <w:t>машинка</w:t>
            </w:r>
            <w:r w:rsidRPr="00AF5F27">
              <w:rPr>
                <w:rFonts w:ascii="Times New Roman" w:eastAsia="Times New Roman" w:hAnsi="Times New Roman" w:cs="Times New Roman"/>
                <w:sz w:val="26"/>
                <w:szCs w:val="26"/>
                <w:lang w:val="en-US" w:eastAsia="ru-RU"/>
              </w:rPr>
              <w:t xml:space="preserve"> Family Gold Master 812E,</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val="en-US" w:eastAsia="ru-RU"/>
              </w:rPr>
              <w:t>1113000723</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Стерилізатор </w:t>
            </w:r>
            <w:proofErr w:type="spellStart"/>
            <w:r w:rsidRPr="00AF5F27">
              <w:rPr>
                <w:rFonts w:ascii="Times New Roman" w:eastAsia="Times New Roman" w:hAnsi="Times New Roman" w:cs="Times New Roman"/>
                <w:sz w:val="26"/>
                <w:szCs w:val="26"/>
                <w:lang w:eastAsia="ru-RU"/>
              </w:rPr>
              <w:t>сухожаровий</w:t>
            </w:r>
            <w:proofErr w:type="spellEnd"/>
            <w:r w:rsidRPr="00AF5F27">
              <w:rPr>
                <w:rFonts w:ascii="Times New Roman" w:eastAsia="Times New Roman" w:hAnsi="Times New Roman" w:cs="Times New Roman"/>
                <w:sz w:val="26"/>
                <w:szCs w:val="26"/>
                <w:lang w:eastAsia="ru-RU"/>
              </w:rPr>
              <w:t xml:space="preserve"> М1 плюс,</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1113000725</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lastRenderedPageBreak/>
              <w:t>Лава-лампа,</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1113000759</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Ультрафіолетова шафа,</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1113000780</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Сухий к</w:t>
            </w:r>
            <w:r>
              <w:rPr>
                <w:rFonts w:ascii="Times New Roman" w:eastAsia="Times New Roman" w:hAnsi="Times New Roman" w:cs="Times New Roman"/>
                <w:sz w:val="26"/>
                <w:szCs w:val="26"/>
                <w:lang w:eastAsia="ru-RU"/>
              </w:rPr>
              <w:t>аркасний</w:t>
            </w:r>
            <w:r w:rsidRPr="00AF5F27">
              <w:rPr>
                <w:rFonts w:ascii="Times New Roman" w:eastAsia="Times New Roman" w:hAnsi="Times New Roman" w:cs="Times New Roman"/>
                <w:sz w:val="26"/>
                <w:szCs w:val="26"/>
                <w:lang w:eastAsia="ru-RU"/>
              </w:rPr>
              <w:t xml:space="preserve"> басейн 1,5м х1,5м Кутовий,</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1113000786</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Багатоцільовий стіл пісочниця (24 елементи),</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1113000907</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6</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Мобільний телефон SAMSUNG SM-A037F/32,</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1113001002</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proofErr w:type="spellStart"/>
            <w:r w:rsidRPr="00AF5F27">
              <w:rPr>
                <w:rFonts w:ascii="Times New Roman" w:eastAsia="Times New Roman" w:hAnsi="Times New Roman" w:cs="Times New Roman"/>
                <w:sz w:val="26"/>
                <w:szCs w:val="26"/>
                <w:lang w:eastAsia="ru-RU"/>
              </w:rPr>
              <w:t>Кутер</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Frosty</w:t>
            </w:r>
            <w:proofErr w:type="spellEnd"/>
            <w:r w:rsidRPr="00AF5F27">
              <w:rPr>
                <w:rFonts w:ascii="Times New Roman" w:eastAsia="Times New Roman" w:hAnsi="Times New Roman" w:cs="Times New Roman"/>
                <w:sz w:val="26"/>
                <w:szCs w:val="26"/>
                <w:lang w:eastAsia="ru-RU"/>
              </w:rPr>
              <w:t xml:space="preserve"> HR-9,</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1113000336</w:t>
            </w:r>
          </w:p>
        </w:tc>
        <w:tc>
          <w:tcPr>
            <w:tcW w:w="1187" w:type="dxa"/>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Генератор,</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1014000005</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3</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Овочерізка </w:t>
            </w:r>
            <w:proofErr w:type="spellStart"/>
            <w:r w:rsidRPr="00AF5F27">
              <w:rPr>
                <w:rFonts w:ascii="Times New Roman" w:eastAsia="Times New Roman" w:hAnsi="Times New Roman" w:cs="Times New Roman"/>
                <w:sz w:val="26"/>
                <w:szCs w:val="26"/>
                <w:lang w:eastAsia="ru-RU"/>
              </w:rPr>
              <w:t>Sirman</w:t>
            </w:r>
            <w:proofErr w:type="spellEnd"/>
            <w:r w:rsidRPr="00AF5F27">
              <w:rPr>
                <w:rFonts w:ascii="Times New Roman" w:eastAsia="Times New Roman" w:hAnsi="Times New Roman" w:cs="Times New Roman"/>
                <w:sz w:val="26"/>
                <w:szCs w:val="26"/>
                <w:lang w:eastAsia="ru-RU"/>
              </w:rPr>
              <w:t xml:space="preserve"> TM INOX з дисками,</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1014000003</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proofErr w:type="spellStart"/>
            <w:r w:rsidRPr="00AF5F27">
              <w:rPr>
                <w:rFonts w:ascii="Times New Roman" w:eastAsia="Times New Roman" w:hAnsi="Times New Roman" w:cs="Times New Roman"/>
                <w:sz w:val="26"/>
                <w:szCs w:val="26"/>
                <w:lang w:eastAsia="ru-RU"/>
              </w:rPr>
              <w:t>Протирально</w:t>
            </w:r>
            <w:proofErr w:type="spellEnd"/>
            <w:r w:rsidRPr="00AF5F27">
              <w:rPr>
                <w:rFonts w:ascii="Times New Roman" w:eastAsia="Times New Roman" w:hAnsi="Times New Roman" w:cs="Times New Roman"/>
                <w:sz w:val="26"/>
                <w:szCs w:val="26"/>
                <w:lang w:eastAsia="ru-RU"/>
              </w:rPr>
              <w:t>-різальна машина Універсальна МПР-350М,</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1014000004</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Сценічне піаніно </w:t>
            </w:r>
            <w:proofErr w:type="spellStart"/>
            <w:r w:rsidRPr="00AF5F27">
              <w:rPr>
                <w:rFonts w:ascii="Times New Roman" w:eastAsia="Times New Roman" w:hAnsi="Times New Roman" w:cs="Times New Roman"/>
                <w:sz w:val="26"/>
                <w:szCs w:val="26"/>
                <w:lang w:eastAsia="ru-RU"/>
              </w:rPr>
              <w:t>Yamaha</w:t>
            </w:r>
            <w:proofErr w:type="spellEnd"/>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Мобільний інтерактивний комплект </w:t>
            </w:r>
            <w:proofErr w:type="spellStart"/>
            <w:r w:rsidRPr="00AF5F27">
              <w:rPr>
                <w:rFonts w:ascii="Times New Roman" w:eastAsia="Times New Roman" w:hAnsi="Times New Roman" w:cs="Times New Roman"/>
                <w:sz w:val="26"/>
                <w:szCs w:val="26"/>
                <w:lang w:eastAsia="ru-RU"/>
              </w:rPr>
              <w:t>intboard</w:t>
            </w:r>
            <w:proofErr w:type="spellEnd"/>
            <w:r w:rsidRPr="00AF5F27">
              <w:rPr>
                <w:rFonts w:ascii="Times New Roman" w:eastAsia="Times New Roman" w:hAnsi="Times New Roman" w:cs="Times New Roman"/>
                <w:sz w:val="26"/>
                <w:szCs w:val="26"/>
                <w:lang w:eastAsia="ru-RU"/>
              </w:rPr>
              <w:t xml:space="preserve"> UT-ND182,</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1014000009</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Світловий дощ з </w:t>
            </w:r>
            <w:proofErr w:type="spellStart"/>
            <w:r w:rsidRPr="00AF5F27">
              <w:rPr>
                <w:rFonts w:ascii="Times New Roman" w:eastAsia="Times New Roman" w:hAnsi="Times New Roman" w:cs="Times New Roman"/>
                <w:sz w:val="26"/>
                <w:szCs w:val="26"/>
                <w:lang w:eastAsia="ru-RU"/>
              </w:rPr>
              <w:t>фіюрооптичного</w:t>
            </w:r>
            <w:proofErr w:type="spellEnd"/>
            <w:r w:rsidRPr="00AF5F27">
              <w:rPr>
                <w:rFonts w:ascii="Times New Roman" w:eastAsia="Times New Roman" w:hAnsi="Times New Roman" w:cs="Times New Roman"/>
                <w:sz w:val="26"/>
                <w:szCs w:val="26"/>
                <w:lang w:eastAsia="ru-RU"/>
              </w:rPr>
              <w:t xml:space="preserve"> волокна,</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1014000010</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Машина сушильна LG RV1329C4T</w:t>
            </w:r>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1014000011</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3</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Машина пральна LG FH0C7FD3S,</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1014000012</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4</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Апарат для приготування </w:t>
            </w:r>
            <w:proofErr w:type="spellStart"/>
            <w:r w:rsidRPr="00AF5F27">
              <w:rPr>
                <w:rFonts w:ascii="Times New Roman" w:eastAsia="Times New Roman" w:hAnsi="Times New Roman" w:cs="Times New Roman"/>
                <w:sz w:val="26"/>
                <w:szCs w:val="26"/>
                <w:lang w:eastAsia="ru-RU"/>
              </w:rPr>
              <w:t>кислородних</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коктелі</w:t>
            </w:r>
            <w:r>
              <w:rPr>
                <w:rFonts w:ascii="Times New Roman" w:eastAsia="Times New Roman" w:hAnsi="Times New Roman" w:cs="Times New Roman"/>
                <w:sz w:val="26"/>
                <w:szCs w:val="26"/>
                <w:lang w:eastAsia="ru-RU"/>
              </w:rPr>
              <w:t>в</w:t>
            </w:r>
            <w:proofErr w:type="spellEnd"/>
            <w:r>
              <w:rPr>
                <w:rFonts w:ascii="Times New Roman" w:eastAsia="Times New Roman" w:hAnsi="Times New Roman" w:cs="Times New Roman"/>
                <w:sz w:val="26"/>
                <w:szCs w:val="26"/>
                <w:lang w:eastAsia="ru-RU"/>
              </w:rPr>
              <w:t xml:space="preserve"> МИТ-с, двохканальний,1ф; 220В</w:t>
            </w:r>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1014000017</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Багатофункціональний пристрій HP </w:t>
            </w:r>
            <w:proofErr w:type="spellStart"/>
            <w:r w:rsidRPr="00AF5F27">
              <w:rPr>
                <w:rFonts w:ascii="Times New Roman" w:eastAsia="Times New Roman" w:hAnsi="Times New Roman" w:cs="Times New Roman"/>
                <w:sz w:val="26"/>
                <w:szCs w:val="26"/>
                <w:lang w:eastAsia="ru-RU"/>
              </w:rPr>
              <w:t>Laser</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Jet</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Pro</w:t>
            </w:r>
            <w:proofErr w:type="spellEnd"/>
            <w:r w:rsidRPr="00AF5F27">
              <w:rPr>
                <w:rFonts w:ascii="Times New Roman" w:eastAsia="Times New Roman" w:hAnsi="Times New Roman" w:cs="Times New Roman"/>
                <w:sz w:val="26"/>
                <w:szCs w:val="26"/>
                <w:lang w:eastAsia="ru-RU"/>
              </w:rPr>
              <w:t xml:space="preserve"> c </w:t>
            </w:r>
            <w:r>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Wi-Fi</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1014000018</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6</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Ваги </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12</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Гладильна машина ( Каток гладильний КР-850),</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1014000040</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Гладильний прес ХР 900,</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1014000041</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Інтерактивна дошка </w:t>
            </w:r>
            <w:proofErr w:type="spellStart"/>
            <w:r w:rsidRPr="00AF5F27">
              <w:rPr>
                <w:rFonts w:ascii="Times New Roman" w:eastAsia="Times New Roman" w:hAnsi="Times New Roman" w:cs="Times New Roman"/>
                <w:sz w:val="26"/>
                <w:szCs w:val="26"/>
                <w:lang w:eastAsia="ru-RU"/>
              </w:rPr>
              <w:t>NewLine</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Truboard</w:t>
            </w:r>
            <w:proofErr w:type="spellEnd"/>
            <w:r w:rsidRPr="00AF5F27">
              <w:rPr>
                <w:rFonts w:ascii="Times New Roman" w:eastAsia="Times New Roman" w:hAnsi="Times New Roman" w:cs="Times New Roman"/>
                <w:sz w:val="26"/>
                <w:szCs w:val="26"/>
                <w:lang w:eastAsia="ru-RU"/>
              </w:rPr>
              <w:t xml:space="preserve"> R5-800L</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(5121NL00R5800L),</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1014000099</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Камера холодильника КХН-7,71 2260х 1960х 2200;V=7,7м3,</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1014000100</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Картоплечистка SIRMAN PP J 6 </w:t>
            </w:r>
            <w:proofErr w:type="spellStart"/>
            <w:r w:rsidRPr="00AF5F27">
              <w:rPr>
                <w:rFonts w:ascii="Times New Roman" w:eastAsia="Times New Roman" w:hAnsi="Times New Roman" w:cs="Times New Roman"/>
                <w:sz w:val="26"/>
                <w:szCs w:val="26"/>
                <w:lang w:eastAsia="ru-RU"/>
              </w:rPr>
              <w:t>Tf</w:t>
            </w:r>
            <w:proofErr w:type="spellEnd"/>
            <w:r w:rsidRPr="00AF5F27">
              <w:rPr>
                <w:rFonts w:ascii="Times New Roman" w:eastAsia="Times New Roman" w:hAnsi="Times New Roman" w:cs="Times New Roman"/>
                <w:sz w:val="26"/>
                <w:szCs w:val="26"/>
                <w:lang w:eastAsia="ru-RU"/>
              </w:rPr>
              <w:t xml:space="preserve"> професійна,</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1014000101</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Кип`ятильник електричний стаціонарний КНЕ-50М 430х350х750;зф;380В;4,6 кВт,</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1014000102</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Лазерний принтер HP </w:t>
            </w:r>
            <w:proofErr w:type="spellStart"/>
            <w:r w:rsidRPr="00AF5F27">
              <w:rPr>
                <w:rFonts w:ascii="Times New Roman" w:eastAsia="Times New Roman" w:hAnsi="Times New Roman" w:cs="Times New Roman"/>
                <w:sz w:val="26"/>
                <w:szCs w:val="26"/>
                <w:lang w:eastAsia="ru-RU"/>
              </w:rPr>
              <w:t>Color</w:t>
            </w:r>
            <w:proofErr w:type="spellEnd"/>
            <w:r w:rsidRPr="00AF5F27">
              <w:rPr>
                <w:rFonts w:ascii="Times New Roman" w:eastAsia="Times New Roman" w:hAnsi="Times New Roman" w:cs="Times New Roman"/>
                <w:sz w:val="26"/>
                <w:szCs w:val="26"/>
                <w:lang w:eastAsia="ru-RU"/>
              </w:rPr>
              <w:t xml:space="preserve"> </w:t>
            </w:r>
            <w:proofErr w:type="spellStart"/>
            <w:r w:rsidRPr="00AF5F27">
              <w:rPr>
                <w:rFonts w:ascii="Times New Roman" w:eastAsia="Times New Roman" w:hAnsi="Times New Roman" w:cs="Times New Roman"/>
                <w:sz w:val="26"/>
                <w:szCs w:val="26"/>
                <w:lang w:eastAsia="ru-RU"/>
              </w:rPr>
              <w:t>Laser</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1014000119</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Машина тістомісильна ITPIZZA,</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1014000166</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Мікрохвильова піч,</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1014000168</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5</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Міксер </w:t>
            </w:r>
            <w:proofErr w:type="spellStart"/>
            <w:r w:rsidRPr="00AF5F27">
              <w:rPr>
                <w:rFonts w:ascii="Times New Roman" w:eastAsia="Times New Roman" w:hAnsi="Times New Roman" w:cs="Times New Roman"/>
                <w:sz w:val="26"/>
                <w:szCs w:val="26"/>
                <w:lang w:eastAsia="ru-RU"/>
              </w:rPr>
              <w:t>погружний</w:t>
            </w:r>
            <w:proofErr w:type="spellEnd"/>
            <w:r w:rsidRPr="00AF5F27">
              <w:rPr>
                <w:rFonts w:ascii="Times New Roman" w:eastAsia="Times New Roman" w:hAnsi="Times New Roman" w:cs="Times New Roman"/>
                <w:sz w:val="26"/>
                <w:szCs w:val="26"/>
                <w:lang w:eastAsia="ru-RU"/>
              </w:rPr>
              <w:t xml:space="preserve"> FIMAR MX 40,</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1014000170</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Ноутбук </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20</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Персональний </w:t>
            </w:r>
            <w:proofErr w:type="spellStart"/>
            <w:r w:rsidRPr="00AF5F27">
              <w:rPr>
                <w:rFonts w:ascii="Times New Roman" w:eastAsia="Times New Roman" w:hAnsi="Times New Roman" w:cs="Times New Roman"/>
                <w:sz w:val="26"/>
                <w:szCs w:val="26"/>
                <w:lang w:eastAsia="ru-RU"/>
              </w:rPr>
              <w:t>компютер</w:t>
            </w:r>
            <w:proofErr w:type="spellEnd"/>
            <w:r w:rsidRPr="00AF5F27">
              <w:rPr>
                <w:rFonts w:ascii="Times New Roman" w:eastAsia="Times New Roman" w:hAnsi="Times New Roman" w:cs="Times New Roman"/>
                <w:sz w:val="26"/>
                <w:szCs w:val="26"/>
                <w:lang w:eastAsia="ru-RU"/>
              </w:rPr>
              <w:t xml:space="preserve"> (ПК) з програмн</w:t>
            </w:r>
            <w:r>
              <w:rPr>
                <w:rFonts w:ascii="Times New Roman" w:eastAsia="Times New Roman" w:hAnsi="Times New Roman" w:cs="Times New Roman"/>
                <w:sz w:val="26"/>
                <w:szCs w:val="26"/>
                <w:lang w:eastAsia="ru-RU"/>
              </w:rPr>
              <w:t xml:space="preserve">им забезпеченням </w:t>
            </w:r>
            <w:proofErr w:type="spellStart"/>
            <w:r>
              <w:rPr>
                <w:rFonts w:ascii="Times New Roman" w:eastAsia="Times New Roman" w:hAnsi="Times New Roman" w:cs="Times New Roman"/>
                <w:sz w:val="26"/>
                <w:szCs w:val="26"/>
                <w:lang w:eastAsia="ru-RU"/>
              </w:rPr>
              <w:t>HostWin</w:t>
            </w:r>
            <w:proofErr w:type="spellEnd"/>
            <w:r>
              <w:rPr>
                <w:rFonts w:ascii="Times New Roman" w:eastAsia="Times New Roman" w:hAnsi="Times New Roman" w:cs="Times New Roman"/>
                <w:sz w:val="26"/>
                <w:szCs w:val="26"/>
                <w:lang w:eastAsia="ru-RU"/>
              </w:rPr>
              <w:t xml:space="preserve"> для зня</w:t>
            </w:r>
            <w:r w:rsidRPr="00AF5F27">
              <w:rPr>
                <w:rFonts w:ascii="Times New Roman" w:eastAsia="Times New Roman" w:hAnsi="Times New Roman" w:cs="Times New Roman"/>
                <w:sz w:val="26"/>
                <w:szCs w:val="26"/>
                <w:lang w:eastAsia="ru-RU"/>
              </w:rPr>
              <w:t xml:space="preserve">ття </w:t>
            </w:r>
            <w:proofErr w:type="spellStart"/>
            <w:r w:rsidRPr="00AF5F27">
              <w:rPr>
                <w:rFonts w:ascii="Times New Roman" w:eastAsia="Times New Roman" w:hAnsi="Times New Roman" w:cs="Times New Roman"/>
                <w:sz w:val="26"/>
                <w:szCs w:val="26"/>
                <w:lang w:eastAsia="ru-RU"/>
              </w:rPr>
              <w:t>інформції</w:t>
            </w:r>
            <w:proofErr w:type="spellEnd"/>
            <w:r w:rsidRPr="00AF5F27">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1014000252</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14</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Плита електрична з вбудованою духовою шафою 6 конфорок АРМ-ЕКО ПЕ-6 ШН,</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1014000265</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Подрібнювач харчових відходів HURAKAN HKN-FWD370A,</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1014000267</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Прасувальна машина-каток </w:t>
            </w:r>
            <w:proofErr w:type="spellStart"/>
            <w:r w:rsidRPr="00AF5F27">
              <w:rPr>
                <w:rFonts w:ascii="Times New Roman" w:eastAsia="Times New Roman" w:hAnsi="Times New Roman" w:cs="Times New Roman"/>
                <w:sz w:val="26"/>
                <w:szCs w:val="26"/>
                <w:lang w:eastAsia="ru-RU"/>
              </w:rPr>
              <w:t>Grandimhianti</w:t>
            </w:r>
            <w:proofErr w:type="spellEnd"/>
            <w:r w:rsidRPr="00AF5F27">
              <w:rPr>
                <w:rFonts w:ascii="Times New Roman" w:eastAsia="Times New Roman" w:hAnsi="Times New Roman" w:cs="Times New Roman"/>
                <w:sz w:val="26"/>
                <w:szCs w:val="26"/>
                <w:lang w:eastAsia="ru-RU"/>
              </w:rPr>
              <w:t xml:space="preserve"> S120/18EM,</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1014000268</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Принтер 1ф;</w:t>
            </w:r>
            <w:r w:rsidRPr="00AF5F27">
              <w:rPr>
                <w:rFonts w:ascii="Times New Roman" w:eastAsia="Times New Roman" w:hAnsi="Times New Roman" w:cs="Times New Roman"/>
                <w:sz w:val="26"/>
                <w:szCs w:val="26"/>
                <w:lang w:eastAsia="ru-RU"/>
              </w:rPr>
              <w:t xml:space="preserve"> величезний</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Промислова м`ясорубка</w:t>
            </w:r>
            <w:r w:rsidRPr="00AF5F27">
              <w:rPr>
                <w:rFonts w:ascii="Times New Roman" w:eastAsia="Times New Roman" w:hAnsi="Times New Roman" w:cs="Times New Roman"/>
                <w:sz w:val="26"/>
                <w:szCs w:val="26"/>
                <w:lang w:eastAsia="ru-RU"/>
              </w:rPr>
              <w:t xml:space="preserve"> ТСЕ-22,</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1014000278</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Сковорода промислова ЕФЕС СЕМ 0,2 Е;1000х800х850;</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380В;4,6 кВт,</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1014000308</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Телевізор</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15</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Телефонний апарат </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35</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Холодильний моноблок 1ф;220 в;0,36 кВт; 480х655х670 МОНОБЛОК P,</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1014000406</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Холодильник GRUNHELM,</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1014000407</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2</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lastRenderedPageBreak/>
              <w:t>Шафа морозильна СВ 105-S;697х650х1960; 1ф 0,55кВт,</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1014000411</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1</w:t>
            </w:r>
          </w:p>
        </w:tc>
      </w:tr>
      <w:tr w:rsidR="001D6C0E" w:rsidRPr="00AF5F27" w:rsidTr="00D27CB4">
        <w:trPr>
          <w:trHeight w:val="225"/>
          <w:jc w:val="center"/>
        </w:trPr>
        <w:tc>
          <w:tcPr>
            <w:tcW w:w="8277" w:type="dxa"/>
            <w:tcBorders>
              <w:top w:val="single" w:sz="4" w:space="0" w:color="auto"/>
              <w:left w:val="single" w:sz="4" w:space="0" w:color="auto"/>
              <w:bottom w:val="single" w:sz="4" w:space="0" w:color="auto"/>
              <w:right w:val="single" w:sz="4" w:space="0" w:color="auto"/>
            </w:tcBorders>
            <w:shd w:val="clear" w:color="auto" w:fill="auto"/>
            <w:hideMark/>
          </w:tcPr>
          <w:p w:rsidR="001D6C0E" w:rsidRPr="00AF5F27" w:rsidRDefault="001D6C0E" w:rsidP="00D27CB4">
            <w:pPr>
              <w:spacing w:after="0" w:line="240" w:lineRule="auto"/>
              <w:ind w:firstLineChars="200" w:firstLine="520"/>
              <w:jc w:val="both"/>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Шафа холодильна СМ 105-S;697х650х1960; 1ф 220В;0,35кВт,</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1014000412</w:t>
            </w:r>
          </w:p>
        </w:tc>
        <w:tc>
          <w:tcPr>
            <w:tcW w:w="1187" w:type="dxa"/>
            <w:tcBorders>
              <w:top w:val="single" w:sz="4" w:space="0" w:color="auto"/>
              <w:left w:val="single" w:sz="4" w:space="0" w:color="auto"/>
              <w:bottom w:val="single" w:sz="4" w:space="0" w:color="auto"/>
              <w:right w:val="single" w:sz="4" w:space="0" w:color="auto"/>
            </w:tcBorders>
            <w:shd w:val="clear" w:color="auto" w:fill="auto"/>
            <w:noWrap/>
            <w:hideMark/>
          </w:tcPr>
          <w:p w:rsidR="001D6C0E" w:rsidRPr="00AF5F27" w:rsidRDefault="001D6C0E" w:rsidP="00D27CB4">
            <w:pPr>
              <w:spacing w:after="0" w:line="240" w:lineRule="auto"/>
              <w:jc w:val="center"/>
              <w:outlineLvl w:val="0"/>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3</w:t>
            </w:r>
          </w:p>
        </w:tc>
      </w:tr>
    </w:tbl>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p>
    <w:p w:rsidR="001D6C0E" w:rsidRPr="00AF5F27" w:rsidRDefault="001D6C0E" w:rsidP="001D6C0E">
      <w:pPr>
        <w:spacing w:after="0" w:line="240" w:lineRule="auto"/>
        <w:ind w:firstLine="708"/>
        <w:jc w:val="both"/>
        <w:rPr>
          <w:rFonts w:ascii="Times New Roman" w:eastAsia="Times New Roman" w:hAnsi="Times New Roman" w:cs="Times New Roman"/>
          <w:sz w:val="26"/>
          <w:szCs w:val="26"/>
          <w:lang w:eastAsia="ru-RU"/>
        </w:rPr>
      </w:pPr>
      <w:r w:rsidRPr="00AF5F27">
        <w:rPr>
          <w:rFonts w:ascii="Times New Roman" w:eastAsia="Times New Roman" w:hAnsi="Times New Roman" w:cs="Times New Roman"/>
          <w:sz w:val="26"/>
          <w:szCs w:val="26"/>
          <w:lang w:eastAsia="ru-RU"/>
        </w:rPr>
        <w:t xml:space="preserve">У закладі встановлена пожежна сигналізація, </w:t>
      </w:r>
      <w:r w:rsidRPr="00AF5F27">
        <w:rPr>
          <w:rFonts w:ascii="Times New Roman" w:hAnsi="Times New Roman" w:cs="Times New Roman"/>
          <w:sz w:val="26"/>
          <w:szCs w:val="26"/>
        </w:rPr>
        <w:t>система блискавкозахисту, горище оброблено вогнезахисним розчином,</w:t>
      </w:r>
      <w:r w:rsidRPr="00AF5F27">
        <w:rPr>
          <w:rFonts w:ascii="Times New Roman" w:eastAsia="Times New Roman" w:hAnsi="Times New Roman" w:cs="Times New Roman"/>
          <w:sz w:val="26"/>
          <w:szCs w:val="26"/>
          <w:lang w:eastAsia="ru-RU"/>
        </w:rPr>
        <w:t xml:space="preserve"> встановлено зовнішній та внутрішній </w:t>
      </w:r>
      <w:proofErr w:type="spellStart"/>
      <w:r w:rsidRPr="00AF5F27">
        <w:rPr>
          <w:rFonts w:ascii="Times New Roman" w:eastAsia="Times New Roman" w:hAnsi="Times New Roman" w:cs="Times New Roman"/>
          <w:sz w:val="26"/>
          <w:szCs w:val="26"/>
          <w:lang w:eastAsia="ru-RU"/>
        </w:rPr>
        <w:t>відеонагляд</w:t>
      </w:r>
      <w:proofErr w:type="spellEnd"/>
      <w:r w:rsidRPr="00AF5F27">
        <w:rPr>
          <w:rFonts w:ascii="Times New Roman" w:eastAsia="Times New Roman" w:hAnsi="Times New Roman" w:cs="Times New Roman"/>
          <w:sz w:val="26"/>
          <w:szCs w:val="26"/>
          <w:lang w:eastAsia="ru-RU"/>
        </w:rPr>
        <w:t xml:space="preserve"> які виведені на пульт. Встановлена тривожна кнопка - на випадок екстреного виклику патрульної поліції. Площа закладу освітлюється.</w:t>
      </w:r>
    </w:p>
    <w:p w:rsidR="001D6C0E" w:rsidRPr="00AF5F27" w:rsidRDefault="001D6C0E" w:rsidP="001D6C0E">
      <w:pPr>
        <w:spacing w:after="0" w:line="240" w:lineRule="auto"/>
        <w:ind w:firstLine="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В Закладі станом на 30 грудня 2022 року прийнято на роботу                              68 працівників.</w:t>
      </w:r>
    </w:p>
    <w:p w:rsidR="001D6C0E" w:rsidRPr="00AF5F27" w:rsidRDefault="001D6C0E" w:rsidP="001D6C0E">
      <w:pPr>
        <w:spacing w:after="0"/>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Заробітна плата затверджено 8 140 </w:t>
      </w:r>
      <w:r w:rsidRPr="00AF5F27">
        <w:rPr>
          <w:rFonts w:ascii="Times New Roman" w:eastAsia="Calibri" w:hAnsi="Times New Roman" w:cs="Times New Roman"/>
          <w:sz w:val="26"/>
          <w:szCs w:val="26"/>
        </w:rPr>
        <w:t>235,79 грн;</w:t>
      </w:r>
    </w:p>
    <w:p w:rsidR="001D6C0E" w:rsidRPr="00AF5F27" w:rsidRDefault="001D6C0E" w:rsidP="001D6C0E">
      <w:pPr>
        <w:spacing w:after="0"/>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Використано 8 140 </w:t>
      </w:r>
      <w:r w:rsidRPr="00AF5F27">
        <w:rPr>
          <w:rFonts w:ascii="Times New Roman" w:eastAsia="Calibri" w:hAnsi="Times New Roman" w:cs="Times New Roman"/>
          <w:sz w:val="26"/>
          <w:szCs w:val="26"/>
        </w:rPr>
        <w:t>235,79 грн;</w:t>
      </w:r>
    </w:p>
    <w:p w:rsidR="001D6C0E" w:rsidRPr="00AF5F27" w:rsidRDefault="001D6C0E" w:rsidP="001D6C0E">
      <w:pPr>
        <w:spacing w:after="0"/>
        <w:ind w:firstLine="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Нарахуванн</w:t>
      </w:r>
      <w:r>
        <w:rPr>
          <w:rFonts w:ascii="Times New Roman" w:eastAsia="Calibri" w:hAnsi="Times New Roman" w:cs="Times New Roman"/>
          <w:sz w:val="26"/>
          <w:szCs w:val="26"/>
        </w:rPr>
        <w:t xml:space="preserve">я на оплату праці затверджено 1 </w:t>
      </w:r>
      <w:r w:rsidRPr="00AF5F27">
        <w:rPr>
          <w:rFonts w:ascii="Times New Roman" w:eastAsia="Calibri" w:hAnsi="Times New Roman" w:cs="Times New Roman"/>
          <w:sz w:val="26"/>
          <w:szCs w:val="26"/>
        </w:rPr>
        <w:t>870 137,60 грн;</w:t>
      </w:r>
    </w:p>
    <w:p w:rsidR="001D6C0E" w:rsidRPr="00AF5F27" w:rsidRDefault="001D6C0E" w:rsidP="001D6C0E">
      <w:pPr>
        <w:spacing w:after="0"/>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Використано 1 870 </w:t>
      </w:r>
      <w:r w:rsidRPr="00AF5F27">
        <w:rPr>
          <w:rFonts w:ascii="Times New Roman" w:eastAsia="Calibri" w:hAnsi="Times New Roman" w:cs="Times New Roman"/>
          <w:sz w:val="26"/>
          <w:szCs w:val="26"/>
        </w:rPr>
        <w:t>137,60 грн;</w:t>
      </w:r>
    </w:p>
    <w:p w:rsidR="001D6C0E" w:rsidRPr="00AF5F27" w:rsidRDefault="001D6C0E" w:rsidP="001D6C0E">
      <w:pPr>
        <w:spacing w:after="0"/>
        <w:ind w:firstLine="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За період роботи з 01 січня по 30 грудня 2022 року отримано фінансування від Петрівської сільської ради на придбання</w:t>
      </w:r>
      <w:r>
        <w:rPr>
          <w:rFonts w:ascii="Times New Roman" w:eastAsia="Calibri" w:hAnsi="Times New Roman" w:cs="Times New Roman"/>
          <w:sz w:val="26"/>
          <w:szCs w:val="26"/>
        </w:rPr>
        <w:t xml:space="preserve"> предметів та послуг на суму 14 </w:t>
      </w:r>
      <w:r w:rsidRPr="00AF5F27">
        <w:rPr>
          <w:rFonts w:ascii="Times New Roman" w:eastAsia="Calibri" w:hAnsi="Times New Roman" w:cs="Times New Roman"/>
          <w:sz w:val="26"/>
          <w:szCs w:val="26"/>
        </w:rPr>
        <w:t>768 708,89 гривень.</w:t>
      </w:r>
    </w:p>
    <w:p w:rsidR="001D6C0E" w:rsidRPr="00AF5F27" w:rsidRDefault="001D6C0E" w:rsidP="001D6C0E">
      <w:pPr>
        <w:spacing w:after="0"/>
        <w:ind w:firstLine="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Проведе</w:t>
      </w:r>
      <w:r>
        <w:rPr>
          <w:rFonts w:ascii="Times New Roman" w:eastAsia="Calibri" w:hAnsi="Times New Roman" w:cs="Times New Roman"/>
          <w:sz w:val="26"/>
          <w:szCs w:val="26"/>
        </w:rPr>
        <w:t xml:space="preserve">но видатків Закладом на суму 14 768 </w:t>
      </w:r>
      <w:r w:rsidRPr="00AF5F27">
        <w:rPr>
          <w:rFonts w:ascii="Times New Roman" w:eastAsia="Calibri" w:hAnsi="Times New Roman" w:cs="Times New Roman"/>
          <w:sz w:val="26"/>
          <w:szCs w:val="26"/>
        </w:rPr>
        <w:t>708,89 гривень, а саме:</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Придбаний текстиль (постіл</w:t>
      </w:r>
      <w:r>
        <w:rPr>
          <w:rFonts w:ascii="Times New Roman" w:eastAsia="Calibri" w:hAnsi="Times New Roman" w:cs="Times New Roman"/>
          <w:sz w:val="26"/>
          <w:szCs w:val="26"/>
        </w:rPr>
        <w:t xml:space="preserve">ь, одіяла, подушки) на суму 199 </w:t>
      </w:r>
      <w:r w:rsidRPr="00AF5F27">
        <w:rPr>
          <w:rFonts w:ascii="Times New Roman" w:eastAsia="Calibri" w:hAnsi="Times New Roman" w:cs="Times New Roman"/>
          <w:sz w:val="26"/>
          <w:szCs w:val="26"/>
        </w:rPr>
        <w:t>654,15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 </w:t>
      </w:r>
      <w:r w:rsidRPr="00AF5F27">
        <w:rPr>
          <w:rFonts w:ascii="Times New Roman" w:eastAsia="Calibri" w:hAnsi="Times New Roman" w:cs="Times New Roman"/>
          <w:sz w:val="26"/>
          <w:szCs w:val="26"/>
          <w:lang w:val="en-US"/>
        </w:rPr>
        <w:t>Wi</w:t>
      </w:r>
      <w:r w:rsidRPr="00AF5F27">
        <w:rPr>
          <w:rFonts w:ascii="Times New Roman" w:eastAsia="Calibri" w:hAnsi="Times New Roman" w:cs="Times New Roman"/>
          <w:sz w:val="26"/>
          <w:szCs w:val="26"/>
        </w:rPr>
        <w:t>-</w:t>
      </w:r>
      <w:r w:rsidRPr="00AF5F27">
        <w:rPr>
          <w:rFonts w:ascii="Times New Roman" w:eastAsia="Calibri" w:hAnsi="Times New Roman" w:cs="Times New Roman"/>
          <w:sz w:val="26"/>
          <w:szCs w:val="26"/>
          <w:lang w:val="en-US"/>
        </w:rPr>
        <w:t>Fi</w:t>
      </w:r>
      <w:r w:rsidRPr="00AF5F27">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та комунікатор на суму 30 </w:t>
      </w:r>
      <w:r w:rsidRPr="00AF5F27">
        <w:rPr>
          <w:rFonts w:ascii="Times New Roman" w:eastAsia="Calibri" w:hAnsi="Times New Roman" w:cs="Times New Roman"/>
          <w:sz w:val="26"/>
          <w:szCs w:val="26"/>
        </w:rPr>
        <w:t>900,00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Точка доступу </w:t>
      </w:r>
      <w:r w:rsidRPr="00AF5F27">
        <w:rPr>
          <w:rFonts w:ascii="Times New Roman" w:eastAsia="Calibri" w:hAnsi="Times New Roman" w:cs="Times New Roman"/>
          <w:sz w:val="26"/>
          <w:szCs w:val="26"/>
          <w:lang w:val="en-US"/>
        </w:rPr>
        <w:t>Wi</w:t>
      </w:r>
      <w:r w:rsidRPr="00AF5F27">
        <w:rPr>
          <w:rFonts w:ascii="Times New Roman" w:eastAsia="Calibri" w:hAnsi="Times New Roman" w:cs="Times New Roman"/>
          <w:sz w:val="26"/>
          <w:szCs w:val="26"/>
        </w:rPr>
        <w:t>-</w:t>
      </w:r>
      <w:r w:rsidRPr="00AF5F27">
        <w:rPr>
          <w:rFonts w:ascii="Times New Roman" w:eastAsia="Calibri" w:hAnsi="Times New Roman" w:cs="Times New Roman"/>
          <w:sz w:val="26"/>
          <w:szCs w:val="26"/>
          <w:lang w:val="en-US"/>
        </w:rPr>
        <w:t>Fi</w:t>
      </w:r>
      <w:r>
        <w:rPr>
          <w:rFonts w:ascii="Times New Roman" w:eastAsia="Calibri" w:hAnsi="Times New Roman" w:cs="Times New Roman"/>
          <w:sz w:val="26"/>
          <w:szCs w:val="26"/>
        </w:rPr>
        <w:t xml:space="preserve"> на суму 19 </w:t>
      </w:r>
      <w:r w:rsidRPr="00AF5F27">
        <w:rPr>
          <w:rFonts w:ascii="Times New Roman" w:eastAsia="Calibri" w:hAnsi="Times New Roman" w:cs="Times New Roman"/>
          <w:sz w:val="26"/>
          <w:szCs w:val="26"/>
        </w:rPr>
        <w:t>050,00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Мережеві кабелі на с</w:t>
      </w:r>
      <w:r>
        <w:rPr>
          <w:rFonts w:ascii="Times New Roman" w:eastAsia="Calibri" w:hAnsi="Times New Roman" w:cs="Times New Roman"/>
          <w:sz w:val="26"/>
          <w:szCs w:val="26"/>
        </w:rPr>
        <w:t xml:space="preserve">уму 23 </w:t>
      </w:r>
      <w:r w:rsidRPr="00AF5F27">
        <w:rPr>
          <w:rFonts w:ascii="Times New Roman" w:eastAsia="Calibri" w:hAnsi="Times New Roman" w:cs="Times New Roman"/>
          <w:sz w:val="26"/>
          <w:szCs w:val="26"/>
        </w:rPr>
        <w:t>870,00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Мобільний телефон на суму 5 </w:t>
      </w:r>
      <w:r w:rsidRPr="00AF5F27">
        <w:rPr>
          <w:rFonts w:ascii="Times New Roman" w:eastAsia="Calibri" w:hAnsi="Times New Roman" w:cs="Times New Roman"/>
          <w:sz w:val="26"/>
          <w:szCs w:val="26"/>
        </w:rPr>
        <w:t>000,00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При</w:t>
      </w:r>
      <w:r>
        <w:rPr>
          <w:rFonts w:ascii="Times New Roman" w:eastAsia="Calibri" w:hAnsi="Times New Roman" w:cs="Times New Roman"/>
          <w:sz w:val="26"/>
          <w:szCs w:val="26"/>
        </w:rPr>
        <w:t xml:space="preserve">дбані пожежні стенди на суму 45 </w:t>
      </w:r>
      <w:r w:rsidRPr="00AF5F27">
        <w:rPr>
          <w:rFonts w:ascii="Times New Roman" w:eastAsia="Calibri" w:hAnsi="Times New Roman" w:cs="Times New Roman"/>
          <w:sz w:val="26"/>
          <w:szCs w:val="26"/>
        </w:rPr>
        <w:t>227,00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Державна</w:t>
      </w:r>
      <w:r>
        <w:rPr>
          <w:rFonts w:ascii="Times New Roman" w:eastAsia="Calibri" w:hAnsi="Times New Roman" w:cs="Times New Roman"/>
          <w:sz w:val="26"/>
          <w:szCs w:val="26"/>
        </w:rPr>
        <w:t xml:space="preserve"> атрибутика, прапори на суму 41 </w:t>
      </w:r>
      <w:r w:rsidRPr="00AF5F27">
        <w:rPr>
          <w:rFonts w:ascii="Times New Roman" w:eastAsia="Calibri" w:hAnsi="Times New Roman" w:cs="Times New Roman"/>
          <w:sz w:val="26"/>
          <w:szCs w:val="26"/>
        </w:rPr>
        <w:t>830,00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Е-журнали на суму 19 </w:t>
      </w:r>
      <w:r w:rsidRPr="00AF5F27">
        <w:rPr>
          <w:rFonts w:ascii="Times New Roman" w:eastAsia="Calibri" w:hAnsi="Times New Roman" w:cs="Times New Roman"/>
          <w:sz w:val="26"/>
          <w:szCs w:val="26"/>
        </w:rPr>
        <w:t>009,00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Бензин на суму 99 </w:t>
      </w:r>
      <w:r w:rsidRPr="00AF5F27">
        <w:rPr>
          <w:rFonts w:ascii="Times New Roman" w:eastAsia="Calibri" w:hAnsi="Times New Roman" w:cs="Times New Roman"/>
          <w:sz w:val="26"/>
          <w:szCs w:val="26"/>
        </w:rPr>
        <w:t>840,42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Канцтовари на суму 190 </w:t>
      </w:r>
      <w:r w:rsidRPr="00AF5F27">
        <w:rPr>
          <w:rFonts w:ascii="Times New Roman" w:eastAsia="Calibri" w:hAnsi="Times New Roman" w:cs="Times New Roman"/>
          <w:sz w:val="26"/>
          <w:szCs w:val="26"/>
        </w:rPr>
        <w:t>026,39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Дизельне паливо на суму 127</w:t>
      </w:r>
      <w:r>
        <w:rPr>
          <w:rFonts w:ascii="Times New Roman" w:eastAsia="Calibri" w:hAnsi="Times New Roman" w:cs="Times New Roman"/>
          <w:sz w:val="26"/>
          <w:szCs w:val="26"/>
        </w:rPr>
        <w:t xml:space="preserve"> </w:t>
      </w:r>
      <w:r w:rsidRPr="00AF5F27">
        <w:rPr>
          <w:rFonts w:ascii="Times New Roman" w:eastAsia="Calibri" w:hAnsi="Times New Roman" w:cs="Times New Roman"/>
          <w:sz w:val="26"/>
          <w:szCs w:val="26"/>
        </w:rPr>
        <w:t>680,00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Побутова хімія та інв</w:t>
      </w:r>
      <w:r>
        <w:rPr>
          <w:rFonts w:ascii="Times New Roman" w:eastAsia="Calibri" w:hAnsi="Times New Roman" w:cs="Times New Roman"/>
          <w:sz w:val="26"/>
          <w:szCs w:val="26"/>
        </w:rPr>
        <w:t xml:space="preserve">ентар для прибирання на суму 49 </w:t>
      </w:r>
      <w:r w:rsidRPr="00AF5F27">
        <w:rPr>
          <w:rFonts w:ascii="Times New Roman" w:eastAsia="Calibri" w:hAnsi="Times New Roman" w:cs="Times New Roman"/>
          <w:sz w:val="26"/>
          <w:szCs w:val="26"/>
        </w:rPr>
        <w:t>998,00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Пал</w:t>
      </w:r>
      <w:r>
        <w:rPr>
          <w:rFonts w:ascii="Times New Roman" w:eastAsia="Calibri" w:hAnsi="Times New Roman" w:cs="Times New Roman"/>
          <w:sz w:val="26"/>
          <w:szCs w:val="26"/>
        </w:rPr>
        <w:t xml:space="preserve">ивні брикети та дрова на суму 1 </w:t>
      </w:r>
      <w:r w:rsidRPr="00AF5F27">
        <w:rPr>
          <w:rFonts w:ascii="Times New Roman" w:eastAsia="Calibri" w:hAnsi="Times New Roman" w:cs="Times New Roman"/>
          <w:sz w:val="26"/>
          <w:szCs w:val="26"/>
        </w:rPr>
        <w:t>766 117,00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Проведено </w:t>
      </w:r>
      <w:r>
        <w:rPr>
          <w:rFonts w:ascii="Times New Roman" w:eastAsia="Calibri" w:hAnsi="Times New Roman" w:cs="Times New Roman"/>
          <w:sz w:val="26"/>
          <w:szCs w:val="26"/>
        </w:rPr>
        <w:t xml:space="preserve">медогляд працівників на суму 45 </w:t>
      </w:r>
      <w:r w:rsidRPr="00AF5F27">
        <w:rPr>
          <w:rFonts w:ascii="Times New Roman" w:eastAsia="Calibri" w:hAnsi="Times New Roman" w:cs="Times New Roman"/>
          <w:sz w:val="26"/>
          <w:szCs w:val="26"/>
        </w:rPr>
        <w:t>794,96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Проведено </w:t>
      </w:r>
      <w:proofErr w:type="spellStart"/>
      <w:r w:rsidRPr="00AF5F27">
        <w:rPr>
          <w:rFonts w:ascii="Times New Roman" w:eastAsia="Calibri" w:hAnsi="Times New Roman" w:cs="Times New Roman"/>
          <w:sz w:val="26"/>
          <w:szCs w:val="26"/>
        </w:rPr>
        <w:t>т</w:t>
      </w:r>
      <w:r>
        <w:rPr>
          <w:rFonts w:ascii="Times New Roman" w:eastAsia="Calibri" w:hAnsi="Times New Roman" w:cs="Times New Roman"/>
          <w:sz w:val="26"/>
          <w:szCs w:val="26"/>
        </w:rPr>
        <w:t>елемукаційні</w:t>
      </w:r>
      <w:proofErr w:type="spellEnd"/>
      <w:r>
        <w:rPr>
          <w:rFonts w:ascii="Times New Roman" w:eastAsia="Calibri" w:hAnsi="Times New Roman" w:cs="Times New Roman"/>
          <w:sz w:val="26"/>
          <w:szCs w:val="26"/>
        </w:rPr>
        <w:t xml:space="preserve"> послуги на суму 40 </w:t>
      </w:r>
      <w:r w:rsidRPr="00AF5F27">
        <w:rPr>
          <w:rFonts w:ascii="Times New Roman" w:eastAsia="Calibri" w:hAnsi="Times New Roman" w:cs="Times New Roman"/>
          <w:sz w:val="26"/>
          <w:szCs w:val="26"/>
        </w:rPr>
        <w:t>226,00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Обслуговув</w:t>
      </w:r>
      <w:r>
        <w:rPr>
          <w:rFonts w:ascii="Times New Roman" w:eastAsia="Calibri" w:hAnsi="Times New Roman" w:cs="Times New Roman"/>
          <w:sz w:val="26"/>
          <w:szCs w:val="26"/>
        </w:rPr>
        <w:t xml:space="preserve">ання офісної техніки на суму 52 </w:t>
      </w:r>
      <w:r w:rsidRPr="00AF5F27">
        <w:rPr>
          <w:rFonts w:ascii="Times New Roman" w:eastAsia="Calibri" w:hAnsi="Times New Roman" w:cs="Times New Roman"/>
          <w:sz w:val="26"/>
          <w:szCs w:val="26"/>
        </w:rPr>
        <w:t>997,00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Послуги у сфері інформатизації, інформаційно технологічний супро</w:t>
      </w:r>
      <w:r>
        <w:rPr>
          <w:rFonts w:ascii="Times New Roman" w:eastAsia="Calibri" w:hAnsi="Times New Roman" w:cs="Times New Roman"/>
          <w:sz w:val="26"/>
          <w:szCs w:val="26"/>
        </w:rPr>
        <w:t xml:space="preserve">від облікових систем на суму 11 </w:t>
      </w:r>
      <w:r w:rsidRPr="00AF5F27">
        <w:rPr>
          <w:rFonts w:ascii="Times New Roman" w:eastAsia="Calibri" w:hAnsi="Times New Roman" w:cs="Times New Roman"/>
          <w:sz w:val="26"/>
          <w:szCs w:val="26"/>
        </w:rPr>
        <w:t>414,00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Тривожна кнопка на суму 6 </w:t>
      </w:r>
      <w:r w:rsidRPr="00AF5F27">
        <w:rPr>
          <w:rFonts w:ascii="Times New Roman" w:eastAsia="Calibri" w:hAnsi="Times New Roman" w:cs="Times New Roman"/>
          <w:sz w:val="26"/>
          <w:szCs w:val="26"/>
        </w:rPr>
        <w:t>700,00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Е-журнал «Кадровик»</w:t>
      </w:r>
      <w:r>
        <w:rPr>
          <w:rFonts w:ascii="Times New Roman" w:eastAsia="Calibri" w:hAnsi="Times New Roman" w:cs="Times New Roman"/>
          <w:sz w:val="26"/>
          <w:szCs w:val="26"/>
        </w:rPr>
        <w:t xml:space="preserve"> на суму 5 </w:t>
      </w:r>
      <w:r w:rsidRPr="00AF5F27">
        <w:rPr>
          <w:rFonts w:ascii="Times New Roman" w:eastAsia="Calibri" w:hAnsi="Times New Roman" w:cs="Times New Roman"/>
          <w:sz w:val="26"/>
          <w:szCs w:val="26"/>
        </w:rPr>
        <w:t>400,00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Облаштування споруд цивільного захисту (укриття) на суму</w:t>
      </w:r>
      <w:r>
        <w:rPr>
          <w:rFonts w:ascii="Times New Roman" w:eastAsia="Calibri" w:hAnsi="Times New Roman" w:cs="Times New Roman"/>
          <w:sz w:val="26"/>
          <w:szCs w:val="26"/>
        </w:rPr>
        <w:t xml:space="preserve"> 995 </w:t>
      </w:r>
      <w:r w:rsidRPr="00AF5F27">
        <w:rPr>
          <w:rFonts w:ascii="Times New Roman" w:eastAsia="Calibri" w:hAnsi="Times New Roman" w:cs="Times New Roman"/>
          <w:sz w:val="26"/>
          <w:szCs w:val="26"/>
        </w:rPr>
        <w:t>102,00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Облаштування в</w:t>
      </w:r>
      <w:r>
        <w:rPr>
          <w:rFonts w:ascii="Times New Roman" w:eastAsia="Calibri" w:hAnsi="Times New Roman" w:cs="Times New Roman"/>
          <w:sz w:val="26"/>
          <w:szCs w:val="26"/>
        </w:rPr>
        <w:t xml:space="preserve">ентиляції (укриття) на суму 332 </w:t>
      </w:r>
      <w:r w:rsidRPr="00AF5F27">
        <w:rPr>
          <w:rFonts w:ascii="Times New Roman" w:eastAsia="Calibri" w:hAnsi="Times New Roman" w:cs="Times New Roman"/>
          <w:sz w:val="26"/>
          <w:szCs w:val="26"/>
        </w:rPr>
        <w:t>500,00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Охоронні послуги на суму 93,55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Пр</w:t>
      </w:r>
      <w:r>
        <w:rPr>
          <w:rFonts w:ascii="Times New Roman" w:eastAsia="Calibri" w:hAnsi="Times New Roman" w:cs="Times New Roman"/>
          <w:sz w:val="26"/>
          <w:szCs w:val="26"/>
        </w:rPr>
        <w:t xml:space="preserve">ограмне забезпечення на суму 49 </w:t>
      </w:r>
      <w:r w:rsidRPr="00AF5F27">
        <w:rPr>
          <w:rFonts w:ascii="Times New Roman" w:eastAsia="Calibri" w:hAnsi="Times New Roman" w:cs="Times New Roman"/>
          <w:sz w:val="26"/>
          <w:szCs w:val="26"/>
        </w:rPr>
        <w:t>900,00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Обслуговування внутрішніх електромереж на </w:t>
      </w:r>
      <w:r>
        <w:rPr>
          <w:rFonts w:ascii="Times New Roman" w:eastAsia="Calibri" w:hAnsi="Times New Roman" w:cs="Times New Roman"/>
          <w:sz w:val="26"/>
          <w:szCs w:val="26"/>
        </w:rPr>
        <w:t xml:space="preserve">суму 36 </w:t>
      </w:r>
      <w:r w:rsidRPr="00AF5F27">
        <w:rPr>
          <w:rFonts w:ascii="Times New Roman" w:eastAsia="Calibri" w:hAnsi="Times New Roman" w:cs="Times New Roman"/>
          <w:sz w:val="26"/>
          <w:szCs w:val="26"/>
        </w:rPr>
        <w:t>040,00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Обслуговування п</w:t>
      </w:r>
      <w:r>
        <w:rPr>
          <w:rFonts w:ascii="Times New Roman" w:eastAsia="Calibri" w:hAnsi="Times New Roman" w:cs="Times New Roman"/>
          <w:sz w:val="26"/>
          <w:szCs w:val="26"/>
        </w:rPr>
        <w:t xml:space="preserve">ожежної сигналізації на суму 60 </w:t>
      </w:r>
      <w:r w:rsidRPr="00AF5F27">
        <w:rPr>
          <w:rFonts w:ascii="Times New Roman" w:eastAsia="Calibri" w:hAnsi="Times New Roman" w:cs="Times New Roman"/>
          <w:sz w:val="26"/>
          <w:szCs w:val="26"/>
        </w:rPr>
        <w:t>378,50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Обслуговування газовог</w:t>
      </w:r>
      <w:r>
        <w:rPr>
          <w:rFonts w:ascii="Times New Roman" w:eastAsia="Calibri" w:hAnsi="Times New Roman" w:cs="Times New Roman"/>
          <w:sz w:val="26"/>
          <w:szCs w:val="26"/>
        </w:rPr>
        <w:t xml:space="preserve">о та паливного котла на суму 10 </w:t>
      </w:r>
      <w:r w:rsidRPr="00AF5F27">
        <w:rPr>
          <w:rFonts w:ascii="Times New Roman" w:eastAsia="Calibri" w:hAnsi="Times New Roman" w:cs="Times New Roman"/>
          <w:sz w:val="26"/>
          <w:szCs w:val="26"/>
        </w:rPr>
        <w:t>000,00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 xml:space="preserve">Обслуговування </w:t>
      </w:r>
      <w:r>
        <w:rPr>
          <w:rFonts w:ascii="Times New Roman" w:eastAsia="Calibri" w:hAnsi="Times New Roman" w:cs="Times New Roman"/>
          <w:sz w:val="26"/>
          <w:szCs w:val="26"/>
        </w:rPr>
        <w:t xml:space="preserve">програмного продукту на суму 14 </w:t>
      </w:r>
      <w:r w:rsidRPr="00AF5F27">
        <w:rPr>
          <w:rFonts w:ascii="Times New Roman" w:eastAsia="Calibri" w:hAnsi="Times New Roman" w:cs="Times New Roman"/>
          <w:sz w:val="26"/>
          <w:szCs w:val="26"/>
        </w:rPr>
        <w:t>960,00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Придбання програми КВС (модуль батьківська плата) на суму</w:t>
      </w:r>
      <w:r>
        <w:rPr>
          <w:rFonts w:ascii="Times New Roman" w:eastAsia="Calibri" w:hAnsi="Times New Roman" w:cs="Times New Roman"/>
          <w:sz w:val="26"/>
          <w:szCs w:val="26"/>
        </w:rPr>
        <w:t xml:space="preserve"> 3 </w:t>
      </w:r>
      <w:r w:rsidRPr="00AF5F27">
        <w:rPr>
          <w:rFonts w:ascii="Times New Roman" w:eastAsia="Calibri" w:hAnsi="Times New Roman" w:cs="Times New Roman"/>
          <w:sz w:val="26"/>
          <w:szCs w:val="26"/>
        </w:rPr>
        <w:t>000,00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lastRenderedPageBreak/>
        <w:t>Послуги з централізова</w:t>
      </w:r>
      <w:r>
        <w:rPr>
          <w:rFonts w:ascii="Times New Roman" w:eastAsia="Calibri" w:hAnsi="Times New Roman" w:cs="Times New Roman"/>
          <w:sz w:val="26"/>
          <w:szCs w:val="26"/>
        </w:rPr>
        <w:t xml:space="preserve">ного водопостачання на суму 126 </w:t>
      </w:r>
      <w:r w:rsidRPr="00AF5F27">
        <w:rPr>
          <w:rFonts w:ascii="Times New Roman" w:eastAsia="Calibri" w:hAnsi="Times New Roman" w:cs="Times New Roman"/>
          <w:sz w:val="26"/>
          <w:szCs w:val="26"/>
        </w:rPr>
        <w:t>381,45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Послуги з розпо</w:t>
      </w:r>
      <w:r>
        <w:rPr>
          <w:rFonts w:ascii="Times New Roman" w:eastAsia="Calibri" w:hAnsi="Times New Roman" w:cs="Times New Roman"/>
          <w:sz w:val="26"/>
          <w:szCs w:val="26"/>
        </w:rPr>
        <w:t xml:space="preserve">ділу природного газу на суму 37 </w:t>
      </w:r>
      <w:r w:rsidRPr="00AF5F27">
        <w:rPr>
          <w:rFonts w:ascii="Times New Roman" w:eastAsia="Calibri" w:hAnsi="Times New Roman" w:cs="Times New Roman"/>
          <w:sz w:val="26"/>
          <w:szCs w:val="26"/>
        </w:rPr>
        <w:t>548,00 грн;</w:t>
      </w:r>
    </w:p>
    <w:p w:rsidR="001D6C0E" w:rsidRPr="00AF5F27"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Послуги за на</w:t>
      </w:r>
      <w:r>
        <w:rPr>
          <w:rFonts w:ascii="Times New Roman" w:eastAsia="Calibri" w:hAnsi="Times New Roman" w:cs="Times New Roman"/>
          <w:sz w:val="26"/>
          <w:szCs w:val="26"/>
        </w:rPr>
        <w:t xml:space="preserve">дання електроенергії на суму 48 </w:t>
      </w:r>
      <w:r w:rsidRPr="00AF5F27">
        <w:rPr>
          <w:rFonts w:ascii="Times New Roman" w:eastAsia="Calibri" w:hAnsi="Times New Roman" w:cs="Times New Roman"/>
          <w:sz w:val="26"/>
          <w:szCs w:val="26"/>
        </w:rPr>
        <w:t>041,72 грн;</w:t>
      </w:r>
    </w:p>
    <w:p w:rsidR="001D6C0E"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AF5F27">
        <w:rPr>
          <w:rFonts w:ascii="Times New Roman" w:eastAsia="Calibri" w:hAnsi="Times New Roman" w:cs="Times New Roman"/>
          <w:sz w:val="26"/>
          <w:szCs w:val="26"/>
        </w:rPr>
        <w:t>Безпека охорони праці під час експлуатації обладнання на суму</w:t>
      </w:r>
      <w:r>
        <w:rPr>
          <w:rFonts w:ascii="Times New Roman" w:eastAsia="Calibri" w:hAnsi="Times New Roman" w:cs="Times New Roman"/>
          <w:sz w:val="26"/>
          <w:szCs w:val="26"/>
        </w:rPr>
        <w:t xml:space="preserve"> 11 </w:t>
      </w:r>
      <w:r w:rsidRPr="00AF5F27">
        <w:rPr>
          <w:rFonts w:ascii="Times New Roman" w:eastAsia="Calibri" w:hAnsi="Times New Roman" w:cs="Times New Roman"/>
          <w:sz w:val="26"/>
          <w:szCs w:val="26"/>
        </w:rPr>
        <w:t>700,00 грн;</w:t>
      </w:r>
    </w:p>
    <w:p w:rsidR="001D6C0E" w:rsidRPr="00BF56AB" w:rsidRDefault="001D6C0E" w:rsidP="001D6C0E">
      <w:pPr>
        <w:numPr>
          <w:ilvl w:val="0"/>
          <w:numId w:val="7"/>
        </w:numPr>
        <w:spacing w:after="0" w:line="276" w:lineRule="auto"/>
        <w:ind w:left="708"/>
        <w:jc w:val="both"/>
        <w:rPr>
          <w:rFonts w:ascii="Times New Roman" w:eastAsia="Calibri" w:hAnsi="Times New Roman" w:cs="Times New Roman"/>
          <w:sz w:val="26"/>
          <w:szCs w:val="26"/>
        </w:rPr>
      </w:pPr>
      <w:r w:rsidRPr="00BF56AB">
        <w:rPr>
          <w:rFonts w:ascii="Times New Roman" w:eastAsia="Calibri" w:hAnsi="Times New Roman" w:cs="Times New Roman"/>
          <w:sz w:val="26"/>
          <w:szCs w:val="26"/>
        </w:rPr>
        <w:t xml:space="preserve">Харчування на суму 250 </w:t>
      </w:r>
      <w:r>
        <w:rPr>
          <w:rFonts w:ascii="Times New Roman" w:eastAsia="Calibri" w:hAnsi="Times New Roman" w:cs="Times New Roman"/>
          <w:sz w:val="26"/>
          <w:szCs w:val="26"/>
        </w:rPr>
        <w:t>553,40 грн.</w:t>
      </w:r>
    </w:p>
    <w:p w:rsidR="001D6C0E" w:rsidRPr="00AF5F27" w:rsidRDefault="001D6C0E" w:rsidP="001D6C0E">
      <w:pPr>
        <w:spacing w:after="0"/>
        <w:ind w:left="708"/>
        <w:jc w:val="both"/>
        <w:rPr>
          <w:rFonts w:ascii="Times New Roman" w:eastAsia="Calibri" w:hAnsi="Times New Roman" w:cs="Times New Roman"/>
          <w:sz w:val="26"/>
          <w:szCs w:val="26"/>
        </w:rPr>
      </w:pPr>
    </w:p>
    <w:p w:rsidR="001D6C0E" w:rsidRPr="00AF5F27" w:rsidRDefault="001D6C0E" w:rsidP="001D6C0E">
      <w:pPr>
        <w:spacing w:after="0" w:line="240" w:lineRule="auto"/>
        <w:ind w:firstLine="34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sz w:val="26"/>
          <w:szCs w:val="26"/>
          <w:lang w:eastAsia="ru-RU"/>
        </w:rPr>
        <w:t xml:space="preserve">Хочу висловити подяку Петрівській сільській раді, виконавчому комітету </w:t>
      </w:r>
      <w:r>
        <w:rPr>
          <w:rFonts w:ascii="Times New Roman" w:eastAsia="Times New Roman" w:hAnsi="Times New Roman" w:cs="Times New Roman"/>
          <w:sz w:val="26"/>
          <w:szCs w:val="26"/>
          <w:lang w:eastAsia="ru-RU"/>
        </w:rPr>
        <w:t xml:space="preserve">                           </w:t>
      </w:r>
      <w:r w:rsidRPr="00AF5F27">
        <w:rPr>
          <w:rFonts w:ascii="Times New Roman" w:eastAsia="Times New Roman" w:hAnsi="Times New Roman" w:cs="Times New Roman"/>
          <w:sz w:val="26"/>
          <w:szCs w:val="26"/>
          <w:lang w:eastAsia="ru-RU"/>
        </w:rPr>
        <w:t xml:space="preserve">та депутатському корпусу, </w:t>
      </w:r>
      <w:r>
        <w:rPr>
          <w:rFonts w:ascii="Times New Roman" w:eastAsia="Times New Roman" w:hAnsi="Times New Roman" w:cs="Times New Roman"/>
          <w:sz w:val="26"/>
          <w:szCs w:val="26"/>
          <w:lang w:eastAsia="ru-RU"/>
        </w:rPr>
        <w:t>усім комунальним закладам та організаціям</w:t>
      </w:r>
      <w:r w:rsidRPr="00AF5F2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Петрівської сільської ради </w:t>
      </w:r>
      <w:r w:rsidRPr="00AF5F27">
        <w:rPr>
          <w:rFonts w:ascii="Times New Roman" w:eastAsia="Times New Roman" w:hAnsi="Times New Roman" w:cs="Times New Roman"/>
          <w:sz w:val="26"/>
          <w:szCs w:val="26"/>
          <w:lang w:eastAsia="ru-RU"/>
        </w:rPr>
        <w:t>за допомогу, підтримку та розуміння,</w:t>
      </w:r>
      <w:r w:rsidRPr="00AF5F27">
        <w:rPr>
          <w:rFonts w:ascii="Times New Roman" w:eastAsia="Times New Roman" w:hAnsi="Times New Roman" w:cs="Times New Roman"/>
          <w:color w:val="000000"/>
          <w:sz w:val="26"/>
          <w:szCs w:val="26"/>
          <w:lang w:eastAsia="ru-RU"/>
        </w:rPr>
        <w:t xml:space="preserve"> а також колективу Закладу за сумлінну добросовісну працю. Ми маємо </w:t>
      </w:r>
      <w:r w:rsidRPr="00AF5F27">
        <w:rPr>
          <w:rFonts w:ascii="Times New Roman" w:eastAsia="Times New Roman" w:hAnsi="Times New Roman" w:cs="Times New Roman"/>
          <w:sz w:val="26"/>
          <w:szCs w:val="26"/>
          <w:lang w:eastAsia="ru-RU"/>
        </w:rPr>
        <w:t>потужну матеріально-технічну базу</w:t>
      </w:r>
      <w:r w:rsidRPr="00AF5F27">
        <w:rPr>
          <w:rFonts w:ascii="Times New Roman" w:eastAsia="Times New Roman" w:hAnsi="Times New Roman" w:cs="Times New Roman"/>
          <w:color w:val="000000"/>
          <w:sz w:val="26"/>
          <w:szCs w:val="26"/>
          <w:lang w:eastAsia="ru-RU"/>
        </w:rPr>
        <w:t xml:space="preserve">, наш заклад користується попитом серед батьків. Колектив працює і хоче працювати і надалі згідно свого кредо: </w:t>
      </w:r>
    </w:p>
    <w:p w:rsidR="001D6C0E" w:rsidRPr="00AF5F27" w:rsidRDefault="001D6C0E" w:rsidP="001D6C0E">
      <w:pPr>
        <w:spacing w:before="100" w:beforeAutospacing="1" w:after="100" w:afterAutospacing="1" w:line="240" w:lineRule="auto"/>
        <w:ind w:left="720"/>
        <w:jc w:val="both"/>
        <w:rPr>
          <w:rFonts w:ascii="Times New Roman" w:eastAsia="Times New Roman" w:hAnsi="Times New Roman" w:cs="Times New Roman"/>
          <w:b/>
          <w:i/>
          <w:color w:val="000000"/>
          <w:sz w:val="26"/>
          <w:szCs w:val="26"/>
          <w:lang w:eastAsia="ru-RU"/>
        </w:rPr>
      </w:pPr>
      <w:r w:rsidRPr="00AF5F27">
        <w:rPr>
          <w:rFonts w:ascii="Times New Roman" w:eastAsia="Times New Roman" w:hAnsi="Times New Roman" w:cs="Times New Roman"/>
          <w:b/>
          <w:i/>
          <w:color w:val="000000"/>
          <w:sz w:val="26"/>
          <w:szCs w:val="26"/>
          <w:lang w:eastAsia="ru-RU"/>
        </w:rPr>
        <w:t xml:space="preserve">Виховувати людину </w:t>
      </w:r>
      <w:r w:rsidRPr="00387BCD">
        <w:rPr>
          <w:rFonts w:ascii="Times New Roman" w:hAnsi="Times New Roman" w:cs="Times New Roman"/>
          <w:b/>
          <w:sz w:val="26"/>
          <w:szCs w:val="26"/>
        </w:rPr>
        <w:t>–</w:t>
      </w:r>
      <w:r w:rsidRPr="00AF5F27">
        <w:rPr>
          <w:rFonts w:ascii="Times New Roman" w:eastAsia="Times New Roman" w:hAnsi="Times New Roman" w:cs="Times New Roman"/>
          <w:b/>
          <w:i/>
          <w:color w:val="000000"/>
          <w:sz w:val="26"/>
          <w:szCs w:val="26"/>
          <w:lang w:eastAsia="ru-RU"/>
        </w:rPr>
        <w:t xml:space="preserve"> означає визначати долю нації.</w:t>
      </w:r>
    </w:p>
    <w:p w:rsidR="001D6C0E" w:rsidRPr="00AF5F27" w:rsidRDefault="001D6C0E" w:rsidP="001D6C0E">
      <w:pPr>
        <w:spacing w:after="0" w:line="240" w:lineRule="auto"/>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В планах на майбутнє:</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продовжувати надавати якісну дошкільну освіту дітям, використовуючи новітні технології;</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- 100% забезпечення кадрами;</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поповнення методичного кабінету, ігрових та спортивних осередків;</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придбання ноутбуків для комп’ютерного класу та асистентів вихователя;</w:t>
      </w:r>
    </w:p>
    <w:p w:rsidR="001D6C0E" w:rsidRPr="00AF5F27" w:rsidRDefault="001D6C0E" w:rsidP="001D6C0E">
      <w:pPr>
        <w:spacing w:after="0"/>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 </w:t>
      </w:r>
      <w:r w:rsidRPr="00AF5F27">
        <w:rPr>
          <w:rFonts w:ascii="Times New Roman" w:eastAsia="Calibri" w:hAnsi="Times New Roman" w:cs="Times New Roman"/>
          <w:sz w:val="26"/>
          <w:szCs w:val="26"/>
        </w:rPr>
        <w:t>Облаштування споруд цивільного захисту (укриття) та Облаштування вентиляції в укритті</w:t>
      </w:r>
      <w:r w:rsidRPr="00AF5F27">
        <w:rPr>
          <w:rFonts w:ascii="Times New Roman" w:eastAsia="Times New Roman" w:hAnsi="Times New Roman" w:cs="Times New Roman"/>
          <w:color w:val="000000"/>
          <w:sz w:val="26"/>
          <w:szCs w:val="26"/>
          <w:lang w:eastAsia="ru-RU"/>
        </w:rPr>
        <w:t>.</w:t>
      </w:r>
    </w:p>
    <w:p w:rsidR="001D6C0E"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eastAsia="Times New Roman" w:hAnsi="Times New Roman" w:cs="Times New Roman"/>
          <w:color w:val="000000"/>
          <w:sz w:val="26"/>
          <w:szCs w:val="26"/>
          <w:lang w:eastAsia="ru-RU"/>
        </w:rPr>
        <w:t xml:space="preserve">Таким чином, аналіз роботи Закладу за 2022 навчальний рік показав, </w:t>
      </w:r>
      <w:r>
        <w:rPr>
          <w:rFonts w:ascii="Times New Roman" w:eastAsia="Times New Roman" w:hAnsi="Times New Roman" w:cs="Times New Roman"/>
          <w:color w:val="000000"/>
          <w:sz w:val="26"/>
          <w:szCs w:val="26"/>
          <w:lang w:eastAsia="ru-RU"/>
        </w:rPr>
        <w:t xml:space="preserve">                          </w:t>
      </w:r>
      <w:r w:rsidRPr="00AF5F27">
        <w:rPr>
          <w:rFonts w:ascii="Times New Roman" w:eastAsia="Times New Roman" w:hAnsi="Times New Roman" w:cs="Times New Roman"/>
          <w:color w:val="000000"/>
          <w:sz w:val="26"/>
          <w:szCs w:val="26"/>
          <w:lang w:eastAsia="ru-RU"/>
        </w:rPr>
        <w:t xml:space="preserve">що </w:t>
      </w:r>
      <w:r>
        <w:rPr>
          <w:rFonts w:ascii="Times New Roman" w:eastAsia="Times New Roman" w:hAnsi="Times New Roman" w:cs="Times New Roman"/>
          <w:color w:val="000000"/>
          <w:sz w:val="26"/>
          <w:szCs w:val="26"/>
          <w:lang w:eastAsia="ru-RU"/>
        </w:rPr>
        <w:t xml:space="preserve">в такий надважкий для країни час, </w:t>
      </w:r>
      <w:r w:rsidRPr="00AF5F27">
        <w:rPr>
          <w:rFonts w:ascii="Times New Roman" w:eastAsia="Times New Roman" w:hAnsi="Times New Roman" w:cs="Times New Roman"/>
          <w:color w:val="000000"/>
          <w:sz w:val="26"/>
          <w:szCs w:val="26"/>
          <w:lang w:eastAsia="ru-RU"/>
        </w:rPr>
        <w:t xml:space="preserve">освітній процес </w:t>
      </w:r>
      <w:r>
        <w:rPr>
          <w:rFonts w:ascii="Times New Roman" w:eastAsia="Times New Roman" w:hAnsi="Times New Roman" w:cs="Times New Roman"/>
          <w:color w:val="000000"/>
          <w:sz w:val="26"/>
          <w:szCs w:val="26"/>
          <w:lang w:eastAsia="ru-RU"/>
        </w:rPr>
        <w:t xml:space="preserve">в Закладі повноцінно </w:t>
      </w:r>
      <w:r w:rsidRPr="00AF5F27">
        <w:rPr>
          <w:rFonts w:ascii="Times New Roman" w:eastAsia="Times New Roman" w:hAnsi="Times New Roman" w:cs="Times New Roman"/>
          <w:color w:val="000000"/>
          <w:sz w:val="26"/>
          <w:szCs w:val="26"/>
          <w:lang w:eastAsia="ru-RU"/>
        </w:rPr>
        <w:t>здійснювався</w:t>
      </w:r>
      <w:r>
        <w:rPr>
          <w:rFonts w:ascii="Times New Roman" w:eastAsia="Times New Roman" w:hAnsi="Times New Roman" w:cs="Times New Roman"/>
          <w:color w:val="000000"/>
          <w:sz w:val="26"/>
          <w:szCs w:val="26"/>
          <w:lang w:eastAsia="ru-RU"/>
        </w:rPr>
        <w:t xml:space="preserve"> і це головне.</w:t>
      </w:r>
      <w:r w:rsidRPr="00AF5F27">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 xml:space="preserve">На долю колективу Закладу випали надскладні випробування. В досягнені основної мети - забезпечення життя та безпеки дітей, вихователі та інші працівники Закладу під час повітряних </w:t>
      </w:r>
      <w:proofErr w:type="spellStart"/>
      <w:r>
        <w:rPr>
          <w:rFonts w:ascii="Times New Roman" w:eastAsia="Times New Roman" w:hAnsi="Times New Roman" w:cs="Times New Roman"/>
          <w:color w:val="000000"/>
          <w:sz w:val="26"/>
          <w:szCs w:val="26"/>
          <w:lang w:eastAsia="ru-RU"/>
        </w:rPr>
        <w:t>тривог</w:t>
      </w:r>
      <w:proofErr w:type="spellEnd"/>
      <w:r>
        <w:rPr>
          <w:rFonts w:ascii="Times New Roman" w:eastAsia="Times New Roman" w:hAnsi="Times New Roman" w:cs="Times New Roman"/>
          <w:color w:val="000000"/>
          <w:sz w:val="26"/>
          <w:szCs w:val="26"/>
          <w:lang w:eastAsia="ru-RU"/>
        </w:rPr>
        <w:t xml:space="preserve"> показали згуртованість дій та оперативність виконання розроблених планів реагування при евакуації дітей до укриття. Також працівники колективу свідомо та якісно підійшли до питань психологічного стану дітей під час перебування дітей в укритті, де продовжували здійснювати освітній процес використовуючи розвиваючи ігри, вправи, музичні </w:t>
      </w:r>
      <w:proofErr w:type="spellStart"/>
      <w:r>
        <w:rPr>
          <w:rFonts w:ascii="Times New Roman" w:eastAsia="Times New Roman" w:hAnsi="Times New Roman" w:cs="Times New Roman"/>
          <w:color w:val="000000"/>
          <w:sz w:val="26"/>
          <w:szCs w:val="26"/>
          <w:lang w:eastAsia="ru-RU"/>
        </w:rPr>
        <w:t>руханки</w:t>
      </w:r>
      <w:proofErr w:type="spellEnd"/>
      <w:r>
        <w:rPr>
          <w:rFonts w:ascii="Times New Roman" w:eastAsia="Times New Roman" w:hAnsi="Times New Roman" w:cs="Times New Roman"/>
          <w:color w:val="000000"/>
          <w:sz w:val="26"/>
          <w:szCs w:val="26"/>
          <w:lang w:eastAsia="ru-RU"/>
        </w:rPr>
        <w:t xml:space="preserve"> та спортивно-ігрові елементи.</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На жаль, ні місяця, ні дня, ні години спаплюженого війною дитинства неможливо повторити, переграти, </w:t>
      </w:r>
      <w:proofErr w:type="spellStart"/>
      <w:r>
        <w:rPr>
          <w:rFonts w:ascii="Times New Roman" w:eastAsia="Times New Roman" w:hAnsi="Times New Roman" w:cs="Times New Roman"/>
          <w:color w:val="000000"/>
          <w:sz w:val="26"/>
          <w:szCs w:val="26"/>
          <w:lang w:eastAsia="ru-RU"/>
        </w:rPr>
        <w:t>пержити</w:t>
      </w:r>
      <w:proofErr w:type="spellEnd"/>
      <w:r>
        <w:rPr>
          <w:rFonts w:ascii="Times New Roman" w:eastAsia="Times New Roman" w:hAnsi="Times New Roman" w:cs="Times New Roman"/>
          <w:color w:val="000000"/>
          <w:sz w:val="26"/>
          <w:szCs w:val="26"/>
          <w:lang w:eastAsia="ru-RU"/>
        </w:rPr>
        <w:t xml:space="preserve"> по – іншому. Але зробити все, що в силах нашого колективу, для того, аби наші вихованці по змозі відновили свій емоційний стан і здобули якісну освіту, - наш обов’язок і наша робота.</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r w:rsidRPr="00AF5F27">
        <w:rPr>
          <w:rFonts w:ascii="Times New Roman" w:hAnsi="Times New Roman" w:cs="Times New Roman"/>
          <w:sz w:val="26"/>
          <w:szCs w:val="26"/>
        </w:rPr>
        <w:t>Підводячи підсумок вищевикладеного, вважаю, що всі поставлені перед колективом завдання – виконані, а проведена робота може бути оцінена задовільно, незважаючи на виклики сьогодення.</w:t>
      </w:r>
    </w:p>
    <w:p w:rsidR="001D6C0E" w:rsidRPr="00AF5F27" w:rsidRDefault="001D6C0E" w:rsidP="001D6C0E">
      <w:pPr>
        <w:spacing w:after="0" w:line="240" w:lineRule="auto"/>
        <w:ind w:firstLine="708"/>
        <w:jc w:val="both"/>
        <w:rPr>
          <w:rFonts w:ascii="Times New Roman" w:eastAsia="Times New Roman" w:hAnsi="Times New Roman" w:cs="Times New Roman"/>
          <w:color w:val="000000"/>
          <w:sz w:val="26"/>
          <w:szCs w:val="26"/>
          <w:lang w:eastAsia="ru-RU"/>
        </w:rPr>
      </w:pPr>
    </w:p>
    <w:p w:rsidR="001D6C0E" w:rsidRPr="00612276" w:rsidRDefault="001D6C0E" w:rsidP="001D6C0E">
      <w:pPr>
        <w:jc w:val="both"/>
        <w:rPr>
          <w:rFonts w:ascii="Times New Roman" w:hAnsi="Times New Roman" w:cs="Times New Roman"/>
          <w:sz w:val="26"/>
          <w:szCs w:val="26"/>
        </w:rPr>
      </w:pPr>
    </w:p>
    <w:p w:rsidR="001D6C0E" w:rsidRDefault="001D6C0E" w:rsidP="001D6C0E">
      <w:pPr>
        <w:jc w:val="both"/>
        <w:rPr>
          <w:rFonts w:ascii="Times New Roman" w:hAnsi="Times New Roman" w:cs="Times New Roman"/>
          <w:sz w:val="26"/>
          <w:szCs w:val="26"/>
        </w:rPr>
      </w:pPr>
      <w:r w:rsidRPr="00612276">
        <w:rPr>
          <w:rFonts w:ascii="Times New Roman" w:hAnsi="Times New Roman" w:cs="Times New Roman"/>
          <w:sz w:val="26"/>
          <w:szCs w:val="26"/>
        </w:rPr>
        <w:t xml:space="preserve"> </w:t>
      </w:r>
    </w:p>
    <w:p w:rsidR="009A2FC3" w:rsidRDefault="009A2FC3" w:rsidP="001D6C0E">
      <w:pPr>
        <w:jc w:val="both"/>
        <w:rPr>
          <w:rFonts w:ascii="Times New Roman" w:hAnsi="Times New Roman"/>
          <w:sz w:val="28"/>
          <w:szCs w:val="28"/>
        </w:rPr>
      </w:pPr>
      <w:r>
        <w:rPr>
          <w:rFonts w:ascii="Times New Roman" w:hAnsi="Times New Roman"/>
          <w:sz w:val="28"/>
          <w:szCs w:val="28"/>
        </w:rPr>
        <w:t>Директор КЗДО (ЯС) КТ «Петрик»                                              Наталія ОСАДЧА</w:t>
      </w:r>
    </w:p>
    <w:p w:rsidR="009A2FC3" w:rsidRDefault="009A2FC3" w:rsidP="009A2FC3">
      <w:pPr>
        <w:spacing w:after="0"/>
        <w:jc w:val="both"/>
        <w:rPr>
          <w:rFonts w:ascii="Times New Roman" w:hAnsi="Times New Roman"/>
          <w:sz w:val="28"/>
          <w:szCs w:val="28"/>
        </w:rPr>
      </w:pPr>
    </w:p>
    <w:p w:rsidR="009A2FC3" w:rsidRDefault="009A2FC3" w:rsidP="009A2FC3">
      <w:pPr>
        <w:rPr>
          <w:rFonts w:ascii="Times New Roman" w:hAnsi="Times New Roman"/>
          <w:sz w:val="24"/>
          <w:szCs w:val="24"/>
        </w:rPr>
      </w:pPr>
    </w:p>
    <w:p w:rsidR="009A2FC3" w:rsidRDefault="009A2FC3" w:rsidP="00A73957">
      <w:pPr>
        <w:spacing w:after="200" w:line="240" w:lineRule="auto"/>
        <w:jc w:val="center"/>
        <w:rPr>
          <w:rFonts w:ascii="Times New Roman" w:eastAsia="Times New Roman" w:hAnsi="Times New Roman" w:cs="Times New Roman"/>
          <w:b/>
          <w:sz w:val="28"/>
        </w:rPr>
      </w:pPr>
    </w:p>
    <w:sectPr w:rsidR="009A2FC3" w:rsidSect="001D6C0E">
      <w:pgSz w:w="11906" w:h="16838"/>
      <w:pgMar w:top="568" w:right="424"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21ED8"/>
    <w:multiLevelType w:val="hybridMultilevel"/>
    <w:tmpl w:val="F8489906"/>
    <w:lvl w:ilvl="0" w:tplc="681451B4">
      <w:start w:val="28"/>
      <w:numFmt w:val="bullet"/>
      <w:lvlText w:val="-"/>
      <w:lvlJc w:val="left"/>
      <w:pPr>
        <w:ind w:left="1637" w:hanging="360"/>
      </w:pPr>
      <w:rPr>
        <w:rFonts w:ascii="Times New Roman" w:eastAsia="Calibr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
    <w:nsid w:val="11AE01AD"/>
    <w:multiLevelType w:val="hybridMultilevel"/>
    <w:tmpl w:val="9B3CD5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2B33291"/>
    <w:multiLevelType w:val="multilevel"/>
    <w:tmpl w:val="3D44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D76392"/>
    <w:multiLevelType w:val="hybridMultilevel"/>
    <w:tmpl w:val="F0347A74"/>
    <w:lvl w:ilvl="0" w:tplc="EE084B9C">
      <w:start w:val="15"/>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421D1ACF"/>
    <w:multiLevelType w:val="multilevel"/>
    <w:tmpl w:val="7530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A4E4DA8"/>
    <w:multiLevelType w:val="hybridMultilevel"/>
    <w:tmpl w:val="7504764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6D1B02A3"/>
    <w:multiLevelType w:val="multilevel"/>
    <w:tmpl w:val="914C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825FCC"/>
    <w:multiLevelType w:val="hybridMultilevel"/>
    <w:tmpl w:val="51C2E002"/>
    <w:lvl w:ilvl="0" w:tplc="C5B2C5DE">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9"/>
  </w:num>
  <w:num w:numId="4">
    <w:abstractNumId w:val="4"/>
  </w:num>
  <w:num w:numId="5">
    <w:abstractNumId w:val="1"/>
  </w:num>
  <w:num w:numId="6">
    <w:abstractNumId w:val="6"/>
  </w:num>
  <w:num w:numId="7">
    <w:abstractNumId w:val="0"/>
  </w:num>
  <w:num w:numId="8">
    <w:abstractNumId w:val="8"/>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A68"/>
    <w:rsid w:val="00134E41"/>
    <w:rsid w:val="001D6C0E"/>
    <w:rsid w:val="002A5C1D"/>
    <w:rsid w:val="00304A68"/>
    <w:rsid w:val="00307517"/>
    <w:rsid w:val="00492137"/>
    <w:rsid w:val="00522711"/>
    <w:rsid w:val="00570627"/>
    <w:rsid w:val="007643F6"/>
    <w:rsid w:val="008952D9"/>
    <w:rsid w:val="00896AA7"/>
    <w:rsid w:val="008C47D1"/>
    <w:rsid w:val="009040D4"/>
    <w:rsid w:val="0092212C"/>
    <w:rsid w:val="009A2FC3"/>
    <w:rsid w:val="009E5BFA"/>
    <w:rsid w:val="00A73957"/>
    <w:rsid w:val="00A937E1"/>
    <w:rsid w:val="00AF3359"/>
    <w:rsid w:val="00C7509D"/>
    <w:rsid w:val="00D87325"/>
    <w:rsid w:val="00E14E2B"/>
    <w:rsid w:val="00EA44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No Spacing"/>
    <w:uiPriority w:val="1"/>
    <w:qFormat/>
    <w:rsid w:val="009A2FC3"/>
    <w:pPr>
      <w:spacing w:after="0" w:line="240" w:lineRule="auto"/>
    </w:pPr>
    <w:rPr>
      <w:rFonts w:ascii="Calibri" w:eastAsia="Calibri" w:hAnsi="Calibri" w:cs="Times New Roman"/>
      <w:lang w:val="ru-RU" w:eastAsia="en-US"/>
    </w:rPr>
  </w:style>
  <w:style w:type="character" w:styleId="a7">
    <w:name w:val="Emphasis"/>
    <w:basedOn w:val="a0"/>
    <w:uiPriority w:val="20"/>
    <w:qFormat/>
    <w:rsid w:val="001D6C0E"/>
    <w:rPr>
      <w:i/>
      <w:iCs/>
    </w:rPr>
  </w:style>
  <w:style w:type="paragraph" w:styleId="a8">
    <w:name w:val="header"/>
    <w:basedOn w:val="a"/>
    <w:link w:val="a9"/>
    <w:uiPriority w:val="99"/>
    <w:unhideWhenUsed/>
    <w:rsid w:val="001D6C0E"/>
    <w:pPr>
      <w:tabs>
        <w:tab w:val="center" w:pos="4677"/>
        <w:tab w:val="right" w:pos="9355"/>
      </w:tabs>
      <w:spacing w:after="0" w:line="240" w:lineRule="auto"/>
    </w:pPr>
    <w:rPr>
      <w:rFonts w:eastAsiaTheme="minorHAnsi"/>
      <w:lang w:val="ru-RU" w:eastAsia="en-US"/>
    </w:rPr>
  </w:style>
  <w:style w:type="character" w:customStyle="1" w:styleId="a9">
    <w:name w:val="Верхний колонтитул Знак"/>
    <w:basedOn w:val="a0"/>
    <w:link w:val="a8"/>
    <w:uiPriority w:val="99"/>
    <w:rsid w:val="001D6C0E"/>
    <w:rPr>
      <w:rFonts w:eastAsiaTheme="minorHAnsi"/>
      <w:lang w:val="ru-RU" w:eastAsia="en-US"/>
    </w:rPr>
  </w:style>
  <w:style w:type="paragraph" w:styleId="aa">
    <w:name w:val="footer"/>
    <w:basedOn w:val="a"/>
    <w:link w:val="ab"/>
    <w:uiPriority w:val="99"/>
    <w:unhideWhenUsed/>
    <w:rsid w:val="001D6C0E"/>
    <w:pPr>
      <w:tabs>
        <w:tab w:val="center" w:pos="4677"/>
        <w:tab w:val="right" w:pos="9355"/>
      </w:tabs>
      <w:spacing w:after="0" w:line="240" w:lineRule="auto"/>
    </w:pPr>
    <w:rPr>
      <w:rFonts w:eastAsiaTheme="minorHAnsi"/>
      <w:lang w:val="ru-RU" w:eastAsia="en-US"/>
    </w:rPr>
  </w:style>
  <w:style w:type="character" w:customStyle="1" w:styleId="ab">
    <w:name w:val="Нижний колонтитул Знак"/>
    <w:basedOn w:val="a0"/>
    <w:link w:val="aa"/>
    <w:uiPriority w:val="99"/>
    <w:rsid w:val="001D6C0E"/>
    <w:rPr>
      <w:rFonts w:eastAsiaTheme="minorHAnsi"/>
      <w:lang w:val="ru-RU" w:eastAsia="en-US"/>
    </w:rPr>
  </w:style>
  <w:style w:type="paragraph" w:styleId="ac">
    <w:name w:val="List Paragraph"/>
    <w:basedOn w:val="a"/>
    <w:uiPriority w:val="34"/>
    <w:qFormat/>
    <w:rsid w:val="001D6C0E"/>
    <w:pPr>
      <w:spacing w:after="200" w:line="276" w:lineRule="auto"/>
      <w:ind w:left="720"/>
      <w:contextualSpacing/>
    </w:pPr>
    <w:rPr>
      <w:rFonts w:eastAsiaTheme="minorHAnsi"/>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No Spacing"/>
    <w:uiPriority w:val="1"/>
    <w:qFormat/>
    <w:rsid w:val="009A2FC3"/>
    <w:pPr>
      <w:spacing w:after="0" w:line="240" w:lineRule="auto"/>
    </w:pPr>
    <w:rPr>
      <w:rFonts w:ascii="Calibri" w:eastAsia="Calibri" w:hAnsi="Calibri" w:cs="Times New Roman"/>
      <w:lang w:val="ru-RU" w:eastAsia="en-US"/>
    </w:rPr>
  </w:style>
  <w:style w:type="character" w:styleId="a7">
    <w:name w:val="Emphasis"/>
    <w:basedOn w:val="a0"/>
    <w:uiPriority w:val="20"/>
    <w:qFormat/>
    <w:rsid w:val="001D6C0E"/>
    <w:rPr>
      <w:i/>
      <w:iCs/>
    </w:rPr>
  </w:style>
  <w:style w:type="paragraph" w:styleId="a8">
    <w:name w:val="header"/>
    <w:basedOn w:val="a"/>
    <w:link w:val="a9"/>
    <w:uiPriority w:val="99"/>
    <w:unhideWhenUsed/>
    <w:rsid w:val="001D6C0E"/>
    <w:pPr>
      <w:tabs>
        <w:tab w:val="center" w:pos="4677"/>
        <w:tab w:val="right" w:pos="9355"/>
      </w:tabs>
      <w:spacing w:after="0" w:line="240" w:lineRule="auto"/>
    </w:pPr>
    <w:rPr>
      <w:rFonts w:eastAsiaTheme="minorHAnsi"/>
      <w:lang w:val="ru-RU" w:eastAsia="en-US"/>
    </w:rPr>
  </w:style>
  <w:style w:type="character" w:customStyle="1" w:styleId="a9">
    <w:name w:val="Верхний колонтитул Знак"/>
    <w:basedOn w:val="a0"/>
    <w:link w:val="a8"/>
    <w:uiPriority w:val="99"/>
    <w:rsid w:val="001D6C0E"/>
    <w:rPr>
      <w:rFonts w:eastAsiaTheme="minorHAnsi"/>
      <w:lang w:val="ru-RU" w:eastAsia="en-US"/>
    </w:rPr>
  </w:style>
  <w:style w:type="paragraph" w:styleId="aa">
    <w:name w:val="footer"/>
    <w:basedOn w:val="a"/>
    <w:link w:val="ab"/>
    <w:uiPriority w:val="99"/>
    <w:unhideWhenUsed/>
    <w:rsid w:val="001D6C0E"/>
    <w:pPr>
      <w:tabs>
        <w:tab w:val="center" w:pos="4677"/>
        <w:tab w:val="right" w:pos="9355"/>
      </w:tabs>
      <w:spacing w:after="0" w:line="240" w:lineRule="auto"/>
    </w:pPr>
    <w:rPr>
      <w:rFonts w:eastAsiaTheme="minorHAnsi"/>
      <w:lang w:val="ru-RU" w:eastAsia="en-US"/>
    </w:rPr>
  </w:style>
  <w:style w:type="character" w:customStyle="1" w:styleId="ab">
    <w:name w:val="Нижний колонтитул Знак"/>
    <w:basedOn w:val="a0"/>
    <w:link w:val="aa"/>
    <w:uiPriority w:val="99"/>
    <w:rsid w:val="001D6C0E"/>
    <w:rPr>
      <w:rFonts w:eastAsiaTheme="minorHAnsi"/>
      <w:lang w:val="ru-RU" w:eastAsia="en-US"/>
    </w:rPr>
  </w:style>
  <w:style w:type="paragraph" w:styleId="ac">
    <w:name w:val="List Paragraph"/>
    <w:basedOn w:val="a"/>
    <w:uiPriority w:val="34"/>
    <w:qFormat/>
    <w:rsid w:val="001D6C0E"/>
    <w:pPr>
      <w:spacing w:after="200" w:line="276" w:lineRule="auto"/>
      <w:ind w:left="720"/>
      <w:contextualSpacing/>
    </w:pPr>
    <w:rPr>
      <w:rFonts w:eastAsiaTheme="minorHAnsi"/>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595520">
      <w:bodyDiv w:val="1"/>
      <w:marLeft w:val="0"/>
      <w:marRight w:val="0"/>
      <w:marTop w:val="0"/>
      <w:marBottom w:val="0"/>
      <w:divBdr>
        <w:top w:val="none" w:sz="0" w:space="0" w:color="auto"/>
        <w:left w:val="none" w:sz="0" w:space="0" w:color="auto"/>
        <w:bottom w:val="none" w:sz="0" w:space="0" w:color="auto"/>
        <w:right w:val="none" w:sz="0" w:space="0" w:color="auto"/>
      </w:divBdr>
    </w:div>
    <w:div w:id="2121338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12</Pages>
  <Words>22712</Words>
  <Characters>12947</Characters>
  <Application>Microsoft Office Word</Application>
  <DocSecurity>0</DocSecurity>
  <Lines>107</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38096</dc:creator>
  <cp:lastModifiedBy>User</cp:lastModifiedBy>
  <cp:revision>20</cp:revision>
  <cp:lastPrinted>2023-02-16T13:04:00Z</cp:lastPrinted>
  <dcterms:created xsi:type="dcterms:W3CDTF">2021-12-12T22:35:00Z</dcterms:created>
  <dcterms:modified xsi:type="dcterms:W3CDTF">2023-02-16T13:04:00Z</dcterms:modified>
</cp:coreProperties>
</file>