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CCAC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30DA1421" wp14:editId="39431154">
            <wp:extent cx="572770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FAFE3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14:paraId="221B634B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14:paraId="0FBD0732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61C9BF8F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14:paraId="13C6CC36" w14:textId="77777777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94DF60" w14:textId="77777777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           № </w:t>
      </w:r>
      <w:r w:rsidR="00D4402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429</w:t>
      </w:r>
    </w:p>
    <w:p w14:paraId="064A42B7" w14:textId="77777777" w:rsidR="0004395A" w:rsidRPr="0004395A" w:rsidRDefault="0004395A" w:rsidP="0004395A">
      <w:pPr>
        <w:spacing w:after="289" w:line="259" w:lineRule="auto"/>
        <w:ind w:right="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69EE1BFA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14:paraId="6EB43A2E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14:paraId="1328FA4A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756C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14:paraId="26169ADD" w14:textId="77777777" w:rsidR="00BA374E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FC9AE" w14:textId="77777777" w:rsidR="0004395A" w:rsidRPr="007E6DCC" w:rsidRDefault="0004395A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28F74B" w14:textId="77777777" w:rsidR="0004395A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ін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формацію щодо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B662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еруючись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27,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28 Закону України «Про місцеве самоврядування в Україні»,</w:t>
      </w: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виконавчий комітет сільської ради</w:t>
      </w:r>
    </w:p>
    <w:p w14:paraId="2CA3E558" w14:textId="77777777" w:rsidR="0004395A" w:rsidRPr="000C22E3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2266E" w14:textId="77777777" w:rsidR="0004395A" w:rsidRPr="000C22E3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35A90C0C" w14:textId="77777777" w:rsidR="0004395A" w:rsidRPr="007E6DCC" w:rsidRDefault="0004395A" w:rsidP="000439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00A24" w14:textId="77777777" w:rsidR="0004395A" w:rsidRPr="007E6DCC" w:rsidRDefault="0004395A" w:rsidP="00043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 по виконанню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прийняти до відома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1E27F" w14:textId="77777777" w:rsidR="0004395A" w:rsidRPr="007E6DCC" w:rsidRDefault="0004395A" w:rsidP="00043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AC655" w14:textId="77777777" w:rsidR="0004395A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75417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1D7F2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6627C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Сільський голова                                                               </w:t>
      </w:r>
      <w:proofErr w:type="spellStart"/>
      <w:r w:rsidRPr="007E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Радіон</w:t>
      </w:r>
      <w:proofErr w:type="spellEnd"/>
      <w:r w:rsidRPr="007E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СТАРЕНЬКИЙ </w:t>
      </w:r>
    </w:p>
    <w:p w14:paraId="5B2D2DC0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40FE81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70A050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C2E3D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ACAE70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ACE305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8DF29C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A12290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B7CA9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E52D92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1224F7" w14:textId="77777777" w:rsidR="0004395A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20D2FF" w14:textId="77777777" w:rsidR="0004395A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19007D" w14:textId="77777777" w:rsidR="0004395A" w:rsidRPr="0004395A" w:rsidRDefault="0004395A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F3473D4" w14:textId="77777777"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BA374E" w:rsidRPr="007E6DCC" w:rsidSect="0004395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 w15:restartNumberingAfterBreak="0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01C"/>
    <w:rsid w:val="000350E2"/>
    <w:rsid w:val="0004395A"/>
    <w:rsid w:val="00046CDF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82137"/>
    <w:rsid w:val="00295628"/>
    <w:rsid w:val="002D5EAE"/>
    <w:rsid w:val="003B7211"/>
    <w:rsid w:val="003C44D3"/>
    <w:rsid w:val="003E0A83"/>
    <w:rsid w:val="00426AB8"/>
    <w:rsid w:val="004E76DC"/>
    <w:rsid w:val="00531666"/>
    <w:rsid w:val="00545854"/>
    <w:rsid w:val="005A6F92"/>
    <w:rsid w:val="005D7845"/>
    <w:rsid w:val="006558CA"/>
    <w:rsid w:val="006628B7"/>
    <w:rsid w:val="00686A32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A415BC"/>
    <w:rsid w:val="00B16458"/>
    <w:rsid w:val="00B662BD"/>
    <w:rsid w:val="00BA374E"/>
    <w:rsid w:val="00BE24C3"/>
    <w:rsid w:val="00C012F0"/>
    <w:rsid w:val="00C458A5"/>
    <w:rsid w:val="00C57C19"/>
    <w:rsid w:val="00C755CC"/>
    <w:rsid w:val="00C83E20"/>
    <w:rsid w:val="00CC39BF"/>
    <w:rsid w:val="00D03D4A"/>
    <w:rsid w:val="00D44020"/>
    <w:rsid w:val="00D91D0D"/>
    <w:rsid w:val="00DA3217"/>
    <w:rsid w:val="00DB10A6"/>
    <w:rsid w:val="00E206DE"/>
    <w:rsid w:val="00E379EB"/>
    <w:rsid w:val="00E503B2"/>
    <w:rsid w:val="00E54536"/>
    <w:rsid w:val="00E759F8"/>
    <w:rsid w:val="00E8350A"/>
    <w:rsid w:val="00EE33E2"/>
    <w:rsid w:val="00F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C423"/>
  <w15:docId w15:val="{5E265125-74FD-446C-BB07-D3A95155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04590-232A-4685-BBAC-4F8CF637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59</cp:revision>
  <cp:lastPrinted>2023-02-17T06:22:00Z</cp:lastPrinted>
  <dcterms:created xsi:type="dcterms:W3CDTF">2022-02-11T05:53:00Z</dcterms:created>
  <dcterms:modified xsi:type="dcterms:W3CDTF">2025-11-12T13:05:00Z</dcterms:modified>
</cp:coreProperties>
</file>