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4BDA61" w14:textId="77777777"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uk-UA" w:eastAsia="uk-UA"/>
        </w:rPr>
        <w:drawing>
          <wp:inline distT="0" distB="0" distL="0" distR="0" wp14:anchorId="3235A79B" wp14:editId="4F6BB70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06059C6D" w14:textId="77777777"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14:paraId="204EA557" w14:textId="77777777"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14:paraId="0429C6BD" w14:textId="77777777" w:rsidR="00646D26" w:rsidRPr="00646D26" w:rsidRDefault="00336D54" w:rsidP="00646D26">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Сорок восьма сесія </w:t>
      </w:r>
      <w:r w:rsidR="00646D26" w:rsidRPr="00646D26">
        <w:rPr>
          <w:rFonts w:ascii="Times New Roman" w:eastAsia="Times New Roman" w:hAnsi="Times New Roman" w:cs="Times New Roman"/>
          <w:b/>
          <w:sz w:val="26"/>
          <w:szCs w:val="26"/>
          <w:lang w:val="uk-UA" w:eastAsia="ru-RU"/>
        </w:rPr>
        <w:t>восьмого скликання</w:t>
      </w:r>
    </w:p>
    <w:p w14:paraId="51B9E2C0" w14:textId="77777777" w:rsidR="005D04D9" w:rsidRPr="00025C6B" w:rsidRDefault="005D04D9" w:rsidP="005D04D9">
      <w:pPr>
        <w:spacing w:after="0" w:line="240" w:lineRule="auto"/>
        <w:rPr>
          <w:rFonts w:ascii="Times New Roman" w:eastAsia="Times New Roman" w:hAnsi="Times New Roman" w:cs="Times New Roman"/>
          <w:sz w:val="20"/>
          <w:szCs w:val="28"/>
          <w:lang w:val="uk-UA" w:eastAsia="ru-RU"/>
        </w:rPr>
      </w:pPr>
    </w:p>
    <w:tbl>
      <w:tblPr>
        <w:tblW w:w="0" w:type="auto"/>
        <w:tblLook w:val="04A0" w:firstRow="1" w:lastRow="0" w:firstColumn="1" w:lastColumn="0" w:noHBand="0" w:noVBand="1"/>
      </w:tblPr>
      <w:tblGrid>
        <w:gridCol w:w="4826"/>
        <w:gridCol w:w="4826"/>
      </w:tblGrid>
      <w:tr w:rsidR="005D04D9" w:rsidRPr="005D04D9" w14:paraId="153AA93F" w14:textId="77777777" w:rsidTr="00535255">
        <w:tc>
          <w:tcPr>
            <w:tcW w:w="4826" w:type="dxa"/>
          </w:tcPr>
          <w:p w14:paraId="633CD263" w14:textId="77777777" w:rsidR="005D04D9" w:rsidRPr="005D04D9" w:rsidRDefault="005139C8"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w:t>
            </w:r>
            <w:r w:rsidR="00646D26">
              <w:rPr>
                <w:rFonts w:ascii="Times New Roman" w:eastAsia="Times New Roman" w:hAnsi="Times New Roman" w:cs="Times New Roman"/>
                <w:b/>
                <w:sz w:val="28"/>
                <w:szCs w:val="28"/>
                <w:lang w:val="uk-UA" w:eastAsia="ru-RU"/>
              </w:rPr>
              <w:t>2</w:t>
            </w:r>
            <w:r w:rsidR="00DA7317">
              <w:rPr>
                <w:rFonts w:ascii="Times New Roman" w:eastAsia="Times New Roman" w:hAnsi="Times New Roman" w:cs="Times New Roman"/>
                <w:b/>
                <w:sz w:val="28"/>
                <w:szCs w:val="28"/>
                <w:lang w:val="uk-UA" w:eastAsia="ru-RU"/>
              </w:rPr>
              <w:t>» грудня</w:t>
            </w:r>
            <w:r w:rsidR="00646D26">
              <w:rPr>
                <w:rFonts w:ascii="Times New Roman" w:eastAsia="Times New Roman" w:hAnsi="Times New Roman" w:cs="Times New Roman"/>
                <w:b/>
                <w:sz w:val="28"/>
                <w:szCs w:val="28"/>
                <w:lang w:val="uk-UA" w:eastAsia="ru-RU"/>
              </w:rPr>
              <w:t xml:space="preserve"> 2023</w:t>
            </w:r>
            <w:r w:rsidR="005D04D9" w:rsidRPr="005D04D9">
              <w:rPr>
                <w:rFonts w:ascii="Times New Roman" w:eastAsia="Times New Roman" w:hAnsi="Times New Roman" w:cs="Times New Roman"/>
                <w:b/>
                <w:sz w:val="28"/>
                <w:szCs w:val="28"/>
                <w:lang w:val="uk-UA" w:eastAsia="ru-RU"/>
              </w:rPr>
              <w:t xml:space="preserve"> року</w:t>
            </w:r>
          </w:p>
        </w:tc>
        <w:tc>
          <w:tcPr>
            <w:tcW w:w="4826" w:type="dxa"/>
          </w:tcPr>
          <w:p w14:paraId="2F601CB9" w14:textId="262B1B15" w:rsidR="005D04D9" w:rsidRPr="005D04D9" w:rsidRDefault="005D04D9" w:rsidP="00646D26">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F2169F">
              <w:rPr>
                <w:rFonts w:ascii="Times New Roman" w:eastAsia="Times New Roman" w:hAnsi="Times New Roman" w:cs="Times New Roman"/>
                <w:b/>
                <w:sz w:val="28"/>
                <w:szCs w:val="28"/>
                <w:lang w:val="uk-UA" w:eastAsia="ru-RU"/>
              </w:rPr>
              <w:t xml:space="preserve"> 1744</w:t>
            </w:r>
            <w:r w:rsidR="007A0731">
              <w:rPr>
                <w:rFonts w:ascii="Times New Roman" w:eastAsia="Times New Roman" w:hAnsi="Times New Roman" w:cs="Times New Roman"/>
                <w:b/>
                <w:sz w:val="28"/>
                <w:szCs w:val="28"/>
                <w:lang w:val="uk-UA" w:eastAsia="ru-RU"/>
              </w:rPr>
              <w:t xml:space="preserve"> </w:t>
            </w:r>
            <w:r w:rsidR="00646D26">
              <w:rPr>
                <w:rFonts w:ascii="Times New Roman" w:eastAsia="Times New Roman" w:hAnsi="Times New Roman" w:cs="Times New Roman"/>
                <w:b/>
                <w:sz w:val="28"/>
                <w:szCs w:val="28"/>
                <w:lang w:val="uk-UA" w:eastAsia="ru-RU"/>
              </w:rPr>
              <w:t xml:space="preserve"> </w:t>
            </w:r>
          </w:p>
        </w:tc>
      </w:tr>
      <w:tr w:rsidR="005D04D9" w:rsidRPr="005D04D9" w14:paraId="4BEA0B1D" w14:textId="77777777" w:rsidTr="00535255">
        <w:tc>
          <w:tcPr>
            <w:tcW w:w="9652" w:type="dxa"/>
            <w:gridSpan w:val="2"/>
          </w:tcPr>
          <w:p w14:paraId="067B86AB" w14:textId="77777777" w:rsidR="005D04D9" w:rsidRPr="005D04D9" w:rsidRDefault="005D04D9" w:rsidP="004A29A2">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tc>
      </w:tr>
    </w:tbl>
    <w:p w14:paraId="6CB92BD4" w14:textId="77777777" w:rsidR="00753EC3" w:rsidRPr="00D30018" w:rsidRDefault="00753EC3" w:rsidP="00753EC3">
      <w:pPr>
        <w:spacing w:after="0" w:line="240" w:lineRule="auto"/>
        <w:rPr>
          <w:rFonts w:ascii="Times New Roman" w:hAnsi="Times New Roman" w:cs="Times New Roman"/>
          <w:b/>
          <w:i/>
          <w:sz w:val="16"/>
          <w:szCs w:val="16"/>
          <w:lang w:val="uk-UA"/>
        </w:rPr>
      </w:pPr>
    </w:p>
    <w:p w14:paraId="16D34B1F" w14:textId="77777777" w:rsidR="00F72870" w:rsidRDefault="00273530" w:rsidP="00646D26">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Про </w:t>
      </w:r>
      <w:r w:rsidR="00646D26">
        <w:rPr>
          <w:rFonts w:ascii="Times New Roman" w:hAnsi="Times New Roman" w:cs="Times New Roman"/>
          <w:b/>
          <w:i/>
          <w:sz w:val="28"/>
          <w:szCs w:val="28"/>
          <w:lang w:val="uk-UA"/>
        </w:rPr>
        <w:t xml:space="preserve">створення </w:t>
      </w:r>
      <w:r w:rsidR="002B1C3B">
        <w:rPr>
          <w:rFonts w:ascii="Times New Roman" w:hAnsi="Times New Roman" w:cs="Times New Roman"/>
          <w:b/>
          <w:i/>
          <w:sz w:val="28"/>
          <w:szCs w:val="28"/>
          <w:lang w:val="uk-UA"/>
        </w:rPr>
        <w:t>комунального закладу</w:t>
      </w:r>
    </w:p>
    <w:p w14:paraId="42F59557" w14:textId="77777777" w:rsidR="00DE504F" w:rsidRDefault="00DE504F" w:rsidP="00646D26">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Петрівської сільської ради</w:t>
      </w:r>
    </w:p>
    <w:p w14:paraId="626F0378" w14:textId="77777777" w:rsidR="002B1C3B" w:rsidRPr="00DA7317" w:rsidRDefault="002B1C3B" w:rsidP="00646D26">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«К</w:t>
      </w:r>
      <w:r w:rsidRPr="002B1C3B">
        <w:rPr>
          <w:rFonts w:ascii="Times New Roman" w:hAnsi="Times New Roman" w:cs="Times New Roman"/>
          <w:b/>
          <w:i/>
          <w:sz w:val="28"/>
          <w:szCs w:val="28"/>
          <w:lang w:val="uk-UA"/>
        </w:rPr>
        <w:t>ультурно-освітній центр</w:t>
      </w:r>
      <w:r>
        <w:rPr>
          <w:rFonts w:ascii="Times New Roman" w:hAnsi="Times New Roman" w:cs="Times New Roman"/>
          <w:b/>
          <w:i/>
          <w:sz w:val="28"/>
          <w:szCs w:val="28"/>
          <w:lang w:val="uk-UA"/>
        </w:rPr>
        <w:t xml:space="preserve"> «Берегиня»</w:t>
      </w:r>
    </w:p>
    <w:p w14:paraId="57E4FCC4" w14:textId="77777777" w:rsidR="00753EC3" w:rsidRPr="00025C6B" w:rsidRDefault="00753EC3" w:rsidP="00753EC3">
      <w:pPr>
        <w:spacing w:after="0" w:line="240" w:lineRule="auto"/>
        <w:rPr>
          <w:rFonts w:ascii="Times New Roman" w:hAnsi="Times New Roman" w:cs="Times New Roman"/>
          <w:b/>
          <w:i/>
          <w:sz w:val="18"/>
          <w:szCs w:val="28"/>
          <w:lang w:val="uk-UA"/>
        </w:rPr>
      </w:pPr>
    </w:p>
    <w:p w14:paraId="06C1D3CF" w14:textId="77777777" w:rsidR="00336D54" w:rsidRPr="00336D54" w:rsidRDefault="00336D54" w:rsidP="00336D54">
      <w:pPr>
        <w:spacing w:after="0" w:line="240" w:lineRule="auto"/>
        <w:ind w:firstLine="851"/>
        <w:jc w:val="both"/>
        <w:rPr>
          <w:rFonts w:ascii="Times New Roman" w:hAnsi="Times New Roman" w:cs="Times New Roman"/>
          <w:sz w:val="28"/>
          <w:szCs w:val="28"/>
          <w:lang w:val="uk-UA"/>
        </w:rPr>
      </w:pPr>
      <w:r w:rsidRPr="00336D54">
        <w:rPr>
          <w:rFonts w:ascii="Times New Roman" w:hAnsi="Times New Roman" w:cs="Times New Roman"/>
          <w:sz w:val="28"/>
          <w:szCs w:val="28"/>
          <w:lang w:val="uk-UA"/>
        </w:rPr>
        <w:t>Відповідно до п. 30 ч. 1 ст. 26, ст. 60 Закону України «Про місцеве самоврядування в Україні»,  ст. 9</w:t>
      </w:r>
      <w:r>
        <w:rPr>
          <w:rFonts w:ascii="Times New Roman" w:hAnsi="Times New Roman" w:cs="Times New Roman"/>
          <w:sz w:val="28"/>
          <w:szCs w:val="28"/>
          <w:lang w:val="uk-UA"/>
        </w:rPr>
        <w:t>, 19</w:t>
      </w:r>
      <w:r>
        <w:rPr>
          <w:lang w:val="uk-UA"/>
        </w:rPr>
        <w:t xml:space="preserve"> </w:t>
      </w:r>
      <w:r w:rsidRPr="00336D54">
        <w:rPr>
          <w:rFonts w:ascii="Times New Roman" w:hAnsi="Times New Roman" w:cs="Times New Roman"/>
          <w:sz w:val="28"/>
          <w:szCs w:val="28"/>
          <w:lang w:val="uk-UA"/>
        </w:rPr>
        <w:t>Закону України «Про культуру»</w:t>
      </w:r>
      <w:r w:rsidR="00025C6B">
        <w:rPr>
          <w:rFonts w:ascii="Times New Roman" w:hAnsi="Times New Roman" w:cs="Times New Roman"/>
          <w:sz w:val="28"/>
          <w:szCs w:val="28"/>
          <w:lang w:val="uk-UA"/>
        </w:rPr>
        <w:t xml:space="preserve">, </w:t>
      </w:r>
      <w:r w:rsidR="005139C8" w:rsidRPr="005139C8">
        <w:rPr>
          <w:rFonts w:ascii="Times New Roman" w:hAnsi="Times New Roman" w:cs="Times New Roman"/>
          <w:sz w:val="28"/>
          <w:szCs w:val="28"/>
          <w:lang w:val="uk-UA"/>
        </w:rPr>
        <w:t>Закону У</w:t>
      </w:r>
      <w:r w:rsidR="005139C8">
        <w:rPr>
          <w:rFonts w:ascii="Times New Roman" w:hAnsi="Times New Roman" w:cs="Times New Roman"/>
          <w:sz w:val="28"/>
          <w:szCs w:val="28"/>
          <w:lang w:val="uk-UA"/>
        </w:rPr>
        <w:t xml:space="preserve">країни «Про державну реєстрацію </w:t>
      </w:r>
      <w:r w:rsidR="005139C8" w:rsidRPr="005139C8">
        <w:rPr>
          <w:rFonts w:ascii="Times New Roman" w:hAnsi="Times New Roman" w:cs="Times New Roman"/>
          <w:sz w:val="28"/>
          <w:szCs w:val="28"/>
          <w:lang w:val="uk-UA"/>
        </w:rPr>
        <w:t>юридичних осіб, фізичних осіб – підприємців та громадських формувань»,</w:t>
      </w:r>
      <w:r w:rsidR="00025C6B">
        <w:rPr>
          <w:rFonts w:ascii="Times New Roman" w:hAnsi="Times New Roman" w:cs="Times New Roman"/>
          <w:sz w:val="28"/>
          <w:szCs w:val="28"/>
          <w:lang w:val="uk-UA"/>
        </w:rPr>
        <w:t xml:space="preserve"> </w:t>
      </w:r>
      <w:r w:rsidRPr="00336D54">
        <w:rPr>
          <w:rFonts w:ascii="Times New Roman" w:hAnsi="Times New Roman" w:cs="Times New Roman"/>
          <w:sz w:val="28"/>
          <w:szCs w:val="28"/>
          <w:lang w:val="uk-UA"/>
        </w:rPr>
        <w:t>враховуючи висновки та рекомендації постійних комісій сільської ради з питань комунальної власності, приватизації, житлово-комунального господарства, розвитку промисловості та інфраструктури та з питань освіти, культури, духовності, охорони здоров’я, материнства, дитинства, соціального захисту населення, сім’ї, молоді, спорту та туризму, сільська рада</w:t>
      </w:r>
    </w:p>
    <w:p w14:paraId="54E74F31" w14:textId="77777777" w:rsidR="00753EC3" w:rsidRPr="00025C6B" w:rsidRDefault="00753EC3" w:rsidP="00753EC3">
      <w:pPr>
        <w:spacing w:after="0" w:line="240" w:lineRule="auto"/>
        <w:jc w:val="both"/>
        <w:rPr>
          <w:rFonts w:ascii="Times New Roman" w:hAnsi="Times New Roman" w:cs="Times New Roman"/>
          <w:sz w:val="20"/>
          <w:szCs w:val="28"/>
          <w:lang w:val="uk-UA"/>
        </w:rPr>
      </w:pPr>
    </w:p>
    <w:p w14:paraId="48D5DDF9" w14:textId="77777777" w:rsidR="00753EC3" w:rsidRDefault="00753EC3" w:rsidP="00753EC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14:paraId="4FB164C2" w14:textId="77777777" w:rsidR="00753EC3" w:rsidRPr="00025C6B" w:rsidRDefault="00753EC3" w:rsidP="00273530">
      <w:pPr>
        <w:spacing w:after="0" w:line="240" w:lineRule="auto"/>
        <w:jc w:val="both"/>
        <w:rPr>
          <w:rFonts w:ascii="Times New Roman" w:hAnsi="Times New Roman" w:cs="Times New Roman"/>
          <w:b/>
          <w:sz w:val="18"/>
          <w:szCs w:val="28"/>
          <w:lang w:val="uk-UA"/>
        </w:rPr>
      </w:pPr>
    </w:p>
    <w:p w14:paraId="6373555E" w14:textId="77777777" w:rsidR="00432A42" w:rsidRDefault="00467F82" w:rsidP="005139C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5D04D9">
        <w:rPr>
          <w:rFonts w:ascii="Times New Roman" w:hAnsi="Times New Roman" w:cs="Times New Roman"/>
          <w:sz w:val="28"/>
          <w:szCs w:val="28"/>
          <w:lang w:val="uk-UA"/>
        </w:rPr>
        <w:t xml:space="preserve">. </w:t>
      </w:r>
      <w:r w:rsidR="005139C8">
        <w:rPr>
          <w:rFonts w:ascii="Times New Roman" w:hAnsi="Times New Roman" w:cs="Times New Roman"/>
          <w:sz w:val="28"/>
          <w:szCs w:val="28"/>
          <w:lang w:val="uk-UA"/>
        </w:rPr>
        <w:t>Створити</w:t>
      </w:r>
      <w:r w:rsidR="005139C8" w:rsidRPr="005139C8">
        <w:t xml:space="preserve"> </w:t>
      </w:r>
      <w:r w:rsidR="005139C8">
        <w:rPr>
          <w:rFonts w:ascii="Times New Roman" w:hAnsi="Times New Roman" w:cs="Times New Roman"/>
          <w:sz w:val="28"/>
          <w:szCs w:val="28"/>
          <w:lang w:val="uk-UA"/>
        </w:rPr>
        <w:t xml:space="preserve">комунальний заклад Петрівської сільської ради </w:t>
      </w:r>
      <w:r w:rsidR="005139C8" w:rsidRPr="005139C8">
        <w:rPr>
          <w:rFonts w:ascii="Times New Roman" w:hAnsi="Times New Roman" w:cs="Times New Roman"/>
          <w:sz w:val="28"/>
          <w:szCs w:val="28"/>
          <w:lang w:val="uk-UA"/>
        </w:rPr>
        <w:t>«Культурно-освітній центр «Берегиня»</w:t>
      </w:r>
      <w:r w:rsidR="00273530">
        <w:rPr>
          <w:rFonts w:ascii="Times New Roman" w:hAnsi="Times New Roman" w:cs="Times New Roman"/>
          <w:sz w:val="28"/>
          <w:szCs w:val="28"/>
          <w:lang w:val="uk-UA"/>
        </w:rPr>
        <w:t>.</w:t>
      </w:r>
    </w:p>
    <w:p w14:paraId="5A9EF0C1" w14:textId="77777777" w:rsidR="007873A8" w:rsidRDefault="007873A8" w:rsidP="007873A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432A42">
        <w:rPr>
          <w:rFonts w:ascii="Times New Roman" w:hAnsi="Times New Roman" w:cs="Times New Roman"/>
          <w:sz w:val="28"/>
          <w:szCs w:val="28"/>
          <w:lang w:val="uk-UA"/>
        </w:rPr>
        <w:t xml:space="preserve">. Затвердити </w:t>
      </w:r>
      <w:r w:rsidR="00F72870">
        <w:rPr>
          <w:rFonts w:ascii="Times New Roman" w:hAnsi="Times New Roman" w:cs="Times New Roman"/>
          <w:sz w:val="28"/>
          <w:szCs w:val="28"/>
          <w:lang w:val="uk-UA"/>
        </w:rPr>
        <w:t>Статут</w:t>
      </w:r>
      <w:r w:rsidRPr="007873A8">
        <w:t xml:space="preserve"> </w:t>
      </w:r>
      <w:r w:rsidR="00F72870">
        <w:rPr>
          <w:rFonts w:ascii="Times New Roman" w:hAnsi="Times New Roman" w:cs="Times New Roman"/>
          <w:sz w:val="28"/>
          <w:szCs w:val="28"/>
          <w:lang w:val="uk-UA"/>
        </w:rPr>
        <w:t>комунального</w:t>
      </w:r>
      <w:r w:rsidR="00F72870" w:rsidRPr="00F72870">
        <w:rPr>
          <w:rFonts w:ascii="Times New Roman" w:hAnsi="Times New Roman" w:cs="Times New Roman"/>
          <w:sz w:val="28"/>
          <w:szCs w:val="28"/>
          <w:lang w:val="uk-UA"/>
        </w:rPr>
        <w:t xml:space="preserve"> заклад</w:t>
      </w:r>
      <w:r w:rsidR="00F72870">
        <w:rPr>
          <w:rFonts w:ascii="Times New Roman" w:hAnsi="Times New Roman" w:cs="Times New Roman"/>
          <w:sz w:val="28"/>
          <w:szCs w:val="28"/>
          <w:lang w:val="uk-UA"/>
        </w:rPr>
        <w:t>у</w:t>
      </w:r>
      <w:r w:rsidR="00F72870" w:rsidRPr="00F72870">
        <w:rPr>
          <w:rFonts w:ascii="Times New Roman" w:hAnsi="Times New Roman" w:cs="Times New Roman"/>
          <w:sz w:val="28"/>
          <w:szCs w:val="28"/>
          <w:lang w:val="uk-UA"/>
        </w:rPr>
        <w:t xml:space="preserve"> Петрівської сільської ради </w:t>
      </w:r>
      <w:r w:rsidR="005139C8" w:rsidRPr="005139C8">
        <w:rPr>
          <w:rFonts w:ascii="Times New Roman" w:hAnsi="Times New Roman" w:cs="Times New Roman"/>
          <w:sz w:val="28"/>
          <w:szCs w:val="28"/>
          <w:lang w:val="uk-UA"/>
        </w:rPr>
        <w:t>«Культурно-освітній центр «Берегиня»</w:t>
      </w:r>
      <w:r w:rsidR="00432A42">
        <w:rPr>
          <w:rFonts w:ascii="Times New Roman" w:hAnsi="Times New Roman" w:cs="Times New Roman"/>
          <w:sz w:val="28"/>
          <w:szCs w:val="28"/>
          <w:lang w:val="uk-UA"/>
        </w:rPr>
        <w:t>, що додається.</w:t>
      </w:r>
      <w:r w:rsidR="00467F82">
        <w:rPr>
          <w:rFonts w:ascii="Times New Roman" w:hAnsi="Times New Roman" w:cs="Times New Roman"/>
          <w:sz w:val="28"/>
          <w:szCs w:val="28"/>
          <w:lang w:val="uk-UA"/>
        </w:rPr>
        <w:t xml:space="preserve"> </w:t>
      </w:r>
    </w:p>
    <w:p w14:paraId="1E8714C0" w14:textId="77777777" w:rsidR="00336D54" w:rsidRPr="00336D54" w:rsidRDefault="00336D54" w:rsidP="00336D54">
      <w:pPr>
        <w:spacing w:after="0" w:line="240" w:lineRule="auto"/>
        <w:ind w:firstLine="851"/>
        <w:jc w:val="both"/>
        <w:rPr>
          <w:rFonts w:ascii="Times New Roman" w:hAnsi="Times New Roman" w:cs="Times New Roman"/>
          <w:sz w:val="28"/>
          <w:szCs w:val="28"/>
          <w:lang w:val="uk-UA"/>
        </w:rPr>
      </w:pPr>
      <w:r w:rsidRPr="00336D54">
        <w:rPr>
          <w:rFonts w:ascii="Times New Roman" w:hAnsi="Times New Roman" w:cs="Times New Roman"/>
          <w:sz w:val="28"/>
          <w:szCs w:val="28"/>
          <w:lang w:val="uk-UA"/>
        </w:rPr>
        <w:t>3. Доручити Петрівському сільському голові визначити та призначити виконуючим обов’язки керівника комунального закладу Петрівської сільської ради «Культурно-освітній центр «Берегиня» та видати відповідне розпорядження.</w:t>
      </w:r>
    </w:p>
    <w:p w14:paraId="3F33CE29" w14:textId="77777777" w:rsidR="00336D54" w:rsidRDefault="00336D54" w:rsidP="00336D54">
      <w:pPr>
        <w:spacing w:after="0" w:line="240" w:lineRule="auto"/>
        <w:ind w:firstLine="851"/>
        <w:jc w:val="both"/>
        <w:rPr>
          <w:rFonts w:ascii="Times New Roman" w:hAnsi="Times New Roman" w:cs="Times New Roman"/>
          <w:sz w:val="28"/>
          <w:szCs w:val="28"/>
          <w:lang w:val="uk-UA"/>
        </w:rPr>
      </w:pPr>
      <w:r w:rsidRPr="00336D54">
        <w:rPr>
          <w:rFonts w:ascii="Times New Roman" w:hAnsi="Times New Roman" w:cs="Times New Roman"/>
          <w:sz w:val="28"/>
          <w:szCs w:val="28"/>
          <w:lang w:val="uk-UA"/>
        </w:rPr>
        <w:t>4. Виконуючому обов’язки керівника комунального закладу Петрівської сільської ради «Культурно-освітній центр «Берегиня»</w:t>
      </w:r>
      <w:r>
        <w:rPr>
          <w:rFonts w:ascii="Times New Roman" w:hAnsi="Times New Roman" w:cs="Times New Roman"/>
          <w:sz w:val="28"/>
          <w:szCs w:val="28"/>
          <w:lang w:val="uk-UA"/>
        </w:rPr>
        <w:t xml:space="preserve"> </w:t>
      </w:r>
      <w:r w:rsidRPr="00336D54">
        <w:rPr>
          <w:rFonts w:ascii="Times New Roman" w:hAnsi="Times New Roman" w:cs="Times New Roman"/>
          <w:sz w:val="28"/>
          <w:szCs w:val="28"/>
          <w:lang w:val="uk-UA"/>
        </w:rPr>
        <w:t>в установленому законодавством порядку забезпечити державну реєстрацію юридичної особи.</w:t>
      </w:r>
    </w:p>
    <w:p w14:paraId="4178CE84" w14:textId="77777777" w:rsidR="004A29A2" w:rsidRPr="004A29A2" w:rsidRDefault="004A29A2" w:rsidP="004A29A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A29A2">
        <w:rPr>
          <w:rFonts w:ascii="Times New Roman" w:hAnsi="Times New Roman" w:cs="Times New Roman"/>
          <w:sz w:val="28"/>
          <w:szCs w:val="28"/>
          <w:lang w:val="uk-UA"/>
        </w:rPr>
        <w:t>. Це рішен</w:t>
      </w:r>
      <w:r>
        <w:rPr>
          <w:rFonts w:ascii="Times New Roman" w:hAnsi="Times New Roman" w:cs="Times New Roman"/>
          <w:sz w:val="28"/>
          <w:szCs w:val="28"/>
          <w:lang w:val="uk-UA"/>
        </w:rPr>
        <w:t>ня набирає чинності з 08</w:t>
      </w:r>
      <w:r w:rsidRPr="004A29A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січня </w:t>
      </w:r>
      <w:r w:rsidRPr="004A29A2">
        <w:rPr>
          <w:rFonts w:ascii="Times New Roman" w:hAnsi="Times New Roman" w:cs="Times New Roman"/>
          <w:sz w:val="28"/>
          <w:szCs w:val="28"/>
          <w:lang w:val="uk-UA"/>
        </w:rPr>
        <w:t>202</w:t>
      </w:r>
      <w:r>
        <w:rPr>
          <w:rFonts w:ascii="Times New Roman" w:hAnsi="Times New Roman" w:cs="Times New Roman"/>
          <w:sz w:val="28"/>
          <w:szCs w:val="28"/>
          <w:lang w:val="uk-UA"/>
        </w:rPr>
        <w:t>4</w:t>
      </w:r>
      <w:r w:rsidRPr="004A29A2">
        <w:rPr>
          <w:rFonts w:ascii="Times New Roman" w:hAnsi="Times New Roman" w:cs="Times New Roman"/>
          <w:sz w:val="28"/>
          <w:szCs w:val="28"/>
          <w:lang w:val="uk-UA"/>
        </w:rPr>
        <w:t xml:space="preserve"> року.</w:t>
      </w:r>
    </w:p>
    <w:p w14:paraId="52976CB4" w14:textId="77777777" w:rsidR="00336D54" w:rsidRDefault="004A29A2" w:rsidP="00336D5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336D54" w:rsidRPr="00336D54">
        <w:rPr>
          <w:rFonts w:ascii="Times New Roman" w:hAnsi="Times New Roman" w:cs="Times New Roman"/>
          <w:sz w:val="28"/>
          <w:szCs w:val="28"/>
          <w:lang w:val="uk-UA"/>
        </w:rPr>
        <w:t>. Контроль за виконанням цього рішення покласти на постійні комісії Петрівської сільської ради з питань з питань комунальної власності, приватизації, житлово-комунального господарства, розвитку промисловості та інфраструктури та з питань освіти, культури, духовності, охорони здоров’я, материнства, дитинства, соціального захисту населення, сім’ї, молоді, спорту та туризму.</w:t>
      </w:r>
    </w:p>
    <w:p w14:paraId="16320B90" w14:textId="77777777" w:rsidR="00336D54" w:rsidRPr="00025C6B" w:rsidRDefault="00336D54" w:rsidP="00273530">
      <w:pPr>
        <w:spacing w:after="0" w:line="240" w:lineRule="auto"/>
        <w:ind w:firstLine="851"/>
        <w:jc w:val="both"/>
        <w:rPr>
          <w:rFonts w:ascii="Times New Roman" w:hAnsi="Times New Roman" w:cs="Times New Roman"/>
          <w:sz w:val="24"/>
          <w:szCs w:val="28"/>
          <w:lang w:val="uk-UA"/>
        </w:rPr>
      </w:pPr>
    </w:p>
    <w:p w14:paraId="18F24272" w14:textId="77777777" w:rsidR="00D30018" w:rsidRPr="00025C6B" w:rsidRDefault="00D30018" w:rsidP="006D5CCB">
      <w:pPr>
        <w:spacing w:after="0" w:line="240" w:lineRule="auto"/>
        <w:rPr>
          <w:rFonts w:ascii="Times New Roman" w:hAnsi="Times New Roman" w:cs="Times New Roman"/>
          <w:b/>
          <w:i/>
          <w:sz w:val="24"/>
          <w:szCs w:val="28"/>
          <w:lang w:val="uk-UA"/>
        </w:rPr>
      </w:pPr>
    </w:p>
    <w:p w14:paraId="20EBCC8F" w14:textId="77777777" w:rsidR="00701175" w:rsidRDefault="005D04D9" w:rsidP="006D5CCB">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A74D7C">
        <w:rPr>
          <w:rFonts w:ascii="Times New Roman" w:hAnsi="Times New Roman" w:cs="Times New Roman"/>
          <w:b/>
          <w:i/>
          <w:sz w:val="28"/>
          <w:szCs w:val="28"/>
          <w:lang w:val="uk-UA"/>
        </w:rPr>
        <w:t xml:space="preserve">         </w:t>
      </w:r>
      <w:proofErr w:type="spellStart"/>
      <w:r w:rsidR="00A74D7C">
        <w:rPr>
          <w:rFonts w:ascii="Times New Roman" w:hAnsi="Times New Roman" w:cs="Times New Roman"/>
          <w:b/>
          <w:i/>
          <w:sz w:val="28"/>
          <w:szCs w:val="28"/>
          <w:lang w:val="uk-UA"/>
        </w:rPr>
        <w:t>Радіон</w:t>
      </w:r>
      <w:proofErr w:type="spellEnd"/>
      <w:r w:rsidR="00A74D7C">
        <w:rPr>
          <w:rFonts w:ascii="Times New Roman" w:hAnsi="Times New Roman" w:cs="Times New Roman"/>
          <w:b/>
          <w:i/>
          <w:sz w:val="28"/>
          <w:szCs w:val="28"/>
          <w:lang w:val="uk-UA"/>
        </w:rPr>
        <w:t xml:space="preserve"> СТАРЕНЬКИЙ</w:t>
      </w:r>
    </w:p>
    <w:p w14:paraId="5EBAB511" w14:textId="77777777" w:rsidR="00F2169F" w:rsidRDefault="00F2169F" w:rsidP="006D5CCB">
      <w:pPr>
        <w:spacing w:after="0" w:line="240" w:lineRule="auto"/>
        <w:rPr>
          <w:rFonts w:ascii="Times New Roman" w:hAnsi="Times New Roman" w:cs="Times New Roman"/>
          <w:b/>
          <w:i/>
          <w:sz w:val="28"/>
          <w:szCs w:val="28"/>
          <w:lang w:val="uk-UA"/>
        </w:rPr>
      </w:pPr>
    </w:p>
    <w:p w14:paraId="3BC12F1C" w14:textId="77777777" w:rsidR="00F2169F" w:rsidRDefault="00F2169F" w:rsidP="006D5CCB">
      <w:pPr>
        <w:spacing w:after="0" w:line="240" w:lineRule="auto"/>
        <w:rPr>
          <w:rFonts w:ascii="Times New Roman" w:hAnsi="Times New Roman" w:cs="Times New Roman"/>
          <w:b/>
          <w:i/>
          <w:sz w:val="28"/>
          <w:szCs w:val="28"/>
          <w:lang w:val="uk-UA"/>
        </w:rPr>
      </w:pPr>
    </w:p>
    <w:p w14:paraId="111345D2" w14:textId="4C578162" w:rsidR="000C18C3" w:rsidRPr="000C18C3" w:rsidRDefault="0063477F" w:rsidP="0063477F">
      <w:pPr>
        <w:shd w:val="clear" w:color="auto" w:fill="FFFFFF"/>
        <w:tabs>
          <w:tab w:val="left" w:pos="5103"/>
        </w:tabs>
        <w:spacing w:after="0" w:line="240" w:lineRule="auto"/>
        <w:rPr>
          <w:rFonts w:ascii="Times New Roman" w:eastAsia="Times New Roman" w:hAnsi="Times New Roman" w:cs="Times New Roman"/>
          <w:b/>
          <w:sz w:val="28"/>
          <w:szCs w:val="28"/>
          <w:lang w:val="uk-UA" w:eastAsia="uk-UA"/>
        </w:rPr>
      </w:pPr>
      <w:r>
        <w:rPr>
          <w:rFonts w:ascii="Times New Roman" w:hAnsi="Times New Roman" w:cs="Times New Roman"/>
          <w:b/>
          <w:i/>
          <w:sz w:val="28"/>
          <w:szCs w:val="28"/>
          <w:lang w:val="uk-UA"/>
        </w:rPr>
        <w:t xml:space="preserve">                                                                       </w:t>
      </w:r>
      <w:r w:rsidR="000C18C3" w:rsidRPr="000C18C3">
        <w:rPr>
          <w:rFonts w:ascii="Times New Roman" w:eastAsia="Times New Roman" w:hAnsi="Times New Roman" w:cs="Times New Roman"/>
          <w:b/>
          <w:sz w:val="28"/>
          <w:szCs w:val="28"/>
          <w:lang w:val="uk-UA" w:eastAsia="uk-UA"/>
        </w:rPr>
        <w:t>ЗАТВЕРДЖЕНО</w:t>
      </w:r>
    </w:p>
    <w:p w14:paraId="2B6A41C9" w14:textId="77777777" w:rsidR="000C18C3" w:rsidRPr="000C18C3" w:rsidRDefault="000C18C3" w:rsidP="000C18C3">
      <w:pPr>
        <w:shd w:val="clear" w:color="auto" w:fill="FFFFFF"/>
        <w:tabs>
          <w:tab w:val="left" w:pos="5103"/>
        </w:tabs>
        <w:spacing w:after="0" w:line="240" w:lineRule="auto"/>
        <w:ind w:firstLine="4962"/>
        <w:rPr>
          <w:rFonts w:ascii="Times New Roman" w:eastAsia="Times New Roman" w:hAnsi="Times New Roman" w:cs="Times New Roman"/>
          <w:sz w:val="28"/>
          <w:szCs w:val="28"/>
          <w:lang w:val="uk-UA" w:eastAsia="uk-UA"/>
        </w:rPr>
      </w:pPr>
      <w:r w:rsidRPr="000C18C3">
        <w:rPr>
          <w:rFonts w:ascii="Times New Roman" w:eastAsia="Times New Roman" w:hAnsi="Times New Roman" w:cs="Times New Roman"/>
          <w:sz w:val="28"/>
          <w:szCs w:val="28"/>
          <w:lang w:val="uk-UA" w:eastAsia="uk-UA"/>
        </w:rPr>
        <w:t>рішенням сільської ради</w:t>
      </w:r>
    </w:p>
    <w:p w14:paraId="266A9436" w14:textId="23EBF4A7" w:rsidR="000C18C3" w:rsidRPr="000C18C3" w:rsidRDefault="000C18C3" w:rsidP="000C18C3">
      <w:pPr>
        <w:shd w:val="clear" w:color="auto" w:fill="FFFFFF"/>
        <w:tabs>
          <w:tab w:val="left" w:pos="5103"/>
        </w:tabs>
        <w:spacing w:after="0" w:line="240" w:lineRule="auto"/>
        <w:ind w:firstLine="496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від 22 грудня</w:t>
      </w:r>
      <w:r w:rsidRPr="000C18C3">
        <w:rPr>
          <w:rFonts w:ascii="Times New Roman" w:eastAsia="Times New Roman" w:hAnsi="Times New Roman" w:cs="Times New Roman"/>
          <w:sz w:val="28"/>
          <w:szCs w:val="28"/>
          <w:lang w:val="uk-UA" w:eastAsia="uk-UA"/>
        </w:rPr>
        <w:t xml:space="preserve"> 2023 року № </w:t>
      </w:r>
      <w:r w:rsidR="00F2169F">
        <w:rPr>
          <w:rFonts w:ascii="Times New Roman" w:eastAsia="Times New Roman" w:hAnsi="Times New Roman" w:cs="Times New Roman"/>
          <w:sz w:val="28"/>
          <w:szCs w:val="28"/>
          <w:lang w:val="uk-UA" w:eastAsia="uk-UA"/>
        </w:rPr>
        <w:t>1744</w:t>
      </w:r>
    </w:p>
    <w:p w14:paraId="61C4AD70" w14:textId="77777777" w:rsidR="000C18C3" w:rsidRPr="000C18C3" w:rsidRDefault="000C18C3" w:rsidP="000C18C3">
      <w:pPr>
        <w:shd w:val="clear" w:color="auto" w:fill="FFFFFF"/>
        <w:tabs>
          <w:tab w:val="left" w:pos="5103"/>
        </w:tabs>
        <w:spacing w:after="0" w:line="240" w:lineRule="auto"/>
        <w:ind w:firstLine="4962"/>
        <w:rPr>
          <w:rFonts w:ascii="Times New Roman" w:eastAsia="Times New Roman" w:hAnsi="Times New Roman" w:cs="Times New Roman"/>
          <w:sz w:val="28"/>
          <w:szCs w:val="28"/>
          <w:lang w:val="uk-UA" w:eastAsia="uk-UA"/>
        </w:rPr>
      </w:pPr>
    </w:p>
    <w:p w14:paraId="513E8903" w14:textId="77777777" w:rsidR="000C18C3" w:rsidRPr="000C18C3" w:rsidRDefault="000C18C3" w:rsidP="000C18C3">
      <w:pPr>
        <w:shd w:val="clear" w:color="auto" w:fill="FFFFFF"/>
        <w:tabs>
          <w:tab w:val="left" w:pos="5103"/>
        </w:tabs>
        <w:spacing w:after="0" w:line="240" w:lineRule="auto"/>
        <w:ind w:firstLine="4962"/>
        <w:rPr>
          <w:rFonts w:ascii="Times New Roman" w:eastAsia="Times New Roman" w:hAnsi="Times New Roman" w:cs="Times New Roman"/>
          <w:b/>
          <w:sz w:val="28"/>
          <w:szCs w:val="28"/>
          <w:lang w:val="uk-UA" w:eastAsia="uk-UA"/>
        </w:rPr>
      </w:pPr>
      <w:r w:rsidRPr="000C18C3">
        <w:rPr>
          <w:rFonts w:ascii="Times New Roman" w:eastAsia="Times New Roman" w:hAnsi="Times New Roman" w:cs="Times New Roman"/>
          <w:b/>
          <w:sz w:val="28"/>
          <w:szCs w:val="28"/>
          <w:lang w:val="uk-UA" w:eastAsia="uk-UA"/>
        </w:rPr>
        <w:t>Сільський голова</w:t>
      </w:r>
    </w:p>
    <w:p w14:paraId="671B246F" w14:textId="77777777" w:rsidR="000C18C3" w:rsidRPr="000C18C3" w:rsidRDefault="000C18C3" w:rsidP="000C18C3">
      <w:pPr>
        <w:shd w:val="clear" w:color="auto" w:fill="FFFFFF"/>
        <w:tabs>
          <w:tab w:val="left" w:pos="5103"/>
        </w:tabs>
        <w:spacing w:after="0" w:line="240" w:lineRule="auto"/>
        <w:ind w:firstLine="4962"/>
        <w:rPr>
          <w:rFonts w:ascii="Times New Roman" w:eastAsia="Times New Roman" w:hAnsi="Times New Roman" w:cs="Times New Roman"/>
          <w:b/>
          <w:sz w:val="28"/>
          <w:szCs w:val="28"/>
          <w:lang w:val="uk-UA" w:eastAsia="uk-UA"/>
        </w:rPr>
      </w:pPr>
    </w:p>
    <w:p w14:paraId="1751A931" w14:textId="77777777" w:rsidR="000C18C3" w:rsidRPr="000C18C3" w:rsidRDefault="000C18C3" w:rsidP="000C18C3">
      <w:pPr>
        <w:shd w:val="clear" w:color="auto" w:fill="FFFFFF"/>
        <w:tabs>
          <w:tab w:val="left" w:pos="5103"/>
        </w:tabs>
        <w:spacing w:after="0" w:line="240" w:lineRule="auto"/>
        <w:ind w:firstLine="4962"/>
        <w:rPr>
          <w:rFonts w:ascii="Times New Roman" w:eastAsia="Times New Roman" w:hAnsi="Times New Roman" w:cs="Times New Roman"/>
          <w:b/>
          <w:sz w:val="28"/>
          <w:szCs w:val="28"/>
          <w:lang w:val="uk-UA" w:eastAsia="uk-UA"/>
        </w:rPr>
      </w:pPr>
      <w:r w:rsidRPr="000C18C3">
        <w:rPr>
          <w:rFonts w:ascii="Times New Roman" w:eastAsia="Times New Roman" w:hAnsi="Times New Roman" w:cs="Times New Roman"/>
          <w:b/>
          <w:sz w:val="28"/>
          <w:szCs w:val="28"/>
          <w:lang w:val="uk-UA" w:eastAsia="uk-UA"/>
        </w:rPr>
        <w:t xml:space="preserve">                             Р. СТАРЕНЬКИЙ</w:t>
      </w:r>
    </w:p>
    <w:p w14:paraId="32D481BC" w14:textId="77777777" w:rsidR="000C18C3" w:rsidRPr="000C18C3" w:rsidRDefault="000C18C3" w:rsidP="000C18C3">
      <w:pPr>
        <w:spacing w:after="200" w:line="276" w:lineRule="auto"/>
        <w:jc w:val="center"/>
        <w:rPr>
          <w:rFonts w:ascii="Times New Roman" w:eastAsia="Times New Roman" w:hAnsi="Times New Roman" w:cs="Times New Roman"/>
          <w:b/>
          <w:sz w:val="28"/>
          <w:szCs w:val="28"/>
          <w:lang w:val="uk-UA" w:eastAsia="uk-UA"/>
        </w:rPr>
      </w:pPr>
    </w:p>
    <w:p w14:paraId="1D81E756" w14:textId="77777777" w:rsidR="00025C6B" w:rsidRPr="00025C6B" w:rsidRDefault="00025C6B" w:rsidP="00025C6B">
      <w:pPr>
        <w:tabs>
          <w:tab w:val="left" w:pos="270"/>
        </w:tabs>
        <w:spacing w:after="0" w:line="240" w:lineRule="auto"/>
        <w:rPr>
          <w:rFonts w:ascii="Times New Roman" w:eastAsia="Times New Roman" w:hAnsi="Times New Roman" w:cs="Times New Roman"/>
          <w:sz w:val="28"/>
          <w:szCs w:val="28"/>
          <w:u w:val="single"/>
          <w:lang w:val="uk-UA" w:eastAsia="ru-RU"/>
        </w:rPr>
      </w:pPr>
    </w:p>
    <w:p w14:paraId="1B948026" w14:textId="77777777" w:rsidR="00025C6B" w:rsidRDefault="00025C6B" w:rsidP="00025C6B">
      <w:pPr>
        <w:spacing w:after="0" w:line="240" w:lineRule="auto"/>
        <w:rPr>
          <w:rFonts w:ascii="Times New Roman" w:eastAsia="Times New Roman" w:hAnsi="Times New Roman" w:cs="Times New Roman"/>
          <w:sz w:val="28"/>
          <w:szCs w:val="28"/>
          <w:lang w:val="uk-UA" w:eastAsia="ru-RU"/>
        </w:rPr>
      </w:pPr>
    </w:p>
    <w:p w14:paraId="2B04E43C" w14:textId="77777777" w:rsidR="000C18C3" w:rsidRDefault="000C18C3" w:rsidP="00025C6B">
      <w:pPr>
        <w:spacing w:after="0" w:line="240" w:lineRule="auto"/>
        <w:rPr>
          <w:rFonts w:ascii="Times New Roman" w:eastAsia="Times New Roman" w:hAnsi="Times New Roman" w:cs="Times New Roman"/>
          <w:sz w:val="28"/>
          <w:szCs w:val="28"/>
          <w:lang w:val="uk-UA" w:eastAsia="ru-RU"/>
        </w:rPr>
      </w:pPr>
    </w:p>
    <w:p w14:paraId="75B48EA3" w14:textId="77777777" w:rsidR="000C18C3" w:rsidRDefault="000C18C3" w:rsidP="00025C6B">
      <w:pPr>
        <w:spacing w:after="0" w:line="240" w:lineRule="auto"/>
        <w:rPr>
          <w:rFonts w:ascii="Times New Roman" w:eastAsia="Times New Roman" w:hAnsi="Times New Roman" w:cs="Times New Roman"/>
          <w:sz w:val="28"/>
          <w:szCs w:val="28"/>
          <w:lang w:val="uk-UA" w:eastAsia="ru-RU"/>
        </w:rPr>
      </w:pPr>
    </w:p>
    <w:p w14:paraId="2AD0EFF0" w14:textId="77777777" w:rsidR="000C18C3" w:rsidRPr="00025C6B" w:rsidRDefault="000C18C3" w:rsidP="00025C6B">
      <w:pPr>
        <w:spacing w:after="0" w:line="240" w:lineRule="auto"/>
        <w:rPr>
          <w:rFonts w:ascii="Times New Roman" w:eastAsia="Times New Roman" w:hAnsi="Times New Roman" w:cs="Times New Roman"/>
          <w:sz w:val="28"/>
          <w:szCs w:val="28"/>
          <w:lang w:val="uk-UA" w:eastAsia="ru-RU"/>
        </w:rPr>
      </w:pPr>
    </w:p>
    <w:p w14:paraId="2C91933E"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67CA8F2F" w14:textId="77777777" w:rsidR="00025C6B" w:rsidRPr="00025C6B" w:rsidRDefault="00025C6B" w:rsidP="00025C6B">
      <w:pPr>
        <w:spacing w:after="0" w:line="240" w:lineRule="auto"/>
        <w:jc w:val="center"/>
        <w:rPr>
          <w:rFonts w:ascii="Times New Roman" w:eastAsia="Times New Roman" w:hAnsi="Times New Roman" w:cs="Times New Roman"/>
          <w:b/>
          <w:sz w:val="28"/>
          <w:szCs w:val="28"/>
          <w:lang w:val="uk-UA" w:eastAsia="ru-RU"/>
        </w:rPr>
      </w:pPr>
      <w:r w:rsidRPr="00025C6B">
        <w:rPr>
          <w:rFonts w:ascii="Times New Roman" w:eastAsia="Times New Roman" w:hAnsi="Times New Roman" w:cs="Times New Roman"/>
          <w:b/>
          <w:sz w:val="28"/>
          <w:szCs w:val="28"/>
          <w:lang w:val="uk-UA" w:eastAsia="ru-RU"/>
        </w:rPr>
        <w:t>С Т А Т У Т</w:t>
      </w:r>
    </w:p>
    <w:p w14:paraId="60E3D9DC"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2029BA52"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7BDD96C1" w14:textId="77777777" w:rsidR="00025C6B" w:rsidRPr="00025C6B" w:rsidRDefault="00025C6B" w:rsidP="00025C6B">
      <w:pPr>
        <w:spacing w:after="0" w:line="240" w:lineRule="auto"/>
        <w:ind w:left="360"/>
        <w:jc w:val="center"/>
        <w:rPr>
          <w:rFonts w:ascii="Times New Roman" w:eastAsia="Times New Roman" w:hAnsi="Times New Roman" w:cs="Times New Roman"/>
          <w:b/>
          <w:sz w:val="28"/>
          <w:szCs w:val="28"/>
          <w:lang w:val="uk-UA" w:eastAsia="ru-RU"/>
        </w:rPr>
      </w:pPr>
      <w:r w:rsidRPr="00025C6B">
        <w:rPr>
          <w:rFonts w:ascii="Times New Roman" w:eastAsia="Times New Roman" w:hAnsi="Times New Roman" w:cs="Times New Roman"/>
          <w:b/>
          <w:sz w:val="28"/>
          <w:szCs w:val="28"/>
          <w:lang w:val="uk-UA" w:eastAsia="ru-RU"/>
        </w:rPr>
        <w:t>Комунального закладу Петрівської сільської ради</w:t>
      </w:r>
    </w:p>
    <w:p w14:paraId="7EED6870" w14:textId="77777777" w:rsidR="00025C6B" w:rsidRPr="00025C6B" w:rsidRDefault="00025C6B" w:rsidP="00025C6B">
      <w:pPr>
        <w:spacing w:after="0" w:line="240" w:lineRule="auto"/>
        <w:jc w:val="center"/>
        <w:rPr>
          <w:rFonts w:ascii="Times New Roman" w:eastAsia="Times New Roman" w:hAnsi="Times New Roman" w:cs="Times New Roman"/>
          <w:b/>
          <w:sz w:val="28"/>
          <w:szCs w:val="28"/>
          <w:lang w:val="uk-UA" w:eastAsia="ru-RU"/>
        </w:rPr>
      </w:pPr>
      <w:r w:rsidRPr="00025C6B">
        <w:rPr>
          <w:rFonts w:ascii="Times New Roman" w:eastAsia="Times New Roman" w:hAnsi="Times New Roman" w:cs="Times New Roman"/>
          <w:b/>
          <w:sz w:val="28"/>
          <w:szCs w:val="28"/>
          <w:lang w:val="uk-UA" w:eastAsia="ru-RU"/>
        </w:rPr>
        <w:t>«Культурно-освітній центр «Берегиня»</w:t>
      </w:r>
    </w:p>
    <w:p w14:paraId="74CC9A7A" w14:textId="77777777" w:rsidR="00025C6B" w:rsidRPr="00025C6B" w:rsidRDefault="00025C6B" w:rsidP="00025C6B">
      <w:pPr>
        <w:spacing w:after="0" w:line="240" w:lineRule="auto"/>
        <w:ind w:left="360"/>
        <w:jc w:val="center"/>
        <w:rPr>
          <w:rFonts w:ascii="Times New Roman" w:eastAsia="Times New Roman" w:hAnsi="Times New Roman" w:cs="Times New Roman"/>
          <w:b/>
          <w:sz w:val="28"/>
          <w:szCs w:val="28"/>
          <w:lang w:eastAsia="ru-RU"/>
        </w:rPr>
      </w:pPr>
      <w:r w:rsidRPr="00025C6B">
        <w:rPr>
          <w:rFonts w:ascii="Times New Roman" w:eastAsia="Times New Roman" w:hAnsi="Times New Roman" w:cs="Times New Roman"/>
          <w:b/>
          <w:sz w:val="28"/>
          <w:szCs w:val="28"/>
          <w:lang w:val="uk-UA" w:eastAsia="ru-RU"/>
        </w:rPr>
        <w:t>Вишгородського району Київської області</w:t>
      </w:r>
    </w:p>
    <w:p w14:paraId="684F3C05" w14:textId="77777777" w:rsidR="00025C6B" w:rsidRPr="00025C6B" w:rsidRDefault="00025C6B" w:rsidP="00025C6B">
      <w:pPr>
        <w:spacing w:after="0" w:line="240" w:lineRule="auto"/>
        <w:jc w:val="center"/>
        <w:rPr>
          <w:rFonts w:ascii="Times New Roman" w:eastAsia="Times New Roman" w:hAnsi="Times New Roman" w:cs="Times New Roman"/>
          <w:b/>
          <w:sz w:val="28"/>
          <w:szCs w:val="28"/>
          <w:lang w:val="uk-UA" w:eastAsia="ru-RU"/>
        </w:rPr>
      </w:pPr>
    </w:p>
    <w:p w14:paraId="42BE75D7" w14:textId="77777777" w:rsidR="00025C6B" w:rsidRPr="00025C6B" w:rsidRDefault="000C18C3" w:rsidP="000C18C3">
      <w:pPr>
        <w:spacing w:after="0" w:line="240" w:lineRule="auto"/>
        <w:jc w:val="center"/>
        <w:rPr>
          <w:rFonts w:ascii="Times New Roman" w:eastAsia="Times New Roman" w:hAnsi="Times New Roman" w:cs="Times New Roman"/>
          <w:b/>
          <w:sz w:val="28"/>
          <w:szCs w:val="28"/>
          <w:lang w:val="uk-UA" w:eastAsia="ru-RU"/>
        </w:rPr>
      </w:pPr>
      <w:r w:rsidRPr="000C18C3">
        <w:rPr>
          <w:rFonts w:ascii="Times New Roman" w:eastAsia="Times New Roman" w:hAnsi="Times New Roman" w:cs="Times New Roman"/>
          <w:b/>
          <w:sz w:val="28"/>
          <w:szCs w:val="28"/>
          <w:lang w:val="uk-UA" w:eastAsia="ru-RU"/>
        </w:rPr>
        <w:t>Код ЄДРПОУ:</w:t>
      </w:r>
    </w:p>
    <w:p w14:paraId="1FBB93C5"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7A20BE29"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552C23AE"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r w:rsidRPr="00DE6BFF">
        <w:rPr>
          <w:rFonts w:ascii="Times New Roman" w:eastAsia="Times New Roman" w:hAnsi="Times New Roman" w:cs="Times New Roman"/>
          <w:sz w:val="28"/>
          <w:szCs w:val="28"/>
          <w:lang w:val="uk-UA" w:eastAsia="ru-RU"/>
        </w:rPr>
        <w:t xml:space="preserve"> </w:t>
      </w:r>
    </w:p>
    <w:p w14:paraId="19619C8F"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50BFE554"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6CCD9703"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26274394"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4B585769"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171E3E66"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7E4C8E11" w14:textId="77777777" w:rsidR="00025C6B" w:rsidRPr="00025C6B" w:rsidRDefault="00025C6B" w:rsidP="00025C6B">
      <w:pPr>
        <w:spacing w:after="0" w:line="240" w:lineRule="auto"/>
        <w:jc w:val="center"/>
        <w:rPr>
          <w:rFonts w:ascii="Times New Roman" w:eastAsia="Times New Roman" w:hAnsi="Times New Roman" w:cs="Times New Roman"/>
          <w:sz w:val="28"/>
          <w:szCs w:val="28"/>
          <w:lang w:val="uk-UA" w:eastAsia="ru-RU"/>
        </w:rPr>
      </w:pPr>
    </w:p>
    <w:p w14:paraId="59F31929" w14:textId="77777777" w:rsidR="00025C6B" w:rsidRPr="00025C6B" w:rsidRDefault="00025C6B" w:rsidP="00025C6B">
      <w:pPr>
        <w:spacing w:after="0" w:line="240" w:lineRule="auto"/>
        <w:rPr>
          <w:rFonts w:ascii="Times New Roman" w:eastAsia="Times New Roman" w:hAnsi="Times New Roman" w:cs="Times New Roman"/>
          <w:sz w:val="28"/>
          <w:szCs w:val="28"/>
          <w:lang w:val="uk-UA" w:eastAsia="ru-RU"/>
        </w:rPr>
      </w:pPr>
    </w:p>
    <w:p w14:paraId="5E1924D1" w14:textId="77777777" w:rsidR="00025C6B" w:rsidRPr="00025C6B" w:rsidRDefault="00025C6B" w:rsidP="00025C6B">
      <w:pPr>
        <w:spacing w:after="0" w:line="240" w:lineRule="auto"/>
        <w:rPr>
          <w:rFonts w:ascii="Times New Roman" w:eastAsia="Times New Roman" w:hAnsi="Times New Roman" w:cs="Times New Roman"/>
          <w:sz w:val="28"/>
          <w:szCs w:val="28"/>
          <w:lang w:val="uk-UA" w:eastAsia="ru-RU"/>
        </w:rPr>
      </w:pPr>
    </w:p>
    <w:p w14:paraId="05A6477C" w14:textId="77777777" w:rsidR="00025C6B" w:rsidRPr="00025C6B" w:rsidRDefault="00025C6B" w:rsidP="00025C6B">
      <w:pPr>
        <w:spacing w:after="0" w:line="240" w:lineRule="auto"/>
        <w:rPr>
          <w:rFonts w:ascii="Times New Roman" w:eastAsia="Times New Roman" w:hAnsi="Times New Roman" w:cs="Times New Roman"/>
          <w:sz w:val="28"/>
          <w:szCs w:val="28"/>
          <w:lang w:val="uk-UA" w:eastAsia="ru-RU"/>
        </w:rPr>
      </w:pPr>
    </w:p>
    <w:p w14:paraId="5711268E" w14:textId="77777777" w:rsidR="00025C6B" w:rsidRPr="00025C6B" w:rsidRDefault="00025C6B" w:rsidP="00025C6B">
      <w:pPr>
        <w:spacing w:after="0" w:line="240" w:lineRule="auto"/>
        <w:rPr>
          <w:rFonts w:ascii="Times New Roman" w:eastAsia="Times New Roman" w:hAnsi="Times New Roman" w:cs="Times New Roman"/>
          <w:sz w:val="28"/>
          <w:szCs w:val="28"/>
          <w:lang w:val="uk-UA" w:eastAsia="ru-RU"/>
        </w:rPr>
      </w:pPr>
    </w:p>
    <w:p w14:paraId="4800EC81" w14:textId="77777777" w:rsidR="00025C6B" w:rsidRPr="00025C6B" w:rsidRDefault="00025C6B" w:rsidP="00025C6B">
      <w:pPr>
        <w:spacing w:after="0" w:line="240" w:lineRule="auto"/>
        <w:rPr>
          <w:rFonts w:ascii="Times New Roman" w:eastAsia="Times New Roman" w:hAnsi="Times New Roman" w:cs="Times New Roman"/>
          <w:sz w:val="28"/>
          <w:szCs w:val="28"/>
          <w:lang w:val="uk-UA" w:eastAsia="ru-RU"/>
        </w:rPr>
      </w:pPr>
    </w:p>
    <w:p w14:paraId="667DDF50" w14:textId="77777777" w:rsidR="00025C6B" w:rsidRDefault="00025C6B" w:rsidP="00025C6B">
      <w:pPr>
        <w:spacing w:after="0" w:line="240" w:lineRule="auto"/>
        <w:rPr>
          <w:rFonts w:ascii="Times New Roman" w:eastAsia="Times New Roman" w:hAnsi="Times New Roman" w:cs="Times New Roman"/>
          <w:sz w:val="28"/>
          <w:szCs w:val="28"/>
          <w:lang w:val="uk-UA" w:eastAsia="ru-RU"/>
        </w:rPr>
      </w:pPr>
    </w:p>
    <w:p w14:paraId="75EAB3DD" w14:textId="77777777" w:rsidR="0032229F" w:rsidRDefault="0032229F" w:rsidP="00025C6B">
      <w:pPr>
        <w:spacing w:after="0" w:line="240" w:lineRule="auto"/>
        <w:rPr>
          <w:rFonts w:ascii="Times New Roman" w:eastAsia="Times New Roman" w:hAnsi="Times New Roman" w:cs="Times New Roman"/>
          <w:sz w:val="28"/>
          <w:szCs w:val="28"/>
          <w:lang w:val="uk-UA" w:eastAsia="ru-RU"/>
        </w:rPr>
      </w:pPr>
    </w:p>
    <w:p w14:paraId="48031C59" w14:textId="77777777" w:rsidR="0032229F" w:rsidRDefault="0032229F" w:rsidP="00025C6B">
      <w:pPr>
        <w:spacing w:after="0" w:line="240" w:lineRule="auto"/>
        <w:rPr>
          <w:rFonts w:ascii="Times New Roman" w:eastAsia="Times New Roman" w:hAnsi="Times New Roman" w:cs="Times New Roman"/>
          <w:sz w:val="28"/>
          <w:szCs w:val="28"/>
          <w:lang w:val="uk-UA" w:eastAsia="ru-RU"/>
        </w:rPr>
      </w:pPr>
    </w:p>
    <w:p w14:paraId="540B71C1" w14:textId="77777777" w:rsidR="0063477F" w:rsidRPr="00025C6B" w:rsidRDefault="0063477F" w:rsidP="00025C6B">
      <w:pPr>
        <w:spacing w:after="0" w:line="240" w:lineRule="auto"/>
        <w:rPr>
          <w:rFonts w:ascii="Times New Roman" w:eastAsia="Times New Roman" w:hAnsi="Times New Roman" w:cs="Times New Roman"/>
          <w:sz w:val="28"/>
          <w:szCs w:val="28"/>
          <w:lang w:val="uk-UA" w:eastAsia="ru-RU"/>
        </w:rPr>
      </w:pPr>
    </w:p>
    <w:p w14:paraId="3A634DEF" w14:textId="77777777" w:rsidR="0032229F" w:rsidRDefault="0032229F" w:rsidP="00F2169F">
      <w:pPr>
        <w:spacing w:after="0" w:line="240" w:lineRule="auto"/>
        <w:ind w:left="-709" w:right="140" w:firstLine="709"/>
        <w:jc w:val="center"/>
        <w:rPr>
          <w:rFonts w:ascii="Times New Roman" w:eastAsia="Times New Roman" w:hAnsi="Times New Roman" w:cs="Times New Roman"/>
          <w:sz w:val="28"/>
          <w:szCs w:val="28"/>
          <w:lang w:val="uk-UA" w:eastAsia="ru-RU"/>
        </w:rPr>
      </w:pPr>
      <w:r w:rsidRPr="0032229F">
        <w:rPr>
          <w:rFonts w:ascii="Times New Roman" w:eastAsia="Times New Roman" w:hAnsi="Times New Roman" w:cs="Times New Roman"/>
          <w:sz w:val="28"/>
          <w:szCs w:val="28"/>
          <w:lang w:val="uk-UA" w:eastAsia="ru-RU"/>
        </w:rPr>
        <w:t>с. Нові Петрівці</w:t>
      </w:r>
    </w:p>
    <w:p w14:paraId="0EB1AE3B" w14:textId="77777777" w:rsidR="00025C6B" w:rsidRDefault="00025C6B" w:rsidP="00025C6B">
      <w:pPr>
        <w:spacing w:after="0" w:line="240" w:lineRule="auto"/>
        <w:jc w:val="center"/>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2023 рік</w:t>
      </w:r>
    </w:p>
    <w:p w14:paraId="27D909BE" w14:textId="77777777" w:rsidR="0063477F" w:rsidRDefault="0063477F" w:rsidP="00025C6B">
      <w:pPr>
        <w:spacing w:after="0" w:line="240" w:lineRule="auto"/>
        <w:jc w:val="center"/>
        <w:rPr>
          <w:rFonts w:ascii="Times New Roman" w:eastAsia="Times New Roman" w:hAnsi="Times New Roman" w:cs="Times New Roman"/>
          <w:sz w:val="28"/>
          <w:szCs w:val="28"/>
          <w:lang w:val="uk-UA" w:eastAsia="ru-RU"/>
        </w:rPr>
      </w:pPr>
    </w:p>
    <w:p w14:paraId="5617DB32" w14:textId="77777777" w:rsidR="0063477F" w:rsidRPr="00025C6B" w:rsidRDefault="0063477F" w:rsidP="00025C6B">
      <w:pPr>
        <w:spacing w:after="0" w:line="240" w:lineRule="auto"/>
        <w:jc w:val="center"/>
        <w:rPr>
          <w:rFonts w:ascii="Times New Roman" w:eastAsia="Times New Roman" w:hAnsi="Times New Roman" w:cs="Times New Roman"/>
          <w:sz w:val="28"/>
          <w:szCs w:val="28"/>
          <w:lang w:val="uk-UA" w:eastAsia="ru-RU"/>
        </w:rPr>
      </w:pPr>
      <w:bookmarkStart w:id="0" w:name="_GoBack"/>
      <w:bookmarkEnd w:id="0"/>
    </w:p>
    <w:p w14:paraId="5175D032" w14:textId="77777777" w:rsidR="00025C6B" w:rsidRPr="00025C6B" w:rsidRDefault="005307D1" w:rsidP="006B7B7D">
      <w:pPr>
        <w:spacing w:after="0" w:line="240" w:lineRule="auto"/>
        <w:ind w:firstLine="708"/>
        <w:jc w:val="center"/>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lastRenderedPageBreak/>
        <w:t xml:space="preserve">1. ЗАГАЛЬНІ </w:t>
      </w:r>
      <w:r w:rsidR="00025C6B" w:rsidRPr="00025C6B">
        <w:rPr>
          <w:rFonts w:ascii="Times New Roman" w:eastAsia="Times New Roman" w:hAnsi="Times New Roman" w:cs="Times New Roman"/>
          <w:b/>
          <w:bCs/>
          <w:sz w:val="28"/>
          <w:szCs w:val="28"/>
          <w:lang w:val="uk-UA" w:eastAsia="ru-RU"/>
        </w:rPr>
        <w:t>ПОЛОЖЕННЯ</w:t>
      </w:r>
    </w:p>
    <w:p w14:paraId="2FC0E1EF" w14:textId="77777777" w:rsidR="00025C6B" w:rsidRPr="00025C6B" w:rsidRDefault="00025C6B" w:rsidP="006B7B7D">
      <w:pPr>
        <w:spacing w:after="0" w:line="240" w:lineRule="auto"/>
        <w:ind w:firstLine="708"/>
        <w:rPr>
          <w:rFonts w:ascii="Times New Roman" w:eastAsia="Times New Roman" w:hAnsi="Times New Roman" w:cs="Times New Roman"/>
          <w:b/>
          <w:bCs/>
          <w:sz w:val="28"/>
          <w:szCs w:val="28"/>
          <w:lang w:val="uk-UA" w:eastAsia="ru-RU"/>
        </w:rPr>
      </w:pPr>
    </w:p>
    <w:p w14:paraId="15A86A83" w14:textId="77777777" w:rsidR="00DE6BFF" w:rsidRDefault="00025C6B" w:rsidP="00DE6BFF">
      <w:pPr>
        <w:numPr>
          <w:ilvl w:val="1"/>
          <w:numId w:val="5"/>
        </w:numPr>
        <w:tabs>
          <w:tab w:val="left" w:pos="0"/>
        </w:tabs>
        <w:spacing w:after="0" w:line="240" w:lineRule="auto"/>
        <w:ind w:left="0" w:firstLine="567"/>
        <w:jc w:val="both"/>
        <w:rPr>
          <w:rFonts w:ascii="Times New Roman" w:eastAsia="Times New Roman" w:hAnsi="Times New Roman" w:cs="Times New Roman"/>
          <w:sz w:val="28"/>
          <w:szCs w:val="28"/>
          <w:lang w:val="uk-UA" w:eastAsia="ru-RU"/>
        </w:rPr>
      </w:pPr>
      <w:r w:rsidRPr="00DE6BFF">
        <w:rPr>
          <w:rFonts w:ascii="Times New Roman" w:eastAsia="Times New Roman" w:hAnsi="Times New Roman" w:cs="Times New Roman"/>
          <w:sz w:val="28"/>
          <w:szCs w:val="28"/>
          <w:lang w:val="uk-UA" w:eastAsia="ru-RU"/>
        </w:rPr>
        <w:t>Цей Статут визначає правові й економічні основи організації та діяльності комунального закладу Петрівської сільської ради «Культурно-освітній центр «Б</w:t>
      </w:r>
      <w:r w:rsidR="00DE6BFF" w:rsidRPr="00DE6BFF">
        <w:rPr>
          <w:rFonts w:ascii="Times New Roman" w:eastAsia="Times New Roman" w:hAnsi="Times New Roman" w:cs="Times New Roman"/>
          <w:sz w:val="28"/>
          <w:szCs w:val="28"/>
          <w:lang w:val="uk-UA" w:eastAsia="ru-RU"/>
        </w:rPr>
        <w:t>ерегиня»</w:t>
      </w:r>
      <w:r w:rsidRPr="00DE6BFF">
        <w:rPr>
          <w:rFonts w:ascii="Times New Roman" w:eastAsia="Times New Roman" w:hAnsi="Times New Roman" w:cs="Times New Roman"/>
          <w:sz w:val="28"/>
          <w:szCs w:val="28"/>
          <w:lang w:val="uk-UA" w:eastAsia="ru-RU"/>
        </w:rPr>
        <w:t>.</w:t>
      </w:r>
    </w:p>
    <w:p w14:paraId="790AF183" w14:textId="77777777" w:rsidR="00F85DF4" w:rsidRPr="00DE6BFF" w:rsidRDefault="00DE6BFF" w:rsidP="00DE6BFF">
      <w:pPr>
        <w:numPr>
          <w:ilvl w:val="1"/>
          <w:numId w:val="5"/>
        </w:numPr>
        <w:tabs>
          <w:tab w:val="left" w:pos="0"/>
        </w:tabs>
        <w:spacing w:after="0" w:line="240" w:lineRule="auto"/>
        <w:ind w:left="0" w:firstLine="567"/>
        <w:jc w:val="both"/>
        <w:rPr>
          <w:rFonts w:ascii="Times New Roman" w:eastAsia="Times New Roman" w:hAnsi="Times New Roman" w:cs="Times New Roman"/>
          <w:sz w:val="28"/>
          <w:szCs w:val="28"/>
          <w:lang w:val="uk-UA" w:eastAsia="ru-RU"/>
        </w:rPr>
      </w:pPr>
      <w:r w:rsidRPr="00DE6BFF">
        <w:rPr>
          <w:rFonts w:ascii="Times New Roman" w:eastAsia="Times New Roman" w:hAnsi="Times New Roman" w:cs="Times New Roman"/>
          <w:sz w:val="28"/>
          <w:szCs w:val="28"/>
          <w:lang w:val="uk-UA" w:eastAsia="ru-RU"/>
        </w:rPr>
        <w:t>Комунальний заклад Петрівської сільської ради «Культурно-освітній центр «Берегиня» є</w:t>
      </w:r>
      <w:r>
        <w:rPr>
          <w:rFonts w:ascii="Times New Roman" w:eastAsia="Times New Roman" w:hAnsi="Times New Roman" w:cs="Times New Roman"/>
          <w:sz w:val="28"/>
          <w:szCs w:val="28"/>
          <w:lang w:val="uk-UA" w:eastAsia="ru-RU"/>
        </w:rPr>
        <w:t xml:space="preserve"> закладом</w:t>
      </w:r>
      <w:r w:rsidR="00F85DF4" w:rsidRPr="00DE6BFF">
        <w:rPr>
          <w:rFonts w:ascii="Times New Roman" w:eastAsia="Times New Roman" w:hAnsi="Times New Roman" w:cs="Times New Roman"/>
          <w:sz w:val="28"/>
          <w:szCs w:val="28"/>
          <w:lang w:val="uk-UA" w:eastAsia="ru-RU"/>
        </w:rPr>
        <w:t xml:space="preserve"> культури, дозвілля, народної творчості, туризму, методичної та культурно-освітньої роботи тощо</w:t>
      </w:r>
      <w:r>
        <w:rPr>
          <w:rFonts w:ascii="Times New Roman" w:eastAsia="Times New Roman" w:hAnsi="Times New Roman" w:cs="Times New Roman"/>
          <w:sz w:val="28"/>
          <w:szCs w:val="28"/>
          <w:lang w:val="uk-UA" w:eastAsia="ru-RU"/>
        </w:rPr>
        <w:t xml:space="preserve"> (далі – Заклад)</w:t>
      </w:r>
      <w:r w:rsidR="00F85DF4" w:rsidRPr="00DE6BFF">
        <w:rPr>
          <w:rFonts w:ascii="Times New Roman" w:eastAsia="Times New Roman" w:hAnsi="Times New Roman" w:cs="Times New Roman"/>
          <w:sz w:val="28"/>
          <w:szCs w:val="28"/>
          <w:lang w:val="uk-UA" w:eastAsia="ru-RU"/>
        </w:rPr>
        <w:t>.</w:t>
      </w:r>
    </w:p>
    <w:p w14:paraId="33E02B32" w14:textId="77777777" w:rsidR="00025C6B" w:rsidRPr="00E93AE8" w:rsidRDefault="006B7B7D" w:rsidP="007D7490">
      <w:pPr>
        <w:numPr>
          <w:ilvl w:val="1"/>
          <w:numId w:val="5"/>
        </w:numPr>
        <w:tabs>
          <w:tab w:val="left" w:pos="0"/>
        </w:tabs>
        <w:spacing w:after="0" w:line="240" w:lineRule="auto"/>
        <w:ind w:left="0" w:firstLine="567"/>
        <w:jc w:val="both"/>
        <w:rPr>
          <w:rFonts w:ascii="Times New Roman" w:eastAsia="Times New Roman" w:hAnsi="Times New Roman" w:cs="Times New Roman"/>
          <w:sz w:val="28"/>
          <w:szCs w:val="28"/>
          <w:lang w:val="uk-UA" w:eastAsia="ru-RU"/>
        </w:rPr>
      </w:pPr>
      <w:r w:rsidRPr="00E93AE8">
        <w:rPr>
          <w:rFonts w:ascii="Times New Roman" w:eastAsia="Times New Roman" w:hAnsi="Times New Roman" w:cs="Times New Roman"/>
          <w:sz w:val="28"/>
          <w:szCs w:val="28"/>
          <w:lang w:val="uk-UA" w:eastAsia="ru-RU"/>
        </w:rPr>
        <w:t xml:space="preserve">Засновником </w:t>
      </w:r>
      <w:r w:rsidR="00E93AE8" w:rsidRPr="00E93AE8">
        <w:rPr>
          <w:rFonts w:ascii="Times New Roman" w:eastAsia="Times New Roman" w:hAnsi="Times New Roman" w:cs="Times New Roman"/>
          <w:sz w:val="28"/>
          <w:szCs w:val="28"/>
          <w:lang w:val="uk-UA" w:eastAsia="ru-RU"/>
        </w:rPr>
        <w:t>Закладу</w:t>
      </w:r>
      <w:r w:rsidRPr="00E93AE8">
        <w:rPr>
          <w:rFonts w:ascii="Times New Roman" w:eastAsia="Times New Roman" w:hAnsi="Times New Roman" w:cs="Times New Roman"/>
          <w:sz w:val="28"/>
          <w:szCs w:val="28"/>
          <w:lang w:val="uk-UA" w:eastAsia="ru-RU"/>
        </w:rPr>
        <w:t xml:space="preserve"> є Петрівська сільська територіальна громада в особі Петрівської сільської ради</w:t>
      </w:r>
      <w:r w:rsidR="00E93AE8" w:rsidRPr="00E93AE8">
        <w:rPr>
          <w:rFonts w:ascii="Times New Roman" w:eastAsia="Times New Roman" w:hAnsi="Times New Roman" w:cs="Times New Roman"/>
          <w:sz w:val="28"/>
          <w:szCs w:val="28"/>
          <w:lang w:val="uk-UA" w:eastAsia="ru-RU"/>
        </w:rPr>
        <w:t xml:space="preserve"> (далі – Засновник). За</w:t>
      </w:r>
      <w:r w:rsidR="00025C6B" w:rsidRPr="00025C6B">
        <w:rPr>
          <w:rFonts w:ascii="Times New Roman" w:eastAsia="Times New Roman" w:hAnsi="Times New Roman" w:cs="Times New Roman"/>
          <w:sz w:val="28"/>
          <w:szCs w:val="28"/>
          <w:lang w:val="uk-UA" w:eastAsia="ru-RU"/>
        </w:rPr>
        <w:t>клад підпорядкований та підзвітний</w:t>
      </w:r>
      <w:r w:rsidR="00E93AE8" w:rsidRPr="00E93AE8">
        <w:rPr>
          <w:rFonts w:ascii="Times New Roman" w:eastAsia="Times New Roman" w:hAnsi="Times New Roman" w:cs="Times New Roman"/>
          <w:sz w:val="28"/>
          <w:szCs w:val="28"/>
          <w:lang w:val="uk-UA" w:eastAsia="ru-RU"/>
        </w:rPr>
        <w:t xml:space="preserve"> Засновнику</w:t>
      </w:r>
      <w:r w:rsidR="00025C6B" w:rsidRPr="00025C6B">
        <w:rPr>
          <w:rFonts w:ascii="Times New Roman" w:eastAsia="Times New Roman" w:hAnsi="Times New Roman" w:cs="Times New Roman"/>
          <w:sz w:val="28"/>
          <w:szCs w:val="28"/>
          <w:lang w:val="uk-UA" w:eastAsia="ru-RU"/>
        </w:rPr>
        <w:t xml:space="preserve">. </w:t>
      </w:r>
    </w:p>
    <w:p w14:paraId="39E5F9B4" w14:textId="77777777" w:rsidR="00E93AE8" w:rsidRPr="00466349" w:rsidRDefault="00025C6B" w:rsidP="007D7490">
      <w:pPr>
        <w:numPr>
          <w:ilvl w:val="1"/>
          <w:numId w:val="5"/>
        </w:numPr>
        <w:tabs>
          <w:tab w:val="left" w:pos="0"/>
        </w:tabs>
        <w:spacing w:after="0" w:line="240" w:lineRule="auto"/>
        <w:ind w:left="0" w:firstLine="567"/>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Заклад </w:t>
      </w:r>
      <w:r w:rsidR="00E93AE8" w:rsidRPr="00466349">
        <w:rPr>
          <w:rFonts w:ascii="Times New Roman" w:eastAsia="Times New Roman" w:hAnsi="Times New Roman" w:cs="Times New Roman"/>
          <w:sz w:val="28"/>
          <w:szCs w:val="28"/>
          <w:lang w:val="uk-UA" w:eastAsia="ru-RU"/>
        </w:rPr>
        <w:t>здійснює свою діяльність відповідно до Конституції України, Закону України «Про культуру», інших законів України, актів Президента України, Кабінету Міністрів України, наказів Міністерства культури та інформаційної політики України, рішень Петрівської сільської ради її виконавчих органів, прийнятих у межах їх повноважень, визначених законами України, а також цього Статуту.</w:t>
      </w:r>
    </w:p>
    <w:p w14:paraId="46A92E61" w14:textId="77777777" w:rsidR="00025C6B" w:rsidRPr="00025C6B" w:rsidRDefault="00025C6B" w:rsidP="006B7B7D">
      <w:pPr>
        <w:numPr>
          <w:ilvl w:val="1"/>
          <w:numId w:val="5"/>
        </w:numPr>
        <w:tabs>
          <w:tab w:val="left" w:pos="0"/>
        </w:tabs>
        <w:spacing w:after="0" w:line="240" w:lineRule="auto"/>
        <w:ind w:left="0" w:firstLine="567"/>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Заклад самостійно розробляє програму діяльності установи (організацію, види, напрями, зміст роботи), керуючись загальнодержавними програмами культурного будівництва, розвитку культурно-освітньої роботи, народної творчості, соціологічних досліджень в галузі культурно-дозвільного задоволення потреб населення міста, досліджень соціально-економічних, національних та етнічних особливостей регіону.</w:t>
      </w:r>
    </w:p>
    <w:p w14:paraId="63651DB9" w14:textId="77777777" w:rsidR="007D7490" w:rsidRPr="007D7490" w:rsidRDefault="00025C6B" w:rsidP="007D7490">
      <w:pPr>
        <w:numPr>
          <w:ilvl w:val="1"/>
          <w:numId w:val="5"/>
        </w:numPr>
        <w:tabs>
          <w:tab w:val="left" w:pos="0"/>
        </w:tabs>
        <w:spacing w:after="0" w:line="240" w:lineRule="auto"/>
        <w:ind w:left="0" w:firstLine="567"/>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Заклад є юридичною особою публічної форми права, має самостійний баланс, розрахунковий та інші рахунки в установах банків, </w:t>
      </w:r>
      <w:r w:rsidR="002F46C1">
        <w:rPr>
          <w:rFonts w:ascii="Times New Roman" w:eastAsia="Times New Roman" w:hAnsi="Times New Roman" w:cs="Times New Roman"/>
          <w:sz w:val="28"/>
          <w:szCs w:val="28"/>
          <w:lang w:val="uk-UA" w:eastAsia="ru-RU"/>
        </w:rPr>
        <w:t xml:space="preserve">органах казначейства, </w:t>
      </w:r>
      <w:r w:rsidRPr="00025C6B">
        <w:rPr>
          <w:rFonts w:ascii="Times New Roman" w:eastAsia="Times New Roman" w:hAnsi="Times New Roman" w:cs="Times New Roman"/>
          <w:sz w:val="28"/>
          <w:szCs w:val="28"/>
          <w:lang w:val="uk-UA" w:eastAsia="ru-RU"/>
        </w:rPr>
        <w:t>печатку зі соєю назвою, кутовий штамп, інші необхідні реквізити. Права та обов’язки юридичної особи Заклад набуває з дня його державної реєстрації.</w:t>
      </w:r>
      <w:r w:rsidR="007D7490" w:rsidRPr="007D7490">
        <w:t xml:space="preserve"> </w:t>
      </w:r>
    </w:p>
    <w:p w14:paraId="39321DEC" w14:textId="77777777" w:rsidR="00025C6B" w:rsidRPr="007D7490" w:rsidRDefault="007D7490" w:rsidP="007D7490">
      <w:pPr>
        <w:numPr>
          <w:ilvl w:val="1"/>
          <w:numId w:val="5"/>
        </w:numPr>
        <w:tabs>
          <w:tab w:val="left" w:pos="0"/>
        </w:tabs>
        <w:spacing w:after="0" w:line="240" w:lineRule="auto"/>
        <w:ind w:left="0" w:firstLine="567"/>
        <w:jc w:val="both"/>
        <w:rPr>
          <w:rFonts w:ascii="Times New Roman" w:eastAsia="Times New Roman" w:hAnsi="Times New Roman" w:cs="Times New Roman"/>
          <w:sz w:val="28"/>
          <w:szCs w:val="28"/>
          <w:lang w:val="uk-UA" w:eastAsia="ru-RU"/>
        </w:rPr>
      </w:pPr>
      <w:r w:rsidRPr="007D7490">
        <w:rPr>
          <w:rFonts w:ascii="Times New Roman" w:eastAsia="Times New Roman" w:hAnsi="Times New Roman" w:cs="Times New Roman"/>
          <w:sz w:val="28"/>
          <w:szCs w:val="28"/>
          <w:lang w:val="uk-UA" w:eastAsia="ru-RU"/>
        </w:rPr>
        <w:t>Заклад заснований на комунальній формі власності та має статус неприбуткового.</w:t>
      </w:r>
      <w:r>
        <w:rPr>
          <w:rFonts w:ascii="Times New Roman" w:eastAsia="Times New Roman" w:hAnsi="Times New Roman" w:cs="Times New Roman"/>
          <w:sz w:val="28"/>
          <w:szCs w:val="28"/>
          <w:lang w:val="uk-UA" w:eastAsia="ru-RU"/>
        </w:rPr>
        <w:t xml:space="preserve"> </w:t>
      </w:r>
      <w:r w:rsidRPr="007D7490">
        <w:rPr>
          <w:rFonts w:ascii="Times New Roman" w:eastAsia="Times New Roman" w:hAnsi="Times New Roman" w:cs="Times New Roman"/>
          <w:sz w:val="28"/>
          <w:szCs w:val="28"/>
          <w:lang w:val="uk-UA" w:eastAsia="ru-RU"/>
        </w:rPr>
        <w:t xml:space="preserve">Заклад може </w:t>
      </w:r>
      <w:r w:rsidR="00025C6B" w:rsidRPr="00025C6B">
        <w:rPr>
          <w:rFonts w:ascii="Times New Roman" w:eastAsia="Times New Roman" w:hAnsi="Times New Roman" w:cs="Times New Roman"/>
          <w:sz w:val="28"/>
          <w:szCs w:val="28"/>
          <w:lang w:val="uk-UA" w:eastAsia="ru-RU"/>
        </w:rPr>
        <w:t>фінансу</w:t>
      </w:r>
      <w:r w:rsidRPr="007D7490">
        <w:rPr>
          <w:rFonts w:ascii="Times New Roman" w:eastAsia="Times New Roman" w:hAnsi="Times New Roman" w:cs="Times New Roman"/>
          <w:sz w:val="28"/>
          <w:szCs w:val="28"/>
          <w:lang w:val="uk-UA" w:eastAsia="ru-RU"/>
        </w:rPr>
        <w:t>ватися</w:t>
      </w:r>
      <w:r w:rsidR="00025C6B" w:rsidRPr="00025C6B">
        <w:rPr>
          <w:rFonts w:ascii="Times New Roman" w:eastAsia="Times New Roman" w:hAnsi="Times New Roman" w:cs="Times New Roman"/>
          <w:sz w:val="28"/>
          <w:szCs w:val="28"/>
          <w:lang w:val="uk-UA" w:eastAsia="ru-RU"/>
        </w:rPr>
        <w:t xml:space="preserve"> з різних джерел не заборонених чинни</w:t>
      </w:r>
      <w:r w:rsidRPr="007D7490">
        <w:rPr>
          <w:rFonts w:ascii="Times New Roman" w:eastAsia="Times New Roman" w:hAnsi="Times New Roman" w:cs="Times New Roman"/>
          <w:sz w:val="28"/>
          <w:szCs w:val="28"/>
          <w:lang w:val="uk-UA" w:eastAsia="ru-RU"/>
        </w:rPr>
        <w:t xml:space="preserve">м законодавством, в тому числі </w:t>
      </w:r>
      <w:r w:rsidR="00025C6B" w:rsidRPr="00025C6B">
        <w:rPr>
          <w:rFonts w:ascii="Times New Roman" w:eastAsia="Times New Roman" w:hAnsi="Times New Roman" w:cs="Times New Roman"/>
          <w:sz w:val="28"/>
          <w:szCs w:val="28"/>
          <w:lang w:val="uk-UA" w:eastAsia="ru-RU"/>
        </w:rPr>
        <w:t>і з місцевого бюджету. При покладенні на нього завдань Заклад може використовувати кошти місцевого бюджету, позабюджетні кошти, отримані відповідно до чинного законодавства.</w:t>
      </w:r>
    </w:p>
    <w:p w14:paraId="52B2A6CC" w14:textId="77777777" w:rsidR="00025C6B" w:rsidRDefault="00025C6B" w:rsidP="006B7B7D">
      <w:pPr>
        <w:numPr>
          <w:ilvl w:val="1"/>
          <w:numId w:val="5"/>
        </w:numPr>
        <w:tabs>
          <w:tab w:val="left" w:pos="0"/>
        </w:tabs>
        <w:spacing w:after="0" w:line="240" w:lineRule="auto"/>
        <w:ind w:left="0" w:firstLine="567"/>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Заклад несе відповідальність за своїми зобов’язаннями в межах, передбачених чинним законодавством України, і не несе відповідальності за зобов’язаннями Засновника, так само, як Засновник не несе відповідальності за зобов’язаннями Закладу.</w:t>
      </w:r>
    </w:p>
    <w:p w14:paraId="2AB5C590" w14:textId="77777777" w:rsidR="00025C6B" w:rsidRDefault="00025C6B" w:rsidP="006B7B7D">
      <w:pPr>
        <w:numPr>
          <w:ilvl w:val="1"/>
          <w:numId w:val="5"/>
        </w:numPr>
        <w:tabs>
          <w:tab w:val="left" w:pos="0"/>
        </w:tabs>
        <w:spacing w:after="0" w:line="240" w:lineRule="auto"/>
        <w:ind w:left="0" w:firstLine="567"/>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У межах своєї статутної діяльності та положень даного Статуту Заклад має право укладати від свого імені угоди, виступати позивачем та відповідачем у судах.</w:t>
      </w:r>
    </w:p>
    <w:p w14:paraId="1A68FCE8" w14:textId="77777777" w:rsidR="00F80AFA" w:rsidRPr="005307D1" w:rsidRDefault="00025C6B" w:rsidP="00BD27AE">
      <w:pPr>
        <w:numPr>
          <w:ilvl w:val="1"/>
          <w:numId w:val="5"/>
        </w:numPr>
        <w:tabs>
          <w:tab w:val="left" w:pos="0"/>
        </w:tabs>
        <w:spacing w:after="0" w:line="240" w:lineRule="auto"/>
        <w:ind w:left="0" w:firstLine="567"/>
        <w:jc w:val="both"/>
        <w:rPr>
          <w:rFonts w:ascii="Times New Roman" w:eastAsia="Times New Roman" w:hAnsi="Times New Roman" w:cs="Times New Roman"/>
          <w:sz w:val="28"/>
          <w:szCs w:val="28"/>
          <w:lang w:val="uk-UA" w:eastAsia="ru-RU"/>
        </w:rPr>
      </w:pPr>
      <w:r w:rsidRPr="005307D1">
        <w:rPr>
          <w:rFonts w:ascii="Times New Roman" w:eastAsia="Times New Roman" w:hAnsi="Times New Roman" w:cs="Times New Roman"/>
          <w:sz w:val="28"/>
          <w:szCs w:val="28"/>
          <w:lang w:val="uk-UA" w:eastAsia="ru-RU"/>
        </w:rPr>
        <w:t xml:space="preserve"> </w:t>
      </w:r>
      <w:r w:rsidR="005307D1" w:rsidRPr="005307D1">
        <w:rPr>
          <w:rFonts w:ascii="Times New Roman" w:eastAsia="Times New Roman" w:hAnsi="Times New Roman" w:cs="Times New Roman"/>
          <w:sz w:val="28"/>
          <w:szCs w:val="28"/>
          <w:lang w:val="uk-UA" w:eastAsia="ru-RU"/>
        </w:rPr>
        <w:t>Місцезнаходження: 07352, Київська област</w:t>
      </w:r>
      <w:r w:rsidR="002F46C1">
        <w:rPr>
          <w:rFonts w:ascii="Times New Roman" w:eastAsia="Times New Roman" w:hAnsi="Times New Roman" w:cs="Times New Roman"/>
          <w:sz w:val="28"/>
          <w:szCs w:val="28"/>
          <w:lang w:val="uk-UA" w:eastAsia="ru-RU"/>
        </w:rPr>
        <w:t>ь, Вишгородський р-н, с. Лютіж,</w:t>
      </w:r>
      <w:r w:rsidR="005307D1" w:rsidRPr="005307D1">
        <w:rPr>
          <w:rFonts w:ascii="Times New Roman" w:eastAsia="Times New Roman" w:hAnsi="Times New Roman" w:cs="Times New Roman"/>
          <w:sz w:val="28"/>
          <w:szCs w:val="28"/>
          <w:lang w:val="uk-UA" w:eastAsia="ru-RU"/>
        </w:rPr>
        <w:t xml:space="preserve"> вул. </w:t>
      </w:r>
      <w:proofErr w:type="spellStart"/>
      <w:r w:rsidR="002F46C1">
        <w:rPr>
          <w:rFonts w:ascii="Times New Roman" w:eastAsia="Times New Roman" w:hAnsi="Times New Roman" w:cs="Times New Roman"/>
          <w:sz w:val="28"/>
          <w:szCs w:val="28"/>
          <w:lang w:val="uk-UA" w:eastAsia="ru-RU"/>
        </w:rPr>
        <w:t>Нефьодова</w:t>
      </w:r>
      <w:proofErr w:type="spellEnd"/>
      <w:r w:rsidR="002F46C1">
        <w:rPr>
          <w:rFonts w:ascii="Times New Roman" w:eastAsia="Times New Roman" w:hAnsi="Times New Roman" w:cs="Times New Roman"/>
          <w:sz w:val="28"/>
          <w:szCs w:val="28"/>
          <w:lang w:val="uk-UA" w:eastAsia="ru-RU"/>
        </w:rPr>
        <w:t>, 2 - А</w:t>
      </w:r>
      <w:r w:rsidR="005307D1" w:rsidRPr="005307D1">
        <w:rPr>
          <w:rFonts w:ascii="Times New Roman" w:eastAsia="Times New Roman" w:hAnsi="Times New Roman" w:cs="Times New Roman"/>
          <w:sz w:val="28"/>
          <w:szCs w:val="28"/>
          <w:lang w:val="uk-UA" w:eastAsia="ru-RU"/>
        </w:rPr>
        <w:t>.</w:t>
      </w:r>
    </w:p>
    <w:p w14:paraId="48BB10B8" w14:textId="77777777" w:rsidR="005307D1" w:rsidRPr="005307D1" w:rsidRDefault="005307D1" w:rsidP="005307D1">
      <w:pPr>
        <w:tabs>
          <w:tab w:val="left" w:pos="0"/>
        </w:tabs>
        <w:spacing w:after="0" w:line="240" w:lineRule="auto"/>
        <w:ind w:firstLine="567"/>
        <w:jc w:val="both"/>
        <w:rPr>
          <w:rFonts w:ascii="Times New Roman" w:eastAsia="Times New Roman" w:hAnsi="Times New Roman" w:cs="Times New Roman"/>
          <w:sz w:val="28"/>
          <w:szCs w:val="28"/>
          <w:lang w:val="uk-UA" w:eastAsia="ru-RU"/>
        </w:rPr>
      </w:pPr>
      <w:r w:rsidRPr="005307D1">
        <w:rPr>
          <w:rFonts w:ascii="Times New Roman" w:eastAsia="Times New Roman" w:hAnsi="Times New Roman" w:cs="Times New Roman"/>
          <w:sz w:val="28"/>
          <w:szCs w:val="28"/>
          <w:lang w:val="uk-UA" w:eastAsia="ru-RU"/>
        </w:rPr>
        <w:t>1.14. Організаційно-правова форма: комунальна організація (установа, заклад).</w:t>
      </w:r>
    </w:p>
    <w:p w14:paraId="4B7D44C6" w14:textId="77777777" w:rsidR="005307D1" w:rsidRPr="005307D1" w:rsidRDefault="005307D1" w:rsidP="005307D1">
      <w:pPr>
        <w:tabs>
          <w:tab w:val="left" w:pos="0"/>
        </w:tabs>
        <w:spacing w:after="0" w:line="240" w:lineRule="auto"/>
        <w:ind w:firstLine="567"/>
        <w:jc w:val="both"/>
        <w:rPr>
          <w:rFonts w:ascii="Times New Roman" w:eastAsia="Times New Roman" w:hAnsi="Times New Roman" w:cs="Times New Roman"/>
          <w:sz w:val="28"/>
          <w:szCs w:val="28"/>
          <w:lang w:val="uk-UA" w:eastAsia="ru-RU"/>
        </w:rPr>
      </w:pPr>
      <w:r w:rsidRPr="005307D1">
        <w:rPr>
          <w:rFonts w:ascii="Times New Roman" w:eastAsia="Times New Roman" w:hAnsi="Times New Roman" w:cs="Times New Roman"/>
          <w:sz w:val="28"/>
          <w:szCs w:val="28"/>
          <w:lang w:val="uk-UA" w:eastAsia="ru-RU"/>
        </w:rPr>
        <w:t xml:space="preserve">1.15. Найменування: </w:t>
      </w:r>
    </w:p>
    <w:p w14:paraId="1FC44948" w14:textId="77777777" w:rsidR="005307D1" w:rsidRPr="005307D1" w:rsidRDefault="005307D1" w:rsidP="005307D1">
      <w:pPr>
        <w:tabs>
          <w:tab w:val="left" w:pos="0"/>
        </w:tabs>
        <w:spacing w:after="0" w:line="240" w:lineRule="auto"/>
        <w:ind w:firstLine="567"/>
        <w:jc w:val="both"/>
        <w:rPr>
          <w:rFonts w:ascii="Times New Roman" w:eastAsia="Times New Roman" w:hAnsi="Times New Roman" w:cs="Times New Roman"/>
          <w:sz w:val="28"/>
          <w:szCs w:val="28"/>
          <w:lang w:val="uk-UA" w:eastAsia="ru-RU"/>
        </w:rPr>
      </w:pPr>
      <w:r w:rsidRPr="005307D1">
        <w:rPr>
          <w:rFonts w:ascii="Times New Roman" w:eastAsia="Times New Roman" w:hAnsi="Times New Roman" w:cs="Times New Roman"/>
          <w:sz w:val="28"/>
          <w:szCs w:val="28"/>
          <w:lang w:val="uk-UA" w:eastAsia="ru-RU"/>
        </w:rPr>
        <w:t>1.15.1. Повне найменування: Комунальний заклад  Петрівської сільської ради</w:t>
      </w:r>
      <w:r>
        <w:rPr>
          <w:rFonts w:ascii="Times New Roman" w:eastAsia="Times New Roman" w:hAnsi="Times New Roman" w:cs="Times New Roman"/>
          <w:sz w:val="28"/>
          <w:szCs w:val="28"/>
          <w:lang w:val="uk-UA" w:eastAsia="ru-RU"/>
        </w:rPr>
        <w:t xml:space="preserve"> </w:t>
      </w:r>
      <w:r w:rsidRPr="005307D1">
        <w:rPr>
          <w:rFonts w:ascii="Times New Roman" w:eastAsia="Times New Roman" w:hAnsi="Times New Roman" w:cs="Times New Roman"/>
          <w:sz w:val="28"/>
          <w:szCs w:val="28"/>
          <w:lang w:val="uk-UA" w:eastAsia="ru-RU"/>
        </w:rPr>
        <w:t>«Куль</w:t>
      </w:r>
      <w:r>
        <w:rPr>
          <w:rFonts w:ascii="Times New Roman" w:eastAsia="Times New Roman" w:hAnsi="Times New Roman" w:cs="Times New Roman"/>
          <w:sz w:val="28"/>
          <w:szCs w:val="28"/>
          <w:lang w:val="uk-UA" w:eastAsia="ru-RU"/>
        </w:rPr>
        <w:t>турно-освітній центр «Берегиня»</w:t>
      </w:r>
      <w:r w:rsidRPr="005307D1">
        <w:rPr>
          <w:rFonts w:ascii="Times New Roman" w:eastAsia="Times New Roman" w:hAnsi="Times New Roman" w:cs="Times New Roman"/>
          <w:sz w:val="28"/>
          <w:szCs w:val="28"/>
          <w:lang w:val="uk-UA" w:eastAsia="ru-RU"/>
        </w:rPr>
        <w:t>.</w:t>
      </w:r>
    </w:p>
    <w:p w14:paraId="483C1178" w14:textId="77777777" w:rsidR="005307D1" w:rsidRPr="005307D1" w:rsidRDefault="005307D1" w:rsidP="005307D1">
      <w:pPr>
        <w:tabs>
          <w:tab w:val="left" w:pos="0"/>
        </w:tabs>
        <w:spacing w:after="0" w:line="240" w:lineRule="auto"/>
        <w:ind w:firstLine="567"/>
        <w:jc w:val="both"/>
        <w:rPr>
          <w:rFonts w:ascii="Times New Roman" w:eastAsia="Times New Roman" w:hAnsi="Times New Roman" w:cs="Times New Roman"/>
          <w:sz w:val="28"/>
          <w:szCs w:val="28"/>
          <w:lang w:val="uk-UA" w:eastAsia="ru-RU"/>
        </w:rPr>
      </w:pPr>
      <w:r w:rsidRPr="005307D1">
        <w:rPr>
          <w:rFonts w:ascii="Times New Roman" w:eastAsia="Times New Roman" w:hAnsi="Times New Roman" w:cs="Times New Roman"/>
          <w:sz w:val="28"/>
          <w:szCs w:val="28"/>
          <w:lang w:val="uk-UA" w:eastAsia="ru-RU"/>
        </w:rPr>
        <w:lastRenderedPageBreak/>
        <w:t>1.15.2. Скорочене найменування: КЗ «К-ОЦ «Берегиня».</w:t>
      </w:r>
    </w:p>
    <w:p w14:paraId="4376F8EB" w14:textId="77777777" w:rsidR="00025C6B" w:rsidRPr="00025C6B" w:rsidRDefault="00025C6B" w:rsidP="006B7B7D">
      <w:pPr>
        <w:spacing w:after="0" w:line="240" w:lineRule="auto"/>
        <w:ind w:left="709"/>
        <w:jc w:val="both"/>
        <w:rPr>
          <w:rFonts w:ascii="Times New Roman" w:eastAsia="Times New Roman" w:hAnsi="Times New Roman" w:cs="Times New Roman"/>
          <w:sz w:val="28"/>
          <w:szCs w:val="28"/>
          <w:lang w:eastAsia="ru-RU"/>
        </w:rPr>
      </w:pPr>
    </w:p>
    <w:p w14:paraId="46381E6C" w14:textId="77777777" w:rsidR="00025C6B" w:rsidRPr="0021616D" w:rsidRDefault="00025C6B" w:rsidP="0021616D">
      <w:pPr>
        <w:numPr>
          <w:ilvl w:val="0"/>
          <w:numId w:val="9"/>
        </w:numPr>
        <w:tabs>
          <w:tab w:val="clear" w:pos="435"/>
          <w:tab w:val="num" w:pos="0"/>
        </w:tabs>
        <w:spacing w:after="0" w:line="240" w:lineRule="auto"/>
        <w:ind w:left="0" w:firstLine="0"/>
        <w:jc w:val="center"/>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b/>
          <w:bCs/>
          <w:sz w:val="28"/>
          <w:szCs w:val="28"/>
          <w:lang w:val="uk-UA" w:eastAsia="ru-RU"/>
        </w:rPr>
        <w:t>ГОЛОВНА МЕТА, ПРІОРИТЕТНІ НАПРЯМКИ РОБО</w:t>
      </w:r>
      <w:r w:rsidR="0021616D">
        <w:rPr>
          <w:rFonts w:ascii="Times New Roman" w:eastAsia="Times New Roman" w:hAnsi="Times New Roman" w:cs="Times New Roman"/>
          <w:b/>
          <w:bCs/>
          <w:sz w:val="28"/>
          <w:szCs w:val="28"/>
          <w:lang w:val="uk-UA" w:eastAsia="ru-RU"/>
        </w:rPr>
        <w:t>ТИ, ФУНКЦІЇ ТА ГОЛОВНІ ЗАВДАННЯ,</w:t>
      </w:r>
      <w:r w:rsidRPr="00025C6B">
        <w:rPr>
          <w:rFonts w:ascii="Times New Roman" w:eastAsia="Times New Roman" w:hAnsi="Times New Roman" w:cs="Times New Roman"/>
          <w:b/>
          <w:bCs/>
          <w:sz w:val="28"/>
          <w:szCs w:val="28"/>
          <w:lang w:val="uk-UA" w:eastAsia="ru-RU"/>
        </w:rPr>
        <w:t xml:space="preserve">  ВИДИ ДІЯЛЬНОСТІ ЗА</w:t>
      </w:r>
      <w:r w:rsidR="0021616D">
        <w:rPr>
          <w:rFonts w:ascii="Times New Roman" w:eastAsia="Times New Roman" w:hAnsi="Times New Roman" w:cs="Times New Roman"/>
          <w:b/>
          <w:bCs/>
          <w:sz w:val="28"/>
          <w:szCs w:val="28"/>
          <w:lang w:val="uk-UA" w:eastAsia="ru-RU"/>
        </w:rPr>
        <w:t>КЛАДУ</w:t>
      </w:r>
    </w:p>
    <w:p w14:paraId="71F3E0E9" w14:textId="77777777" w:rsidR="0021616D" w:rsidRPr="006C76B6" w:rsidRDefault="00F32FA0" w:rsidP="00F32FA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025C6B" w:rsidRPr="006C76B6">
        <w:rPr>
          <w:rFonts w:ascii="Times New Roman" w:eastAsia="Times New Roman" w:hAnsi="Times New Roman" w:cs="Times New Roman"/>
          <w:sz w:val="28"/>
          <w:szCs w:val="28"/>
          <w:lang w:val="uk-UA" w:eastAsia="ru-RU"/>
        </w:rPr>
        <w:t xml:space="preserve"> </w:t>
      </w:r>
      <w:r w:rsidR="0021616D" w:rsidRPr="006C76B6">
        <w:rPr>
          <w:rFonts w:ascii="Times New Roman" w:eastAsia="Times New Roman" w:hAnsi="Times New Roman" w:cs="Times New Roman"/>
          <w:sz w:val="28"/>
          <w:szCs w:val="28"/>
          <w:lang w:val="uk-UA" w:eastAsia="ru-RU"/>
        </w:rPr>
        <w:t>Заклад створений з метою забезпечення реалізації державної політики в галузі культури, організації культурно-просвітницьких заходів, які покликані сприяти духовному відродженню українського народу, здійснення комплексу заходів, спрямованих на розвиток художньої творчості, виявлення обдарованої молоді і залучення її до роботи в гуртках, об’єднаннях, піднесення творчого потенціалу діючих колективів художньої самодіяльності та створення нових, зміцнення інтелектуальної, духовної спромоги громадян, збереження та примноження культурної спадщини, організації дозвілля населення, збереження та розвитку української культури та культур інших національностей.</w:t>
      </w:r>
    </w:p>
    <w:p w14:paraId="34083605" w14:textId="77777777" w:rsidR="00025C6B" w:rsidRPr="00025C6B" w:rsidRDefault="00F32FA0" w:rsidP="00F32FA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2.2. </w:t>
      </w:r>
      <w:r w:rsidR="00025C6B" w:rsidRPr="00025C6B">
        <w:rPr>
          <w:rFonts w:ascii="Times New Roman" w:eastAsia="Times New Roman" w:hAnsi="Times New Roman" w:cs="Times New Roman"/>
          <w:sz w:val="28"/>
          <w:szCs w:val="28"/>
          <w:lang w:val="uk-UA" w:eastAsia="ru-RU"/>
        </w:rPr>
        <w:t>Першочерговими завданнями Закладу є:</w:t>
      </w:r>
    </w:p>
    <w:p w14:paraId="3A0D1C88" w14:textId="77777777" w:rsidR="00025C6B" w:rsidRPr="00025C6B" w:rsidRDefault="00025C6B" w:rsidP="006C76B6">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надання послуг соціально-культурного, просвітницького, розважального характеру, доступних широким верствам населення;</w:t>
      </w:r>
    </w:p>
    <w:p w14:paraId="240C6885" w14:textId="77777777" w:rsidR="00025C6B" w:rsidRPr="00025C6B" w:rsidRDefault="00025C6B" w:rsidP="006C76B6">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в</w:t>
      </w:r>
      <w:r w:rsidRPr="00025C6B">
        <w:rPr>
          <w:rFonts w:ascii="Times New Roman" w:eastAsia="Times New Roman" w:hAnsi="Times New Roman" w:cs="Times New Roman"/>
          <w:color w:val="000000"/>
          <w:sz w:val="28"/>
          <w:szCs w:val="28"/>
          <w:lang w:val="uk-UA" w:eastAsia="ru-RU"/>
        </w:rPr>
        <w:t>ироблення та запровадження нових моделей культурного обслуговування громадян,</w:t>
      </w:r>
      <w:r w:rsidRPr="00025C6B">
        <w:rPr>
          <w:rFonts w:ascii="Times New Roman" w:eastAsia="Times New Roman" w:hAnsi="Times New Roman" w:cs="Times New Roman"/>
          <w:sz w:val="28"/>
          <w:szCs w:val="28"/>
          <w:lang w:val="uk-UA" w:eastAsia="ru-RU"/>
        </w:rPr>
        <w:t xml:space="preserve"> організації змістовного відпочинку і дозвілля</w:t>
      </w:r>
      <w:r w:rsidRPr="00025C6B">
        <w:rPr>
          <w:rFonts w:ascii="Times New Roman" w:eastAsia="Times New Roman" w:hAnsi="Times New Roman" w:cs="Times New Roman"/>
          <w:color w:val="000000"/>
          <w:sz w:val="28"/>
          <w:szCs w:val="28"/>
          <w:lang w:val="uk-UA" w:eastAsia="ru-RU"/>
        </w:rPr>
        <w:t xml:space="preserve">; </w:t>
      </w:r>
    </w:p>
    <w:p w14:paraId="0B128B5D" w14:textId="77777777" w:rsidR="00025C6B" w:rsidRPr="00025C6B" w:rsidRDefault="00025C6B" w:rsidP="006C76B6">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збереження нематеріальної культурної спадщини, краєзнавча і просвітницька діяльність (у взаємодії із закладами освіти, культури, організаціями інших організаційно-правових форм, громадськими організаціями і творчими колективами</w:t>
      </w:r>
      <w:r w:rsidR="00212FCE">
        <w:rPr>
          <w:rFonts w:ascii="Times New Roman" w:eastAsia="Times New Roman" w:hAnsi="Times New Roman" w:cs="Times New Roman"/>
          <w:sz w:val="28"/>
          <w:szCs w:val="28"/>
          <w:lang w:val="uk-UA" w:eastAsia="ru-RU"/>
        </w:rPr>
        <w:t xml:space="preserve"> тощо</w:t>
      </w:r>
      <w:r w:rsidRPr="00025C6B">
        <w:rPr>
          <w:rFonts w:ascii="Times New Roman" w:eastAsia="Times New Roman" w:hAnsi="Times New Roman" w:cs="Times New Roman"/>
          <w:sz w:val="28"/>
          <w:szCs w:val="28"/>
          <w:lang w:val="uk-UA" w:eastAsia="ru-RU"/>
        </w:rPr>
        <w:t>);</w:t>
      </w:r>
    </w:p>
    <w:p w14:paraId="6179287A" w14:textId="77777777" w:rsidR="00025C6B" w:rsidRPr="00025C6B" w:rsidRDefault="00025C6B" w:rsidP="006C76B6">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розвиток туризму;</w:t>
      </w:r>
    </w:p>
    <w:p w14:paraId="0012CB48" w14:textId="77777777" w:rsidR="006C76B6" w:rsidRPr="00212FCE" w:rsidRDefault="00025C6B" w:rsidP="00490291">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212FCE">
        <w:rPr>
          <w:rFonts w:ascii="Times New Roman" w:eastAsia="Times New Roman" w:hAnsi="Times New Roman" w:cs="Times New Roman"/>
          <w:sz w:val="28"/>
          <w:szCs w:val="28"/>
          <w:lang w:val="uk-UA" w:eastAsia="ru-RU"/>
        </w:rPr>
        <w:t xml:space="preserve">реалізація культурно-мистецьких </w:t>
      </w:r>
      <w:proofErr w:type="spellStart"/>
      <w:r w:rsidRPr="00212FCE">
        <w:rPr>
          <w:rFonts w:ascii="Times New Roman" w:eastAsia="Times New Roman" w:hAnsi="Times New Roman" w:cs="Times New Roman"/>
          <w:sz w:val="28"/>
          <w:szCs w:val="28"/>
          <w:lang w:val="uk-UA" w:eastAsia="ru-RU"/>
        </w:rPr>
        <w:t>проєктів</w:t>
      </w:r>
      <w:proofErr w:type="spellEnd"/>
      <w:r w:rsidRPr="00212FCE">
        <w:rPr>
          <w:rFonts w:ascii="Times New Roman" w:eastAsia="Times New Roman" w:hAnsi="Times New Roman" w:cs="Times New Roman"/>
          <w:sz w:val="28"/>
          <w:szCs w:val="28"/>
          <w:lang w:val="uk-UA" w:eastAsia="ru-RU"/>
        </w:rPr>
        <w:t xml:space="preserve"> і заходів, у тому числі міжнародних.</w:t>
      </w:r>
    </w:p>
    <w:p w14:paraId="6C0D3F67" w14:textId="77777777" w:rsidR="00025C6B" w:rsidRPr="00025C6B" w:rsidRDefault="0096604B" w:rsidP="00F32FA0">
      <w:pPr>
        <w:shd w:val="clear" w:color="auto" w:fill="FFFFFF"/>
        <w:spacing w:after="0" w:line="240" w:lineRule="auto"/>
        <w:ind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F32FA0">
        <w:rPr>
          <w:rFonts w:ascii="Times New Roman" w:eastAsia="Times New Roman" w:hAnsi="Times New Roman" w:cs="Times New Roman"/>
          <w:sz w:val="28"/>
          <w:szCs w:val="28"/>
          <w:lang w:val="uk-UA" w:eastAsia="ru-RU"/>
        </w:rPr>
        <w:t>.3.</w:t>
      </w:r>
      <w:r w:rsidR="00025C6B" w:rsidRPr="00025C6B">
        <w:rPr>
          <w:rFonts w:ascii="Times New Roman" w:eastAsia="Times New Roman" w:hAnsi="Times New Roman" w:cs="Times New Roman"/>
          <w:sz w:val="28"/>
          <w:szCs w:val="28"/>
          <w:lang w:val="uk-UA" w:eastAsia="ru-RU"/>
        </w:rPr>
        <w:t xml:space="preserve"> Для досягнення визначеної цим Статутом мети, Заклад здійснює наступні види діяльності:</w:t>
      </w:r>
    </w:p>
    <w:p w14:paraId="53463FBD"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впровадження в практику роботи актуальних форм і методів </w:t>
      </w:r>
      <w:r w:rsidRPr="00025C6B">
        <w:rPr>
          <w:rFonts w:ascii="Times New Roman" w:eastAsia="Times New Roman" w:hAnsi="Times New Roman" w:cs="Times New Roman"/>
          <w:color w:val="000000"/>
          <w:sz w:val="28"/>
          <w:szCs w:val="28"/>
          <w:lang w:val="uk-UA" w:eastAsia="ru-RU"/>
        </w:rPr>
        <w:t xml:space="preserve">культурної та освітньої діяльності, </w:t>
      </w:r>
      <w:r w:rsidRPr="00025C6B">
        <w:rPr>
          <w:rFonts w:ascii="Times New Roman" w:eastAsia="Times New Roman" w:hAnsi="Times New Roman" w:cs="Times New Roman"/>
          <w:sz w:val="28"/>
          <w:szCs w:val="28"/>
          <w:lang w:val="uk-UA" w:eastAsia="ru-RU"/>
        </w:rPr>
        <w:t>нових моделей культурного обслуговування громадян</w:t>
      </w:r>
      <w:r w:rsidRPr="00025C6B">
        <w:rPr>
          <w:rFonts w:ascii="Times New Roman" w:eastAsia="Times New Roman" w:hAnsi="Times New Roman" w:cs="Times New Roman"/>
          <w:color w:val="000000"/>
          <w:sz w:val="28"/>
          <w:szCs w:val="28"/>
          <w:lang w:val="uk-UA" w:eastAsia="ru-RU"/>
        </w:rPr>
        <w:t xml:space="preserve"> (в тому числі розробок</w:t>
      </w:r>
      <w:r w:rsidRPr="00025C6B">
        <w:rPr>
          <w:rFonts w:ascii="Times New Roman" w:eastAsia="Times New Roman" w:hAnsi="Times New Roman" w:cs="Times New Roman"/>
          <w:sz w:val="28"/>
          <w:szCs w:val="28"/>
          <w:lang w:val="uk-UA" w:eastAsia="ru-RU"/>
        </w:rPr>
        <w:t xml:space="preserve"> інтерактивних екскурсійних програм); </w:t>
      </w:r>
    </w:p>
    <w:p w14:paraId="49081DBC"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вивчення і прогнозування попиту населення на послуги та їх задоволення в межах діяльності Закладу;</w:t>
      </w:r>
    </w:p>
    <w:p w14:paraId="57699A99"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color w:val="000000"/>
          <w:sz w:val="28"/>
          <w:szCs w:val="28"/>
          <w:lang w:val="uk-UA" w:eastAsia="ru-RU"/>
        </w:rPr>
        <w:t xml:space="preserve">ініціювати створення </w:t>
      </w:r>
      <w:r w:rsidRPr="00025C6B">
        <w:rPr>
          <w:rFonts w:ascii="Times New Roman" w:eastAsia="Times New Roman" w:hAnsi="Times New Roman" w:cs="Times New Roman"/>
          <w:bCs/>
          <w:color w:val="000000"/>
          <w:sz w:val="28"/>
          <w:szCs w:val="28"/>
          <w:lang w:val="uk-UA" w:eastAsia="ru-RU"/>
        </w:rPr>
        <w:t>галерейного простору</w:t>
      </w:r>
      <w:r w:rsidRPr="00025C6B">
        <w:rPr>
          <w:rFonts w:ascii="Times New Roman" w:eastAsia="Times New Roman" w:hAnsi="Times New Roman" w:cs="Times New Roman"/>
          <w:color w:val="000000"/>
          <w:sz w:val="28"/>
          <w:szCs w:val="28"/>
          <w:lang w:val="uk-UA" w:eastAsia="ru-RU"/>
        </w:rPr>
        <w:t>, який буде місцем для проведення індивідуальних виставок окремих художників, презентацій творів сучасного мистецтва</w:t>
      </w:r>
      <w:r w:rsidRPr="00025C6B">
        <w:rPr>
          <w:rFonts w:ascii="Times New Roman" w:eastAsia="Times New Roman" w:hAnsi="Times New Roman" w:cs="Times New Roman"/>
          <w:sz w:val="28"/>
          <w:szCs w:val="28"/>
          <w:lang w:eastAsia="ru-RU"/>
        </w:rPr>
        <w:t>;</w:t>
      </w:r>
    </w:p>
    <w:p w14:paraId="095CCF9A" w14:textId="77777777" w:rsidR="00025C6B" w:rsidRPr="00025C6B" w:rsidRDefault="00025C6B" w:rsidP="00212FCE">
      <w:pPr>
        <w:numPr>
          <w:ilvl w:val="0"/>
          <w:numId w:val="7"/>
        </w:numPr>
        <w:shd w:val="clear" w:color="auto" w:fill="FFFFFF"/>
        <w:spacing w:after="0" w:line="240" w:lineRule="auto"/>
        <w:ind w:left="0"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розвиток народної творчості в усій різноманітності її видів та жанрів, розкриття творчих здібностей і обдаровань людей;</w:t>
      </w:r>
    </w:p>
    <w:p w14:paraId="48950FA0"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bCs/>
          <w:sz w:val="28"/>
          <w:szCs w:val="28"/>
          <w:lang w:val="uk-UA" w:eastAsia="ru-RU"/>
        </w:rPr>
        <w:t>о</w:t>
      </w:r>
      <w:r w:rsidRPr="00025C6B">
        <w:rPr>
          <w:rFonts w:ascii="Times New Roman" w:eastAsia="Times New Roman" w:hAnsi="Times New Roman" w:cs="Times New Roman"/>
          <w:sz w:val="28"/>
          <w:szCs w:val="28"/>
          <w:lang w:val="uk-UA" w:eastAsia="ru-RU"/>
        </w:rPr>
        <w:t>рганізація і проведення культурно-масових заходів (фестивалів, творчих зустрічей, концертів, спектаклів, вистав, свят, виставок, екскурсій, презентацій, конференцій, семінарів, майстер-класів, розважальних програм та інших заходів);</w:t>
      </w:r>
    </w:p>
    <w:p w14:paraId="19854E4F"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залучення творчих колективів і виконавців, у тому числі носіїв народних традицій, молодіжних організацій і рухів до організації різноманітних заходів (міжнародних, державних, міжрегіональних, обласних, районних, міських);</w:t>
      </w:r>
    </w:p>
    <w:p w14:paraId="2A19F6BB"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color w:val="000000"/>
          <w:sz w:val="28"/>
          <w:szCs w:val="28"/>
          <w:lang w:val="uk-UA" w:eastAsia="ru-RU"/>
        </w:rPr>
      </w:pPr>
      <w:r w:rsidRPr="00025C6B">
        <w:rPr>
          <w:rFonts w:ascii="Times New Roman" w:eastAsia="Times New Roman" w:hAnsi="Times New Roman" w:cs="Times New Roman"/>
          <w:sz w:val="28"/>
          <w:szCs w:val="28"/>
          <w:lang w:val="uk-UA" w:eastAsia="ru-RU"/>
        </w:rPr>
        <w:t>охорона і збереження об’єктів культурної спадщини (пам’яток історії та культури), популяризація історичних фактів;</w:t>
      </w:r>
    </w:p>
    <w:p w14:paraId="411B2918"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lastRenderedPageBreak/>
        <w:t xml:space="preserve">розвиток туризму та поширення інформації про історичні пам’ятки територіальної громади, </w:t>
      </w:r>
      <w:r w:rsidRPr="00025C6B">
        <w:rPr>
          <w:rFonts w:ascii="Times New Roman" w:eastAsia="Times New Roman" w:hAnsi="Times New Roman" w:cs="Times New Roman"/>
          <w:bCs/>
          <w:sz w:val="28"/>
          <w:szCs w:val="28"/>
          <w:lang w:val="uk-UA" w:eastAsia="ru-RU"/>
        </w:rPr>
        <w:t>о</w:t>
      </w:r>
      <w:r w:rsidRPr="00025C6B">
        <w:rPr>
          <w:rFonts w:ascii="Times New Roman" w:eastAsia="Times New Roman" w:hAnsi="Times New Roman" w:cs="Times New Roman"/>
          <w:sz w:val="28"/>
          <w:szCs w:val="28"/>
          <w:lang w:val="uk-UA" w:eastAsia="ru-RU"/>
        </w:rPr>
        <w:t>рганізація дозвілля для туристичних груп;</w:t>
      </w:r>
    </w:p>
    <w:p w14:paraId="4A044A4C"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color w:val="000000"/>
          <w:sz w:val="28"/>
          <w:szCs w:val="28"/>
          <w:lang w:val="uk-UA" w:eastAsia="ru-RU"/>
        </w:rPr>
      </w:pPr>
      <w:r w:rsidRPr="00025C6B">
        <w:rPr>
          <w:rFonts w:ascii="Times New Roman" w:eastAsia="Times New Roman" w:hAnsi="Times New Roman" w:cs="Times New Roman"/>
          <w:sz w:val="28"/>
          <w:szCs w:val="28"/>
          <w:lang w:val="uk-UA" w:eastAsia="ru-RU"/>
        </w:rPr>
        <w:t>п</w:t>
      </w:r>
      <w:r w:rsidRPr="00025C6B">
        <w:rPr>
          <w:rFonts w:ascii="Times New Roman" w:eastAsia="Times New Roman" w:hAnsi="Times New Roman" w:cs="Times New Roman"/>
          <w:color w:val="000000"/>
          <w:sz w:val="28"/>
          <w:szCs w:val="28"/>
          <w:lang w:val="uk-UA" w:eastAsia="ru-RU"/>
        </w:rPr>
        <w:t>ідготовка, тиражування та реалізація інформаційно-довідкових матеріалів, рекламної продукції, пов’язаної з діяльністю Закладу;</w:t>
      </w:r>
    </w:p>
    <w:p w14:paraId="21A31184"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пропаганда здорового способу життя;</w:t>
      </w:r>
    </w:p>
    <w:p w14:paraId="07E3A882"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ініціювання, розробка та реалізація планів, програм і </w:t>
      </w:r>
      <w:proofErr w:type="spellStart"/>
      <w:r w:rsidRPr="00025C6B">
        <w:rPr>
          <w:rFonts w:ascii="Times New Roman" w:eastAsia="Times New Roman" w:hAnsi="Times New Roman" w:cs="Times New Roman"/>
          <w:sz w:val="28"/>
          <w:szCs w:val="28"/>
          <w:lang w:val="uk-UA" w:eastAsia="ru-RU"/>
        </w:rPr>
        <w:t>проєктів</w:t>
      </w:r>
      <w:proofErr w:type="spellEnd"/>
      <w:r w:rsidRPr="00025C6B">
        <w:rPr>
          <w:rFonts w:ascii="Times New Roman" w:eastAsia="Times New Roman" w:hAnsi="Times New Roman" w:cs="Times New Roman"/>
          <w:sz w:val="28"/>
          <w:szCs w:val="28"/>
          <w:lang w:val="uk-UA" w:eastAsia="ru-RU"/>
        </w:rPr>
        <w:t xml:space="preserve"> у галузі культури, участь в організації та проведенні заходів;</w:t>
      </w:r>
    </w:p>
    <w:p w14:paraId="43C43581"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участь у розробці </w:t>
      </w:r>
      <w:proofErr w:type="spellStart"/>
      <w:r w:rsidRPr="00025C6B">
        <w:rPr>
          <w:rFonts w:ascii="Times New Roman" w:eastAsia="Times New Roman" w:hAnsi="Times New Roman" w:cs="Times New Roman"/>
          <w:sz w:val="28"/>
          <w:szCs w:val="28"/>
          <w:lang w:val="uk-UA" w:eastAsia="ru-RU"/>
        </w:rPr>
        <w:t>проєктів</w:t>
      </w:r>
      <w:proofErr w:type="spellEnd"/>
      <w:r w:rsidRPr="00025C6B">
        <w:rPr>
          <w:rFonts w:ascii="Times New Roman" w:eastAsia="Times New Roman" w:hAnsi="Times New Roman" w:cs="Times New Roman"/>
          <w:sz w:val="28"/>
          <w:szCs w:val="28"/>
          <w:lang w:val="uk-UA" w:eastAsia="ru-RU"/>
        </w:rPr>
        <w:t xml:space="preserve"> для участі в конкурсах урядових і неурядових (грантових) фондів (державних, обласних, місцевих і міжнародних);</w:t>
      </w:r>
    </w:p>
    <w:p w14:paraId="59456B21"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підвищенні кваліфікації спеціалістів Закладу, проведення семінарів, конференцій, майстер-класів, засідань за напрямками діяльності;</w:t>
      </w:r>
    </w:p>
    <w:p w14:paraId="572BC5F3" w14:textId="77777777" w:rsidR="00025C6B" w:rsidRPr="00025C6B" w:rsidRDefault="00025C6B" w:rsidP="00212FCE">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здійснення інших видів діяльності, що не суперечать діючому законодавству України для досягнення мети Закладу.</w:t>
      </w:r>
    </w:p>
    <w:p w14:paraId="4555E9DF" w14:textId="77777777" w:rsidR="00F85DF4" w:rsidRPr="00025C6B" w:rsidRDefault="0096604B" w:rsidP="0096604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2.4. Крім основних завдань, Заклад здійснює</w:t>
      </w:r>
      <w:r w:rsidR="00F85DF4" w:rsidRPr="00025C6B">
        <w:rPr>
          <w:rFonts w:ascii="Times New Roman" w:eastAsia="Times New Roman" w:hAnsi="Times New Roman" w:cs="Times New Roman"/>
          <w:sz w:val="28"/>
          <w:szCs w:val="28"/>
          <w:lang w:val="uk-UA" w:eastAsia="ru-RU"/>
        </w:rPr>
        <w:t>:</w:t>
      </w:r>
    </w:p>
    <w:p w14:paraId="0BF9EDC0" w14:textId="77777777" w:rsidR="00F85DF4" w:rsidRPr="00025C6B" w:rsidRDefault="00F85DF4" w:rsidP="0096604B">
      <w:pPr>
        <w:spacing w:after="0" w:line="240" w:lineRule="auto"/>
        <w:ind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організаційно - методичн</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xml:space="preserve"> робот</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спрямован</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xml:space="preserve"> на збереження, відродження і розвиток традиційної духовної і матеріальної культури, освіти, аматорського мистецтва, народних свят, звичаїв, обрядів, фольклору, декоративно-ужиткового, образотворчого, кіно-фото мистецтва, впровадження нових моделей розвитку культури;</w:t>
      </w:r>
    </w:p>
    <w:p w14:paraId="0E229B25" w14:textId="77777777" w:rsidR="00F85DF4" w:rsidRPr="00025C6B" w:rsidRDefault="00F85DF4" w:rsidP="0096604B">
      <w:pPr>
        <w:spacing w:after="0" w:line="240" w:lineRule="auto"/>
        <w:ind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пошуково-інформаційн</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xml:space="preserve"> робот</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формування галузевих та допоміжних інформаційних фондів;</w:t>
      </w:r>
    </w:p>
    <w:p w14:paraId="60A69D5A" w14:textId="77777777" w:rsidR="00F85DF4" w:rsidRPr="00025C6B" w:rsidRDefault="00F85DF4" w:rsidP="0096604B">
      <w:pPr>
        <w:spacing w:after="0" w:line="240" w:lineRule="auto"/>
        <w:ind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систематизаці</w:t>
      </w:r>
      <w:r w:rsidR="0096604B">
        <w:rPr>
          <w:rFonts w:ascii="Times New Roman" w:eastAsia="Times New Roman" w:hAnsi="Times New Roman" w:cs="Times New Roman"/>
          <w:sz w:val="28"/>
          <w:szCs w:val="28"/>
          <w:lang w:val="uk-UA" w:eastAsia="ru-RU"/>
        </w:rPr>
        <w:t>ю</w:t>
      </w:r>
      <w:r w:rsidRPr="00025C6B">
        <w:rPr>
          <w:rFonts w:ascii="Times New Roman" w:eastAsia="Times New Roman" w:hAnsi="Times New Roman" w:cs="Times New Roman"/>
          <w:sz w:val="28"/>
          <w:szCs w:val="28"/>
          <w:lang w:val="uk-UA" w:eastAsia="ru-RU"/>
        </w:rPr>
        <w:t xml:space="preserve">, упорядкування, поповнення і створення власних джерел і видів інформації з питань культурної, </w:t>
      </w:r>
      <w:r w:rsidR="0096604B">
        <w:rPr>
          <w:rFonts w:ascii="Times New Roman" w:eastAsia="Times New Roman" w:hAnsi="Times New Roman" w:cs="Times New Roman"/>
          <w:sz w:val="28"/>
          <w:szCs w:val="28"/>
          <w:lang w:val="uk-UA" w:eastAsia="ru-RU"/>
        </w:rPr>
        <w:t xml:space="preserve">просвітницької </w:t>
      </w:r>
      <w:r w:rsidRPr="00025C6B">
        <w:rPr>
          <w:rFonts w:ascii="Times New Roman" w:eastAsia="Times New Roman" w:hAnsi="Times New Roman" w:cs="Times New Roman"/>
          <w:sz w:val="28"/>
          <w:szCs w:val="28"/>
          <w:lang w:val="uk-UA" w:eastAsia="ru-RU"/>
        </w:rPr>
        <w:t xml:space="preserve">діяльності; </w:t>
      </w:r>
    </w:p>
    <w:p w14:paraId="72EF6766" w14:textId="77777777" w:rsidR="00F85DF4" w:rsidRPr="00025C6B" w:rsidRDefault="00F85DF4" w:rsidP="0096604B">
      <w:pPr>
        <w:spacing w:after="0" w:line="240" w:lineRule="auto"/>
        <w:ind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вивчення та аналіз тенденцій розвитку соціально-культурних процесів в регіоні, розробк</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xml:space="preserve"> і впровадження програм з урахуванням та збереженням місцевих особливостей і традицій;</w:t>
      </w:r>
    </w:p>
    <w:p w14:paraId="655EAEDC" w14:textId="77777777" w:rsidR="00F85DF4" w:rsidRPr="00025C6B" w:rsidRDefault="00F85DF4" w:rsidP="0096604B">
      <w:pPr>
        <w:spacing w:after="0" w:line="240" w:lineRule="auto"/>
        <w:ind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 xml:space="preserve">вивчення та розповсюдження досягнень культури, узагальнення досвіду методичної роботи в галузі культури та реалізація його в діяльності Закладу; </w:t>
      </w:r>
    </w:p>
    <w:p w14:paraId="7C672308" w14:textId="77777777" w:rsidR="00F85DF4" w:rsidRPr="00025C6B" w:rsidRDefault="00F85DF4" w:rsidP="0096604B">
      <w:pPr>
        <w:spacing w:after="0" w:line="240" w:lineRule="auto"/>
        <w:ind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вивчення місцевого фольклору, сприяння збереженню, творчому розвитку і популяризації його кращих зразків, організація збору матеріалів сучасної народної творчості, створення фонотеки фольклорних записів;</w:t>
      </w:r>
    </w:p>
    <w:p w14:paraId="1BB7E671" w14:textId="77777777" w:rsidR="00F85DF4" w:rsidRPr="00025C6B" w:rsidRDefault="00F85DF4" w:rsidP="0096604B">
      <w:pPr>
        <w:spacing w:after="0" w:line="240" w:lineRule="auto"/>
        <w:ind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надання підтримки соціально-важливим ініціативам любительських об'єднань та клубів за науково-технічними, художньо-естетичними, виховними та іншими інтересами;</w:t>
      </w:r>
    </w:p>
    <w:p w14:paraId="79102C54" w14:textId="77777777" w:rsidR="00F85DF4" w:rsidRPr="00025C6B" w:rsidRDefault="00F85DF4" w:rsidP="0096604B">
      <w:pPr>
        <w:spacing w:after="0" w:line="240" w:lineRule="auto"/>
        <w:ind w:firstLine="709"/>
        <w:jc w:val="both"/>
        <w:rPr>
          <w:rFonts w:ascii="Times New Roman" w:eastAsia="Times New Roman" w:hAnsi="Times New Roman" w:cs="Times New Roman"/>
          <w:sz w:val="24"/>
          <w:szCs w:val="24"/>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проведення культурно-мистецьких заходів різної форми та тематики спільно з підприємствами, установами, організаціями і окремими громадянами</w:t>
      </w:r>
      <w:r w:rsidRPr="00025C6B">
        <w:rPr>
          <w:rFonts w:ascii="Times New Roman" w:eastAsia="Times New Roman" w:hAnsi="Times New Roman" w:cs="Times New Roman"/>
          <w:sz w:val="28"/>
          <w:szCs w:val="28"/>
          <w:lang w:eastAsia="ru-RU"/>
        </w:rPr>
        <w:t>.</w:t>
      </w:r>
    </w:p>
    <w:p w14:paraId="7C8183F4" w14:textId="77777777" w:rsidR="00F85DF4" w:rsidRPr="00025C6B" w:rsidRDefault="0096604B" w:rsidP="0096604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2.5 </w:t>
      </w:r>
      <w:r w:rsidR="00F85DF4" w:rsidRPr="00025C6B">
        <w:rPr>
          <w:rFonts w:ascii="Times New Roman" w:eastAsia="Times New Roman" w:hAnsi="Times New Roman" w:cs="Times New Roman"/>
          <w:sz w:val="28"/>
          <w:szCs w:val="28"/>
          <w:lang w:val="uk-UA" w:eastAsia="ru-RU"/>
        </w:rPr>
        <w:t xml:space="preserve">Культурно-освітня, виховна, організаційно-масова </w:t>
      </w:r>
      <w:proofErr w:type="spellStart"/>
      <w:r w:rsidR="00F85DF4" w:rsidRPr="00025C6B">
        <w:rPr>
          <w:rFonts w:ascii="Times New Roman" w:eastAsia="Times New Roman" w:hAnsi="Times New Roman" w:cs="Times New Roman"/>
          <w:sz w:val="28"/>
          <w:szCs w:val="28"/>
          <w:lang w:val="uk-UA" w:eastAsia="ru-RU"/>
        </w:rPr>
        <w:t>дозвіллєва</w:t>
      </w:r>
      <w:proofErr w:type="spellEnd"/>
      <w:r w:rsidR="00F85DF4" w:rsidRPr="00025C6B">
        <w:rPr>
          <w:rFonts w:ascii="Times New Roman" w:eastAsia="Times New Roman" w:hAnsi="Times New Roman" w:cs="Times New Roman"/>
          <w:sz w:val="28"/>
          <w:szCs w:val="28"/>
          <w:lang w:val="uk-UA" w:eastAsia="ru-RU"/>
        </w:rPr>
        <w:t xml:space="preserve"> робота у Закладі здійснюється диференційовано з використанням різних організаційних форм роботи: виставкова та гурткова робота, індивідуальні заняття, семінари, конкурси, огляди, виступи, фестивалі, а також з використанням інших форм, не заборонених</w:t>
      </w:r>
      <w:r>
        <w:rPr>
          <w:rFonts w:ascii="Times New Roman" w:eastAsia="Times New Roman" w:hAnsi="Times New Roman" w:cs="Times New Roman"/>
          <w:sz w:val="28"/>
          <w:szCs w:val="28"/>
          <w:lang w:val="uk-UA" w:eastAsia="ru-RU"/>
        </w:rPr>
        <w:t xml:space="preserve"> чинним </w:t>
      </w:r>
      <w:r w:rsidR="00F85DF4" w:rsidRPr="00025C6B">
        <w:rPr>
          <w:rFonts w:ascii="Times New Roman" w:eastAsia="Times New Roman" w:hAnsi="Times New Roman" w:cs="Times New Roman"/>
          <w:sz w:val="28"/>
          <w:szCs w:val="28"/>
          <w:lang w:val="uk-UA" w:eastAsia="ru-RU"/>
        </w:rPr>
        <w:t>законодавством.</w:t>
      </w:r>
    </w:p>
    <w:p w14:paraId="0FB02825" w14:textId="77777777" w:rsidR="00F85DF4" w:rsidRPr="00025C6B" w:rsidRDefault="0096604B" w:rsidP="0096604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2.6. </w:t>
      </w:r>
      <w:r w:rsidR="00F85DF4" w:rsidRPr="00025C6B">
        <w:rPr>
          <w:rFonts w:ascii="Times New Roman" w:eastAsia="Times New Roman" w:hAnsi="Times New Roman" w:cs="Times New Roman"/>
          <w:sz w:val="28"/>
          <w:szCs w:val="28"/>
          <w:lang w:val="uk-UA" w:eastAsia="ru-RU"/>
        </w:rPr>
        <w:t>Заклад може залучати до участі в організаційно-масових заходах дошкільні, позашкільні, загальноосвітні, професійно-технічні, вищі навчальні заклади, інші заклади, підприємства, організації та окремих спеціалістів та фахівців та інших.</w:t>
      </w:r>
    </w:p>
    <w:p w14:paraId="7400DAB2" w14:textId="77777777" w:rsidR="00F85DF4" w:rsidRPr="00025C6B" w:rsidRDefault="0096604B" w:rsidP="0096604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2.7. </w:t>
      </w:r>
      <w:r w:rsidR="00F85DF4" w:rsidRPr="00025C6B">
        <w:rPr>
          <w:rFonts w:ascii="Times New Roman" w:eastAsia="Times New Roman" w:hAnsi="Times New Roman" w:cs="Times New Roman"/>
          <w:sz w:val="28"/>
          <w:szCs w:val="28"/>
          <w:lang w:val="uk-UA" w:eastAsia="ru-RU"/>
        </w:rPr>
        <w:t>У Закладі можуть створюватися методичні, громадські ради. Діяльність методичних, громадських рад здійснюється з урахуванням вимог чинного законодавства України.</w:t>
      </w:r>
    </w:p>
    <w:p w14:paraId="5FD2D4E6" w14:textId="77777777" w:rsidR="00F85DF4" w:rsidRPr="00025C6B" w:rsidRDefault="00F85DF4" w:rsidP="006B7B7D">
      <w:pPr>
        <w:widowControl w:val="0"/>
        <w:tabs>
          <w:tab w:val="left" w:pos="360"/>
        </w:tabs>
        <w:spacing w:after="0" w:line="240" w:lineRule="auto"/>
        <w:jc w:val="both"/>
        <w:rPr>
          <w:rFonts w:ascii="Times New Roman" w:eastAsia="Times New Roman" w:hAnsi="Times New Roman" w:cs="Times New Roman"/>
          <w:sz w:val="28"/>
          <w:szCs w:val="28"/>
          <w:lang w:eastAsia="ru-RU"/>
        </w:rPr>
      </w:pPr>
    </w:p>
    <w:p w14:paraId="363E6DAC" w14:textId="77777777" w:rsidR="00025C6B" w:rsidRPr="00025C6B" w:rsidRDefault="00025C6B" w:rsidP="006B7B7D">
      <w:pPr>
        <w:widowControl w:val="0"/>
        <w:numPr>
          <w:ilvl w:val="0"/>
          <w:numId w:val="9"/>
        </w:numPr>
        <w:shd w:val="clear" w:color="auto" w:fill="FFFFFF"/>
        <w:spacing w:after="0" w:line="240" w:lineRule="auto"/>
        <w:jc w:val="center"/>
        <w:rPr>
          <w:rFonts w:ascii="Times New Roman" w:eastAsia="Times New Roman" w:hAnsi="Times New Roman" w:cs="Times New Roman"/>
          <w:b/>
          <w:sz w:val="28"/>
          <w:szCs w:val="28"/>
          <w:lang w:val="uk-UA" w:eastAsia="ru-RU"/>
        </w:rPr>
      </w:pPr>
      <w:r w:rsidRPr="00025C6B">
        <w:rPr>
          <w:rFonts w:ascii="Times New Roman" w:eastAsia="Times New Roman" w:hAnsi="Times New Roman" w:cs="Times New Roman"/>
          <w:b/>
          <w:sz w:val="28"/>
          <w:szCs w:val="28"/>
          <w:lang w:eastAsia="ru-RU"/>
        </w:rPr>
        <w:t xml:space="preserve"> </w:t>
      </w:r>
      <w:r w:rsidRPr="00025C6B">
        <w:rPr>
          <w:rFonts w:ascii="Times New Roman" w:eastAsia="Times New Roman" w:hAnsi="Times New Roman" w:cs="Times New Roman"/>
          <w:b/>
          <w:sz w:val="28"/>
          <w:szCs w:val="28"/>
          <w:lang w:val="uk-UA" w:eastAsia="ru-RU"/>
        </w:rPr>
        <w:t>УПРАВЛІННЯ ЗАКЛАДОМ</w:t>
      </w:r>
    </w:p>
    <w:p w14:paraId="14022B77" w14:textId="77777777" w:rsidR="009D0125" w:rsidRDefault="009D0125" w:rsidP="009D0125">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3.1. Заклад </w:t>
      </w:r>
      <w:r w:rsidRPr="009D0125">
        <w:rPr>
          <w:rFonts w:ascii="Times New Roman" w:eastAsia="Times New Roman" w:hAnsi="Times New Roman" w:cs="Times New Roman"/>
          <w:sz w:val="28"/>
          <w:szCs w:val="28"/>
          <w:lang w:val="uk-UA" w:eastAsia="ru-RU"/>
        </w:rPr>
        <w:t xml:space="preserve">очолює директор. Директором Закладу культури може бути призначено громадянина України, який вільно володіє державною мовою, має вищу освіту та стаж роботи не менше трьох років, а також організаторські здібності, фізичний і психічний стан якого не перешкоджає виконанню професійних обов’язків. </w:t>
      </w:r>
    </w:p>
    <w:p w14:paraId="324A2EC0" w14:textId="77777777" w:rsidR="00663FB2" w:rsidRDefault="009D0125" w:rsidP="00663FB2">
      <w:pPr>
        <w:shd w:val="clear" w:color="auto" w:fill="FFFFFF"/>
        <w:spacing w:after="0" w:line="240" w:lineRule="auto"/>
        <w:ind w:firstLine="709"/>
        <w:jc w:val="both"/>
        <w:rPr>
          <w:rFonts w:ascii="Times New Roman" w:eastAsia="Times New Roman" w:hAnsi="Times New Roman" w:cs="Times New Roman"/>
          <w:b/>
          <w:sz w:val="28"/>
          <w:szCs w:val="28"/>
          <w:lang w:val="uk-UA" w:eastAsia="ru-RU"/>
        </w:rPr>
      </w:pPr>
      <w:r w:rsidRPr="009D0125">
        <w:rPr>
          <w:rFonts w:ascii="Times New Roman" w:eastAsia="Times New Roman" w:hAnsi="Times New Roman" w:cs="Times New Roman"/>
          <w:sz w:val="28"/>
          <w:szCs w:val="28"/>
          <w:lang w:val="uk-UA" w:eastAsia="ru-RU"/>
        </w:rPr>
        <w:t>3.2. Директор Закладу призначається на посаду відповідно до результатів конкурсного відбору, шляхом укладання контракту.</w:t>
      </w:r>
    </w:p>
    <w:p w14:paraId="62F05044" w14:textId="77777777" w:rsidR="00663FB2" w:rsidRPr="00663FB2" w:rsidRDefault="00663FB2" w:rsidP="00663FB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 Директор</w:t>
      </w:r>
      <w:r>
        <w:rPr>
          <w:rFonts w:ascii="Times New Roman" w:eastAsiaTheme="minorEastAsia" w:hAnsi="Times New Roman" w:cs="Times New Roman"/>
          <w:spacing w:val="6"/>
          <w:sz w:val="28"/>
          <w:szCs w:val="28"/>
          <w:lang w:val="uk-UA" w:eastAsia="ru-RU"/>
        </w:rPr>
        <w:t xml:space="preserve"> Закладу</w:t>
      </w:r>
      <w:r w:rsidRPr="00663FB2">
        <w:rPr>
          <w:rFonts w:ascii="Times New Roman" w:eastAsiaTheme="minorEastAsia" w:hAnsi="Times New Roman" w:cs="Times New Roman"/>
          <w:color w:val="000000"/>
          <w:sz w:val="28"/>
          <w:szCs w:val="28"/>
          <w:lang w:val="uk-UA" w:eastAsia="ru-RU"/>
        </w:rPr>
        <w:t>:</w:t>
      </w:r>
    </w:p>
    <w:p w14:paraId="38443CB6" w14:textId="77777777" w:rsidR="00663FB2" w:rsidRDefault="00663FB2" w:rsidP="00663FB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підпорядковується </w:t>
      </w:r>
      <w:r>
        <w:rPr>
          <w:rFonts w:ascii="Times New Roman" w:eastAsiaTheme="minorEastAsia" w:hAnsi="Times New Roman" w:cs="Times New Roman"/>
          <w:color w:val="000000"/>
          <w:sz w:val="28"/>
          <w:szCs w:val="28"/>
          <w:lang w:val="uk-UA" w:eastAsia="ru-RU"/>
        </w:rPr>
        <w:t xml:space="preserve">Засновнику </w:t>
      </w:r>
      <w:r w:rsidRPr="00663FB2">
        <w:rPr>
          <w:rFonts w:ascii="Times New Roman" w:eastAsiaTheme="minorEastAsia" w:hAnsi="Times New Roman" w:cs="Times New Roman"/>
          <w:color w:val="000000"/>
          <w:sz w:val="28"/>
          <w:szCs w:val="28"/>
          <w:lang w:val="uk-UA" w:eastAsia="ru-RU"/>
        </w:rPr>
        <w:t>і несе персональну відповідальність за виконання покладених на</w:t>
      </w:r>
      <w:r>
        <w:rPr>
          <w:rFonts w:ascii="Times New Roman" w:eastAsiaTheme="minorEastAsia" w:hAnsi="Times New Roman" w:cs="Times New Roman"/>
          <w:spacing w:val="6"/>
          <w:sz w:val="28"/>
          <w:szCs w:val="28"/>
          <w:lang w:val="uk-UA" w:eastAsia="ru-RU"/>
        </w:rPr>
        <w:t xml:space="preserve"> Заклад </w:t>
      </w:r>
      <w:r w:rsidRPr="00663FB2">
        <w:rPr>
          <w:rFonts w:ascii="Times New Roman" w:eastAsiaTheme="minorEastAsia" w:hAnsi="Times New Roman" w:cs="Times New Roman"/>
          <w:color w:val="000000"/>
          <w:sz w:val="28"/>
          <w:szCs w:val="28"/>
          <w:lang w:val="uk-UA" w:eastAsia="ru-RU"/>
        </w:rPr>
        <w:t>завдань та здійснення ним своїх функцій;</w:t>
      </w:r>
    </w:p>
    <w:p w14:paraId="2CD9DD32" w14:textId="77777777" w:rsidR="00663FB2" w:rsidRDefault="00663FB2" w:rsidP="00663FB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3.3.2</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діє без довіреності від імені </w:t>
      </w:r>
      <w:r>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 представляє його інтереси в органах державної влади й місцевого самоврядування,</w:t>
      </w:r>
      <w:r>
        <w:rPr>
          <w:rFonts w:ascii="Times New Roman" w:eastAsiaTheme="minorEastAsia" w:hAnsi="Times New Roman" w:cs="Times New Roman"/>
          <w:color w:val="000000"/>
          <w:sz w:val="28"/>
          <w:szCs w:val="28"/>
          <w:lang w:val="uk-UA" w:eastAsia="ru-RU"/>
        </w:rPr>
        <w:t xml:space="preserve"> судових органах,</w:t>
      </w:r>
      <w:r w:rsidRPr="00663FB2">
        <w:rPr>
          <w:rFonts w:ascii="Times New Roman" w:eastAsiaTheme="minorEastAsia" w:hAnsi="Times New Roman" w:cs="Times New Roman"/>
          <w:color w:val="000000"/>
          <w:sz w:val="28"/>
          <w:szCs w:val="28"/>
          <w:lang w:val="uk-UA" w:eastAsia="ru-RU"/>
        </w:rPr>
        <w:t xml:space="preserve"> інших організаціях, у відносинах з юридичними особами та громадянами;</w:t>
      </w:r>
    </w:p>
    <w:p w14:paraId="3D07A127" w14:textId="77777777" w:rsidR="00663FB2" w:rsidRPr="00663FB2" w:rsidRDefault="00663FB2" w:rsidP="00663FB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 xml:space="preserve">3.3.3 самостійно вирішує питання діяльності </w:t>
      </w:r>
      <w:r w:rsidRPr="00663FB2">
        <w:rPr>
          <w:rFonts w:ascii="Times New Roman" w:eastAsiaTheme="minorEastAsia" w:hAnsi="Times New Roman" w:cs="Times New Roman"/>
          <w:spacing w:val="6"/>
          <w:sz w:val="28"/>
          <w:szCs w:val="28"/>
          <w:lang w:val="uk-UA" w:eastAsia="ru-RU"/>
        </w:rPr>
        <w:t xml:space="preserve">Закладу </w:t>
      </w:r>
      <w:r w:rsidRPr="00663FB2">
        <w:rPr>
          <w:rFonts w:ascii="Times New Roman" w:eastAsiaTheme="minorEastAsia" w:hAnsi="Times New Roman" w:cs="Times New Roman"/>
          <w:color w:val="000000"/>
          <w:sz w:val="28"/>
          <w:szCs w:val="28"/>
          <w:lang w:val="uk-UA" w:eastAsia="ru-RU"/>
        </w:rPr>
        <w:t>за напрямами роботи згідно із Статутом;</w:t>
      </w:r>
    </w:p>
    <w:p w14:paraId="68BE34C6" w14:textId="77777777" w:rsidR="00663FB2" w:rsidRDefault="00663FB2" w:rsidP="00663FB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3.3.4</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призначає на посади та звільняє з посад працівників</w:t>
      </w:r>
      <w:r w:rsidRPr="00663FB2">
        <w:rPr>
          <w:rFonts w:ascii="Times New Roman" w:eastAsiaTheme="minorEastAsia" w:hAnsi="Times New Roman" w:cs="Times New Roman"/>
          <w:spacing w:val="6"/>
          <w:sz w:val="28"/>
          <w:szCs w:val="28"/>
          <w:lang w:val="uk-UA" w:eastAsia="ru-RU"/>
        </w:rPr>
        <w:t xml:space="preserve"> Закладу </w:t>
      </w:r>
      <w:r w:rsidRPr="00663FB2">
        <w:rPr>
          <w:rFonts w:ascii="Times New Roman" w:eastAsiaTheme="minorEastAsia" w:hAnsi="Times New Roman" w:cs="Times New Roman"/>
          <w:color w:val="000000"/>
          <w:sz w:val="28"/>
          <w:szCs w:val="28"/>
          <w:lang w:val="uk-UA" w:eastAsia="ru-RU"/>
        </w:rPr>
        <w:t>з дотриманням норм чинного законодавства України;</w:t>
      </w:r>
    </w:p>
    <w:p w14:paraId="63FB8770" w14:textId="77777777" w:rsidR="00663FB2" w:rsidRPr="00663FB2" w:rsidRDefault="00663FB2" w:rsidP="00663FB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3.3.5</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здійснює керівництво колективом </w:t>
      </w:r>
      <w:r w:rsidRPr="00663FB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 забезпечує добір і розстановку кадрів, створює належні умови для підвищення їх фахового рівня;</w:t>
      </w:r>
    </w:p>
    <w:p w14:paraId="4387C906" w14:textId="77777777" w:rsidR="00663FB2" w:rsidRPr="00663FB2" w:rsidRDefault="00663FB2" w:rsidP="00663FB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3.3.6</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формує структуру та штатний розклад </w:t>
      </w:r>
      <w:r>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w:t>
      </w:r>
      <w:r>
        <w:rPr>
          <w:rFonts w:ascii="Times New Roman" w:eastAsiaTheme="minorEastAsia" w:hAnsi="Times New Roman" w:cs="Times New Roman"/>
          <w:color w:val="000000"/>
          <w:sz w:val="28"/>
          <w:szCs w:val="28"/>
          <w:lang w:val="uk-UA" w:eastAsia="ru-RU"/>
        </w:rPr>
        <w:t xml:space="preserve"> </w:t>
      </w:r>
      <w:r w:rsidRPr="00663FB2">
        <w:rPr>
          <w:rFonts w:ascii="Times New Roman" w:eastAsiaTheme="minorEastAsia" w:hAnsi="Times New Roman" w:cs="Times New Roman"/>
          <w:color w:val="000000"/>
          <w:sz w:val="28"/>
          <w:szCs w:val="28"/>
          <w:lang w:val="uk-UA" w:eastAsia="ru-RU"/>
        </w:rPr>
        <w:t xml:space="preserve">затверджує документи, які регламентують діяльність </w:t>
      </w:r>
      <w:r>
        <w:rPr>
          <w:rFonts w:ascii="Times New Roman" w:eastAsiaTheme="minorEastAsia" w:hAnsi="Times New Roman" w:cs="Times New Roman"/>
          <w:spacing w:val="6"/>
          <w:sz w:val="28"/>
          <w:szCs w:val="28"/>
          <w:lang w:val="uk-UA" w:eastAsia="ru-RU"/>
        </w:rPr>
        <w:t xml:space="preserve">Закладу </w:t>
      </w:r>
      <w:r w:rsidRPr="00663FB2">
        <w:rPr>
          <w:rFonts w:ascii="Times New Roman" w:eastAsiaTheme="minorEastAsia" w:hAnsi="Times New Roman" w:cs="Times New Roman"/>
          <w:color w:val="000000"/>
          <w:sz w:val="28"/>
          <w:szCs w:val="28"/>
          <w:lang w:val="uk-UA" w:eastAsia="ru-RU"/>
        </w:rPr>
        <w:t>у відповідності до чинного законодавства;</w:t>
      </w:r>
    </w:p>
    <w:p w14:paraId="4B37D640" w14:textId="77777777" w:rsidR="00663FB2" w:rsidRDefault="00663FB2" w:rsidP="00663FB2">
      <w:pPr>
        <w:tabs>
          <w:tab w:val="left" w:pos="1701"/>
        </w:tabs>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3.3.7</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забезпечує дотримання чинного законодавства і трудової дисципліни всіма працівниками</w:t>
      </w:r>
      <w:r w:rsidRPr="00663FB2">
        <w:rPr>
          <w:rFonts w:ascii="Times New Roman" w:eastAsiaTheme="minorEastAsia" w:hAnsi="Times New Roman" w:cs="Times New Roman"/>
          <w:spacing w:val="6"/>
          <w:sz w:val="28"/>
          <w:szCs w:val="28"/>
          <w:lang w:val="uk-UA" w:eastAsia="ru-RU"/>
        </w:rPr>
        <w:t xml:space="preserve"> Закладу</w:t>
      </w:r>
      <w:r w:rsidRPr="00663FB2">
        <w:rPr>
          <w:rFonts w:ascii="Times New Roman" w:eastAsiaTheme="minorEastAsia" w:hAnsi="Times New Roman" w:cs="Times New Roman"/>
          <w:color w:val="000000"/>
          <w:sz w:val="28"/>
          <w:szCs w:val="28"/>
          <w:lang w:val="uk-UA" w:eastAsia="ru-RU"/>
        </w:rPr>
        <w:t>;</w:t>
      </w:r>
    </w:p>
    <w:p w14:paraId="382344BE" w14:textId="77777777" w:rsidR="00663FB2" w:rsidRPr="00663FB2" w:rsidRDefault="00663FB2" w:rsidP="00663FB2">
      <w:pPr>
        <w:tabs>
          <w:tab w:val="left" w:pos="1843"/>
        </w:tabs>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3.3.8</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забезпечує контроль за виконанням планів, програм, </w:t>
      </w:r>
      <w:proofErr w:type="spellStart"/>
      <w:r w:rsidRPr="00663FB2">
        <w:rPr>
          <w:rFonts w:ascii="Times New Roman" w:eastAsiaTheme="minorEastAsia" w:hAnsi="Times New Roman" w:cs="Times New Roman"/>
          <w:color w:val="000000"/>
          <w:sz w:val="28"/>
          <w:szCs w:val="28"/>
          <w:lang w:val="uk-UA" w:eastAsia="ru-RU"/>
        </w:rPr>
        <w:t>культурно-дозвіллєвих</w:t>
      </w:r>
      <w:proofErr w:type="spellEnd"/>
      <w:r w:rsidRPr="00663FB2">
        <w:rPr>
          <w:rFonts w:ascii="Times New Roman" w:eastAsiaTheme="minorEastAsia" w:hAnsi="Times New Roman" w:cs="Times New Roman"/>
          <w:color w:val="000000"/>
          <w:sz w:val="28"/>
          <w:szCs w:val="28"/>
          <w:lang w:val="uk-UA" w:eastAsia="ru-RU"/>
        </w:rPr>
        <w:t xml:space="preserve"> заходів, організаційно-масової та організаційно-методичної роботи </w:t>
      </w:r>
      <w:r w:rsidRPr="00663FB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w:t>
      </w:r>
    </w:p>
    <w:p w14:paraId="3C1111A7" w14:textId="77777777" w:rsidR="00663FB2" w:rsidRDefault="00663FB2" w:rsidP="00995022">
      <w:pPr>
        <w:tabs>
          <w:tab w:val="left" w:pos="1701"/>
        </w:tabs>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3.3.9</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створює необхідні умови для збереження майна комунальної власності, ефективного використання ресурсів </w:t>
      </w:r>
      <w:r w:rsidR="00995022">
        <w:rPr>
          <w:rFonts w:ascii="Times New Roman" w:eastAsiaTheme="minorEastAsia" w:hAnsi="Times New Roman" w:cs="Times New Roman"/>
          <w:color w:val="000000"/>
          <w:sz w:val="28"/>
          <w:szCs w:val="28"/>
          <w:lang w:val="uk-UA" w:eastAsia="ru-RU"/>
        </w:rPr>
        <w:t xml:space="preserve">Закладу </w:t>
      </w:r>
      <w:r w:rsidRPr="00663FB2">
        <w:rPr>
          <w:rFonts w:ascii="Times New Roman" w:eastAsiaTheme="minorEastAsia" w:hAnsi="Times New Roman" w:cs="Times New Roman"/>
          <w:color w:val="000000"/>
          <w:sz w:val="28"/>
          <w:szCs w:val="28"/>
          <w:lang w:val="uk-UA" w:eastAsia="ru-RU"/>
        </w:rPr>
        <w:t>для розв’язання завдань, що стоять перед ним, колегіально, гласно вирішує питання творчої діяльності і соціального розвитку колективу;</w:t>
      </w:r>
    </w:p>
    <w:p w14:paraId="75DF0B55" w14:textId="77777777" w:rsidR="00663FB2" w:rsidRPr="00663FB2" w:rsidRDefault="00663FB2" w:rsidP="0099502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3.3.10</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здійснює заходи по укріпленню матеріально-технічної бази </w:t>
      </w:r>
      <w:r w:rsidRPr="00663FB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w:t>
      </w:r>
    </w:p>
    <w:p w14:paraId="08C2A9A7" w14:textId="77777777" w:rsidR="00995022" w:rsidRPr="00663FB2" w:rsidRDefault="00663FB2" w:rsidP="0099502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3.3.11</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організує роботу </w:t>
      </w:r>
      <w:r w:rsidR="0099502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 несе повну відповідальність за його стан і якість;</w:t>
      </w:r>
    </w:p>
    <w:p w14:paraId="2EF32331" w14:textId="77777777" w:rsidR="00995022" w:rsidRPr="00663FB2" w:rsidRDefault="00663FB2" w:rsidP="0099502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3.3.12</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у межах компетенції видає накази</w:t>
      </w:r>
      <w:r w:rsidR="00995022">
        <w:rPr>
          <w:rFonts w:ascii="Times New Roman" w:eastAsiaTheme="minorEastAsia" w:hAnsi="Times New Roman" w:cs="Times New Roman"/>
          <w:color w:val="000000"/>
          <w:sz w:val="28"/>
          <w:szCs w:val="28"/>
          <w:lang w:val="uk-UA" w:eastAsia="ru-RU"/>
        </w:rPr>
        <w:t xml:space="preserve"> та </w:t>
      </w:r>
      <w:r w:rsidR="00995022" w:rsidRPr="00995022">
        <w:rPr>
          <w:rFonts w:ascii="Times New Roman" w:eastAsiaTheme="minorEastAsia" w:hAnsi="Times New Roman" w:cs="Times New Roman"/>
          <w:color w:val="000000"/>
          <w:sz w:val="28"/>
          <w:szCs w:val="28"/>
          <w:lang w:val="uk-UA" w:eastAsia="ru-RU"/>
        </w:rPr>
        <w:t>розпорядження</w:t>
      </w:r>
      <w:r w:rsidRPr="00663FB2">
        <w:rPr>
          <w:rFonts w:ascii="Times New Roman" w:eastAsiaTheme="minorEastAsia" w:hAnsi="Times New Roman" w:cs="Times New Roman"/>
          <w:color w:val="000000"/>
          <w:sz w:val="28"/>
          <w:szCs w:val="28"/>
          <w:lang w:val="uk-UA" w:eastAsia="ru-RU"/>
        </w:rPr>
        <w:t>, спрямовані на здійснення основних завдань</w:t>
      </w:r>
      <w:r w:rsidR="00995022">
        <w:rPr>
          <w:rFonts w:ascii="Times New Roman" w:eastAsiaTheme="minorEastAsia" w:hAnsi="Times New Roman" w:cs="Times New Roman"/>
          <w:spacing w:val="6"/>
          <w:sz w:val="28"/>
          <w:szCs w:val="28"/>
          <w:lang w:val="uk-UA" w:eastAsia="ru-RU"/>
        </w:rPr>
        <w:t xml:space="preserve"> Закладу</w:t>
      </w:r>
      <w:r w:rsidRPr="00663FB2">
        <w:rPr>
          <w:rFonts w:ascii="Times New Roman" w:eastAsiaTheme="minorEastAsia" w:hAnsi="Times New Roman" w:cs="Times New Roman"/>
          <w:color w:val="000000"/>
          <w:sz w:val="28"/>
          <w:szCs w:val="28"/>
          <w:lang w:val="uk-UA" w:eastAsia="ru-RU"/>
        </w:rPr>
        <w:t>, виконання яких обов’язкове для всіх працівників;</w:t>
      </w:r>
    </w:p>
    <w:p w14:paraId="4099D921" w14:textId="77777777" w:rsidR="00663FB2" w:rsidRPr="00663FB2" w:rsidRDefault="00663FB2" w:rsidP="0099502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3.3.13</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створює необхідні умови для розвитку народної творчості, </w:t>
      </w:r>
      <w:proofErr w:type="spellStart"/>
      <w:r w:rsidRPr="00663FB2">
        <w:rPr>
          <w:rFonts w:ascii="Times New Roman" w:eastAsiaTheme="minorEastAsia" w:hAnsi="Times New Roman" w:cs="Times New Roman"/>
          <w:color w:val="000000"/>
          <w:sz w:val="28"/>
          <w:szCs w:val="28"/>
          <w:lang w:val="uk-UA" w:eastAsia="ru-RU"/>
        </w:rPr>
        <w:t>культурно-дозвіллєвої</w:t>
      </w:r>
      <w:proofErr w:type="spellEnd"/>
      <w:r w:rsidRPr="00663FB2">
        <w:rPr>
          <w:rFonts w:ascii="Times New Roman" w:eastAsiaTheme="minorEastAsia" w:hAnsi="Times New Roman" w:cs="Times New Roman"/>
          <w:color w:val="000000"/>
          <w:sz w:val="28"/>
          <w:szCs w:val="28"/>
          <w:lang w:val="uk-UA" w:eastAsia="ru-RU"/>
        </w:rPr>
        <w:t xml:space="preserve"> діяльності відповідно до потреб населення;</w:t>
      </w:r>
    </w:p>
    <w:p w14:paraId="692BA805" w14:textId="77777777" w:rsidR="00663FB2" w:rsidRPr="00663FB2" w:rsidRDefault="00663FB2" w:rsidP="00995022">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3.3.14</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розпоряджається майном і коштами </w:t>
      </w:r>
      <w:r w:rsidRPr="00663FB2">
        <w:rPr>
          <w:rFonts w:ascii="Times New Roman" w:eastAsiaTheme="minorEastAsia" w:hAnsi="Times New Roman" w:cs="Times New Roman"/>
          <w:spacing w:val="6"/>
          <w:sz w:val="28"/>
          <w:szCs w:val="28"/>
          <w:lang w:val="uk-UA" w:eastAsia="ru-RU"/>
        </w:rPr>
        <w:t>Закладу культури</w:t>
      </w:r>
      <w:r w:rsidRPr="00663FB2">
        <w:rPr>
          <w:rFonts w:ascii="Times New Roman" w:eastAsiaTheme="minorEastAsia" w:hAnsi="Times New Roman" w:cs="Times New Roman"/>
          <w:color w:val="000000"/>
          <w:sz w:val="28"/>
          <w:szCs w:val="28"/>
          <w:lang w:val="uk-UA" w:eastAsia="ru-RU"/>
        </w:rPr>
        <w:t xml:space="preserve"> в межах визначених діючим законодавством та в порядку, встановленому Засновником;</w:t>
      </w:r>
    </w:p>
    <w:p w14:paraId="4AD9AA46" w14:textId="77777777" w:rsidR="00663FB2" w:rsidRPr="00663FB2" w:rsidRDefault="00663FB2" w:rsidP="00995022">
      <w:pPr>
        <w:tabs>
          <w:tab w:val="left" w:pos="6435"/>
        </w:tabs>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lastRenderedPageBreak/>
        <w:t>3</w:t>
      </w:r>
      <w:r w:rsidR="00995022">
        <w:rPr>
          <w:rFonts w:ascii="Times New Roman" w:eastAsiaTheme="minorEastAsia" w:hAnsi="Times New Roman" w:cs="Times New Roman"/>
          <w:color w:val="000000"/>
          <w:sz w:val="28"/>
          <w:szCs w:val="28"/>
          <w:lang w:val="uk-UA" w:eastAsia="ru-RU"/>
        </w:rPr>
        <w:t>.3.15</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визначає обов’язки та затверджує посадові інструкції працівників</w:t>
      </w:r>
      <w:r w:rsidRPr="00663FB2">
        <w:rPr>
          <w:rFonts w:ascii="Times New Roman" w:eastAsiaTheme="minorEastAsia" w:hAnsi="Times New Roman" w:cs="Times New Roman"/>
          <w:spacing w:val="6"/>
          <w:sz w:val="28"/>
          <w:szCs w:val="28"/>
          <w:lang w:val="uk-UA" w:eastAsia="ru-RU"/>
        </w:rPr>
        <w:t xml:space="preserve"> Закладу</w:t>
      </w:r>
      <w:r w:rsidRPr="00663FB2">
        <w:rPr>
          <w:rFonts w:ascii="Times New Roman" w:eastAsiaTheme="minorEastAsia" w:hAnsi="Times New Roman" w:cs="Times New Roman"/>
          <w:color w:val="000000"/>
          <w:sz w:val="28"/>
          <w:szCs w:val="28"/>
          <w:lang w:val="uk-UA" w:eastAsia="ru-RU"/>
        </w:rPr>
        <w:t>;</w:t>
      </w:r>
    </w:p>
    <w:p w14:paraId="1B660CD5" w14:textId="77777777" w:rsidR="00995022" w:rsidRDefault="00663FB2" w:rsidP="00995022">
      <w:pPr>
        <w:shd w:val="clear" w:color="auto" w:fill="FFFFFF"/>
        <w:tabs>
          <w:tab w:val="left" w:pos="1231"/>
        </w:tabs>
        <w:spacing w:before="7" w:after="200" w:line="240" w:lineRule="auto"/>
        <w:ind w:left="68" w:firstLine="641"/>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w:t>
      </w:r>
      <w:r w:rsidR="00995022">
        <w:rPr>
          <w:rFonts w:ascii="Times New Roman" w:eastAsiaTheme="minorEastAsia" w:hAnsi="Times New Roman" w:cs="Times New Roman"/>
          <w:color w:val="000000"/>
          <w:sz w:val="28"/>
          <w:szCs w:val="28"/>
          <w:lang w:val="uk-UA" w:eastAsia="ru-RU"/>
        </w:rPr>
        <w:t>.3.16</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застосовує заходи заохочення та дисциплінарного впливу до працівників </w:t>
      </w:r>
      <w:r w:rsidR="0099502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 xml:space="preserve">, установлює надбавки, доплати, премії та надає матеріальну допомогу працівникам </w:t>
      </w:r>
      <w:r w:rsidRPr="00663FB2">
        <w:rPr>
          <w:rFonts w:ascii="Times New Roman" w:eastAsiaTheme="minorEastAsia" w:hAnsi="Times New Roman" w:cs="Times New Roman"/>
          <w:spacing w:val="6"/>
          <w:sz w:val="28"/>
          <w:szCs w:val="28"/>
          <w:lang w:val="uk-UA" w:eastAsia="ru-RU"/>
        </w:rPr>
        <w:t xml:space="preserve">Закладу </w:t>
      </w:r>
      <w:r w:rsidRPr="00663FB2">
        <w:rPr>
          <w:rFonts w:ascii="Times New Roman" w:eastAsiaTheme="minorEastAsia" w:hAnsi="Times New Roman" w:cs="Times New Roman"/>
          <w:color w:val="000000"/>
          <w:sz w:val="28"/>
          <w:szCs w:val="28"/>
          <w:lang w:val="uk-UA" w:eastAsia="ru-RU"/>
        </w:rPr>
        <w:t xml:space="preserve">на передбачених колективним договором та </w:t>
      </w:r>
      <w:r w:rsidR="00995022">
        <w:rPr>
          <w:rFonts w:ascii="Times New Roman" w:eastAsiaTheme="minorEastAsia" w:hAnsi="Times New Roman" w:cs="Times New Roman"/>
          <w:color w:val="000000"/>
          <w:sz w:val="28"/>
          <w:szCs w:val="28"/>
          <w:lang w:val="uk-UA" w:eastAsia="ru-RU"/>
        </w:rPr>
        <w:t>чинним законодавством</w:t>
      </w:r>
      <w:r w:rsidRPr="00663FB2">
        <w:rPr>
          <w:rFonts w:ascii="Times New Roman" w:eastAsiaTheme="minorEastAsia" w:hAnsi="Times New Roman" w:cs="Times New Roman"/>
          <w:color w:val="000000"/>
          <w:sz w:val="28"/>
          <w:szCs w:val="28"/>
          <w:lang w:val="uk-UA" w:eastAsia="ru-RU"/>
        </w:rPr>
        <w:t>;</w:t>
      </w:r>
    </w:p>
    <w:p w14:paraId="35071335" w14:textId="77777777" w:rsidR="00995022" w:rsidRPr="00663FB2" w:rsidRDefault="00663FB2" w:rsidP="00995022">
      <w:pPr>
        <w:shd w:val="clear" w:color="auto" w:fill="FFFFFF"/>
        <w:tabs>
          <w:tab w:val="left" w:pos="1231"/>
        </w:tabs>
        <w:spacing w:before="7" w:after="200" w:line="240" w:lineRule="auto"/>
        <w:ind w:left="68" w:firstLine="641"/>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w:t>
      </w:r>
      <w:r w:rsidR="00995022">
        <w:rPr>
          <w:rFonts w:ascii="Times New Roman" w:eastAsiaTheme="minorEastAsia" w:hAnsi="Times New Roman" w:cs="Times New Roman"/>
          <w:color w:val="000000"/>
          <w:sz w:val="28"/>
          <w:szCs w:val="28"/>
          <w:lang w:val="uk-UA" w:eastAsia="ru-RU"/>
        </w:rPr>
        <w:t>.3.17</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представляє </w:t>
      </w:r>
      <w:r w:rsidRPr="00663FB2">
        <w:rPr>
          <w:rFonts w:ascii="Times New Roman" w:eastAsiaTheme="minorEastAsia" w:hAnsi="Times New Roman" w:cs="Times New Roman"/>
          <w:spacing w:val="6"/>
          <w:sz w:val="28"/>
          <w:szCs w:val="28"/>
          <w:lang w:val="uk-UA" w:eastAsia="ru-RU"/>
        </w:rPr>
        <w:t xml:space="preserve">Заклад </w:t>
      </w:r>
      <w:r w:rsidRPr="00663FB2">
        <w:rPr>
          <w:rFonts w:ascii="Times New Roman" w:eastAsiaTheme="minorEastAsia" w:hAnsi="Times New Roman" w:cs="Times New Roman"/>
          <w:color w:val="000000"/>
          <w:sz w:val="28"/>
          <w:szCs w:val="28"/>
          <w:lang w:val="uk-UA" w:eastAsia="ru-RU"/>
        </w:rPr>
        <w:t>у всіх підприємствах, установах та організаціях і відповідає перед Засновником за результати діяльності закладу;</w:t>
      </w:r>
    </w:p>
    <w:p w14:paraId="6B78AB32" w14:textId="77777777" w:rsidR="00663FB2" w:rsidRPr="00663FB2" w:rsidRDefault="00663FB2" w:rsidP="005526A6">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w:t>
      </w:r>
      <w:r w:rsidR="005526A6">
        <w:rPr>
          <w:rFonts w:ascii="Times New Roman" w:eastAsiaTheme="minorEastAsia" w:hAnsi="Times New Roman" w:cs="Times New Roman"/>
          <w:color w:val="000000"/>
          <w:sz w:val="28"/>
          <w:szCs w:val="28"/>
          <w:lang w:val="uk-UA" w:eastAsia="ru-RU"/>
        </w:rPr>
        <w:t>.3.18.</w:t>
      </w:r>
      <w:r w:rsidRPr="00663FB2">
        <w:rPr>
          <w:rFonts w:ascii="Times New Roman" w:eastAsiaTheme="minorEastAsia" w:hAnsi="Times New Roman" w:cs="Times New Roman"/>
          <w:color w:val="000000"/>
          <w:sz w:val="28"/>
          <w:szCs w:val="28"/>
          <w:lang w:val="uk-UA" w:eastAsia="ru-RU"/>
        </w:rPr>
        <w:t xml:space="preserve"> несе відповідальність за виконання покладених на </w:t>
      </w:r>
      <w:r w:rsidRPr="00663FB2">
        <w:rPr>
          <w:rFonts w:ascii="Times New Roman" w:eastAsiaTheme="minorEastAsia" w:hAnsi="Times New Roman" w:cs="Times New Roman"/>
          <w:spacing w:val="6"/>
          <w:sz w:val="28"/>
          <w:szCs w:val="28"/>
          <w:lang w:val="uk-UA" w:eastAsia="ru-RU"/>
        </w:rPr>
        <w:t xml:space="preserve">Заклад </w:t>
      </w:r>
      <w:r w:rsidRPr="00663FB2">
        <w:rPr>
          <w:rFonts w:ascii="Times New Roman" w:eastAsiaTheme="minorEastAsia" w:hAnsi="Times New Roman" w:cs="Times New Roman"/>
          <w:color w:val="000000"/>
          <w:sz w:val="28"/>
          <w:szCs w:val="28"/>
          <w:lang w:val="uk-UA" w:eastAsia="ru-RU"/>
        </w:rPr>
        <w:t>завдань, результати фінансово-господарської діяльності, стан і збереження майна, переданого в оперативне управління</w:t>
      </w:r>
      <w:r w:rsidRPr="00663FB2">
        <w:rPr>
          <w:rFonts w:ascii="Times New Roman" w:eastAsiaTheme="minorEastAsia" w:hAnsi="Times New Roman" w:cs="Times New Roman"/>
          <w:spacing w:val="6"/>
          <w:sz w:val="28"/>
          <w:szCs w:val="28"/>
          <w:lang w:val="uk-UA" w:eastAsia="ru-RU"/>
        </w:rPr>
        <w:t xml:space="preserve"> Закладу</w:t>
      </w:r>
      <w:r w:rsidRPr="00663FB2">
        <w:rPr>
          <w:rFonts w:ascii="Times New Roman" w:eastAsiaTheme="minorEastAsia" w:hAnsi="Times New Roman" w:cs="Times New Roman"/>
          <w:color w:val="000000"/>
          <w:sz w:val="28"/>
          <w:szCs w:val="28"/>
          <w:lang w:val="uk-UA" w:eastAsia="ru-RU"/>
        </w:rPr>
        <w:t>;</w:t>
      </w:r>
    </w:p>
    <w:p w14:paraId="0F4CA04B" w14:textId="77777777" w:rsidR="00663FB2" w:rsidRPr="00663FB2" w:rsidRDefault="00663FB2" w:rsidP="005526A6">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w:t>
      </w:r>
      <w:r w:rsidR="005526A6">
        <w:rPr>
          <w:rFonts w:ascii="Times New Roman" w:eastAsiaTheme="minorEastAsia" w:hAnsi="Times New Roman" w:cs="Times New Roman"/>
          <w:color w:val="000000"/>
          <w:sz w:val="28"/>
          <w:szCs w:val="28"/>
          <w:lang w:val="uk-UA" w:eastAsia="ru-RU"/>
        </w:rPr>
        <w:t>19.</w:t>
      </w:r>
      <w:r w:rsidRPr="00663FB2">
        <w:rPr>
          <w:rFonts w:ascii="Times New Roman" w:eastAsiaTheme="minorEastAsia" w:hAnsi="Times New Roman" w:cs="Times New Roman"/>
          <w:color w:val="000000"/>
          <w:sz w:val="28"/>
          <w:szCs w:val="28"/>
          <w:lang w:val="uk-UA" w:eastAsia="ru-RU"/>
        </w:rPr>
        <w:t xml:space="preserve"> розробляє та подає на погодження до органу управління проект Статуту, проекти змін до нього, та вносить їх в установленому законодавством порядку на розгляд Засновника;</w:t>
      </w:r>
    </w:p>
    <w:p w14:paraId="09AE0BEE" w14:textId="77777777" w:rsidR="00663FB2" w:rsidRPr="00663FB2" w:rsidRDefault="00663FB2" w:rsidP="005526A6">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w:t>
      </w:r>
      <w:r w:rsidR="005526A6">
        <w:rPr>
          <w:rFonts w:ascii="Times New Roman" w:eastAsiaTheme="minorEastAsia" w:hAnsi="Times New Roman" w:cs="Times New Roman"/>
          <w:color w:val="000000"/>
          <w:sz w:val="28"/>
          <w:szCs w:val="28"/>
          <w:lang w:val="uk-UA" w:eastAsia="ru-RU"/>
        </w:rPr>
        <w:t>.3.20.</w:t>
      </w:r>
      <w:r w:rsidRPr="00663FB2">
        <w:rPr>
          <w:rFonts w:ascii="Times New Roman" w:eastAsiaTheme="minorEastAsia" w:hAnsi="Times New Roman" w:cs="Times New Roman"/>
          <w:color w:val="000000"/>
          <w:sz w:val="28"/>
          <w:szCs w:val="28"/>
          <w:lang w:val="uk-UA" w:eastAsia="ru-RU"/>
        </w:rPr>
        <w:t xml:space="preserve"> укладає колективний договір з працівниками </w:t>
      </w:r>
      <w:r w:rsidRPr="00663FB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w:t>
      </w:r>
    </w:p>
    <w:p w14:paraId="750C6327" w14:textId="77777777" w:rsidR="005526A6" w:rsidRDefault="00663FB2" w:rsidP="005526A6">
      <w:pPr>
        <w:spacing w:after="200" w:line="240" w:lineRule="auto"/>
        <w:ind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3.3.2</w:t>
      </w:r>
      <w:r w:rsidR="005526A6">
        <w:rPr>
          <w:rFonts w:ascii="Times New Roman" w:eastAsiaTheme="minorEastAsia" w:hAnsi="Times New Roman" w:cs="Times New Roman"/>
          <w:color w:val="000000"/>
          <w:sz w:val="28"/>
          <w:szCs w:val="28"/>
          <w:lang w:val="uk-UA" w:eastAsia="ru-RU"/>
        </w:rPr>
        <w:t>1.</w:t>
      </w:r>
      <w:r w:rsidRPr="00663FB2">
        <w:rPr>
          <w:rFonts w:ascii="Times New Roman" w:eastAsiaTheme="minorEastAsia" w:hAnsi="Times New Roman" w:cs="Times New Roman"/>
          <w:color w:val="000000"/>
          <w:sz w:val="28"/>
          <w:szCs w:val="28"/>
          <w:lang w:val="uk-UA" w:eastAsia="ru-RU"/>
        </w:rPr>
        <w:t xml:space="preserve"> вирішує інші питання діяльності </w:t>
      </w:r>
      <w:r w:rsidRPr="00663FB2">
        <w:rPr>
          <w:rFonts w:ascii="Times New Roman" w:eastAsiaTheme="minorEastAsia" w:hAnsi="Times New Roman" w:cs="Times New Roman"/>
          <w:spacing w:val="6"/>
          <w:sz w:val="28"/>
          <w:szCs w:val="28"/>
          <w:lang w:val="uk-UA" w:eastAsia="ru-RU"/>
        </w:rPr>
        <w:t xml:space="preserve">Закладу </w:t>
      </w:r>
      <w:r w:rsidR="005526A6">
        <w:rPr>
          <w:rFonts w:ascii="Times New Roman" w:eastAsiaTheme="minorEastAsia" w:hAnsi="Times New Roman" w:cs="Times New Roman"/>
          <w:spacing w:val="6"/>
          <w:sz w:val="28"/>
          <w:szCs w:val="28"/>
          <w:lang w:val="uk-UA" w:eastAsia="ru-RU"/>
        </w:rPr>
        <w:t xml:space="preserve">у </w:t>
      </w:r>
      <w:r w:rsidRPr="00663FB2">
        <w:rPr>
          <w:rFonts w:ascii="Times New Roman" w:eastAsiaTheme="minorEastAsia" w:hAnsi="Times New Roman" w:cs="Times New Roman"/>
          <w:color w:val="000000"/>
          <w:sz w:val="28"/>
          <w:szCs w:val="28"/>
          <w:lang w:val="uk-UA" w:eastAsia="ru-RU"/>
        </w:rPr>
        <w:t xml:space="preserve">відповідності із </w:t>
      </w:r>
      <w:r w:rsidR="005526A6">
        <w:rPr>
          <w:rFonts w:ascii="Times New Roman" w:eastAsiaTheme="minorEastAsia" w:hAnsi="Times New Roman" w:cs="Times New Roman"/>
          <w:color w:val="000000"/>
          <w:sz w:val="28"/>
          <w:szCs w:val="28"/>
          <w:lang w:val="uk-UA" w:eastAsia="ru-RU"/>
        </w:rPr>
        <w:t>чинним законодавством;</w:t>
      </w:r>
    </w:p>
    <w:p w14:paraId="7744CA1F" w14:textId="77777777" w:rsidR="00663FB2" w:rsidRDefault="00663FB2" w:rsidP="005526A6">
      <w:pPr>
        <w:spacing w:after="200" w:line="240" w:lineRule="auto"/>
        <w:ind w:firstLine="709"/>
        <w:contextualSpacing/>
        <w:jc w:val="both"/>
        <w:rPr>
          <w:rFonts w:ascii="Times New Roman" w:eastAsia="Times New Roman" w:hAnsi="Times New Roman" w:cs="Times New Roman"/>
          <w:sz w:val="28"/>
          <w:szCs w:val="28"/>
          <w:lang w:val="uk-UA" w:eastAsia="ru-RU"/>
        </w:rPr>
      </w:pPr>
      <w:r w:rsidRPr="00663FB2">
        <w:rPr>
          <w:rFonts w:ascii="Times New Roman" w:eastAsiaTheme="minorEastAsia" w:hAnsi="Times New Roman" w:cs="Times New Roman"/>
          <w:color w:val="000000"/>
          <w:sz w:val="28"/>
          <w:szCs w:val="28"/>
          <w:lang w:val="uk-UA" w:eastAsia="ru-RU"/>
        </w:rPr>
        <w:t>3.3.2</w:t>
      </w:r>
      <w:r w:rsidR="005526A6">
        <w:rPr>
          <w:rFonts w:ascii="Times New Roman" w:eastAsiaTheme="minorEastAsia" w:hAnsi="Times New Roman" w:cs="Times New Roman"/>
          <w:color w:val="000000"/>
          <w:sz w:val="28"/>
          <w:szCs w:val="28"/>
          <w:lang w:val="uk-UA" w:eastAsia="ru-RU"/>
        </w:rPr>
        <w:t>2</w:t>
      </w:r>
      <w:r w:rsidRPr="00663FB2">
        <w:rPr>
          <w:rFonts w:ascii="Times New Roman" w:eastAsiaTheme="minorEastAsia" w:hAnsi="Times New Roman" w:cs="Times New Roman"/>
          <w:color w:val="000000"/>
          <w:sz w:val="28"/>
          <w:szCs w:val="28"/>
          <w:lang w:val="uk-UA" w:eastAsia="ru-RU"/>
        </w:rPr>
        <w:t>.</w:t>
      </w:r>
      <w:r w:rsidR="00CE0B96">
        <w:rPr>
          <w:rFonts w:ascii="Times New Roman" w:eastAsiaTheme="minorEastAsia" w:hAnsi="Times New Roman" w:cs="Times New Roman"/>
          <w:color w:val="000000"/>
          <w:sz w:val="28"/>
          <w:szCs w:val="28"/>
          <w:lang w:val="uk-UA" w:eastAsia="ru-RU"/>
        </w:rPr>
        <w:t xml:space="preserve"> </w:t>
      </w:r>
      <w:r w:rsidRPr="00663FB2">
        <w:rPr>
          <w:rFonts w:ascii="Times New Roman" w:eastAsia="Times New Roman" w:hAnsi="Times New Roman" w:cs="Times New Roman"/>
          <w:sz w:val="28"/>
          <w:szCs w:val="28"/>
          <w:lang w:val="uk-UA" w:eastAsia="ru-RU"/>
        </w:rPr>
        <w:t>забезпечує дотримання режиму робочого часу, відпочинку, правил охорони праці, техніки безпеки, протипожежної безпеки, санітарної гігієни, виробничої дисципліни на підставі діючих</w:t>
      </w:r>
      <w:r w:rsidR="00CE0B96">
        <w:rPr>
          <w:rFonts w:ascii="Times New Roman" w:eastAsia="Times New Roman" w:hAnsi="Times New Roman" w:cs="Times New Roman"/>
          <w:sz w:val="28"/>
          <w:szCs w:val="28"/>
          <w:lang w:val="uk-UA" w:eastAsia="ru-RU"/>
        </w:rPr>
        <w:t xml:space="preserve"> інструкцій, правил та положень.</w:t>
      </w:r>
    </w:p>
    <w:p w14:paraId="250B0A50" w14:textId="77777777" w:rsidR="00663FB2" w:rsidRDefault="005526A6" w:rsidP="007A1E2D">
      <w:pPr>
        <w:spacing w:after="200" w:line="240" w:lineRule="auto"/>
        <w:ind w:firstLine="709"/>
        <w:contextualSpacing/>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3.4. Засновник:</w:t>
      </w:r>
    </w:p>
    <w:p w14:paraId="33976D10" w14:textId="77777777" w:rsidR="005526A6" w:rsidRPr="007A1E2D" w:rsidRDefault="005526A6" w:rsidP="007A1E2D">
      <w:pPr>
        <w:spacing w:after="0" w:line="240" w:lineRule="auto"/>
        <w:ind w:left="101" w:right="14" w:firstLine="608"/>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3.4</w:t>
      </w:r>
      <w:r w:rsidRPr="005526A6">
        <w:rPr>
          <w:rFonts w:ascii="Times New Roman" w:eastAsia="Times New Roman" w:hAnsi="Times New Roman" w:cs="Times New Roman"/>
          <w:color w:val="000000"/>
          <w:sz w:val="28"/>
          <w:szCs w:val="28"/>
        </w:rPr>
        <w:t>.1.</w:t>
      </w:r>
      <w:r w:rsidRPr="005526A6">
        <w:rPr>
          <w:rFonts w:ascii="Times New Roman" w:eastAsia="Arial" w:hAnsi="Times New Roman" w:cs="Times New Roman"/>
          <w:color w:val="000000"/>
          <w:sz w:val="28"/>
          <w:szCs w:val="28"/>
        </w:rPr>
        <w:t xml:space="preserve"> </w:t>
      </w:r>
      <w:proofErr w:type="spellStart"/>
      <w:r w:rsidRPr="005526A6">
        <w:rPr>
          <w:rFonts w:ascii="Times New Roman" w:eastAsia="Times New Roman" w:hAnsi="Times New Roman" w:cs="Times New Roman"/>
          <w:color w:val="000000"/>
          <w:sz w:val="28"/>
          <w:szCs w:val="28"/>
        </w:rPr>
        <w:t>Затверджує</w:t>
      </w:r>
      <w:proofErr w:type="spellEnd"/>
      <w:r w:rsidRPr="005526A6">
        <w:rPr>
          <w:rFonts w:ascii="Times New Roman" w:eastAsia="Times New Roman" w:hAnsi="Times New Roman" w:cs="Times New Roman"/>
          <w:color w:val="000000"/>
          <w:sz w:val="28"/>
          <w:szCs w:val="28"/>
        </w:rPr>
        <w:t xml:space="preserve"> Статут </w:t>
      </w:r>
      <w:r w:rsidR="007A1E2D">
        <w:rPr>
          <w:rFonts w:ascii="Times New Roman" w:eastAsia="Times New Roman" w:hAnsi="Times New Roman" w:cs="Times New Roman"/>
          <w:color w:val="000000"/>
          <w:sz w:val="28"/>
          <w:szCs w:val="28"/>
          <w:lang w:val="uk-UA"/>
        </w:rPr>
        <w:t>Закладу</w:t>
      </w:r>
      <w:r w:rsidRPr="005526A6">
        <w:rPr>
          <w:rFonts w:ascii="Times New Roman" w:eastAsia="Times New Roman" w:hAnsi="Times New Roman" w:cs="Times New Roman"/>
          <w:color w:val="000000"/>
          <w:sz w:val="28"/>
          <w:szCs w:val="28"/>
        </w:rPr>
        <w:t xml:space="preserve"> та </w:t>
      </w:r>
      <w:proofErr w:type="spellStart"/>
      <w:r w:rsidRPr="005526A6">
        <w:rPr>
          <w:rFonts w:ascii="Times New Roman" w:eastAsia="Times New Roman" w:hAnsi="Times New Roman" w:cs="Times New Roman"/>
          <w:color w:val="000000"/>
          <w:sz w:val="28"/>
          <w:szCs w:val="28"/>
        </w:rPr>
        <w:t>зміни</w:t>
      </w:r>
      <w:proofErr w:type="spellEnd"/>
      <w:r w:rsidRPr="005526A6">
        <w:rPr>
          <w:rFonts w:ascii="Times New Roman" w:eastAsia="Times New Roman" w:hAnsi="Times New Roman" w:cs="Times New Roman"/>
          <w:color w:val="000000"/>
          <w:sz w:val="28"/>
          <w:szCs w:val="28"/>
        </w:rPr>
        <w:t xml:space="preserve"> до </w:t>
      </w:r>
      <w:proofErr w:type="spellStart"/>
      <w:r w:rsidRPr="005526A6">
        <w:rPr>
          <w:rFonts w:ascii="Times New Roman" w:eastAsia="Times New Roman" w:hAnsi="Times New Roman" w:cs="Times New Roman"/>
          <w:color w:val="000000"/>
          <w:sz w:val="28"/>
          <w:szCs w:val="28"/>
        </w:rPr>
        <w:t>нього</w:t>
      </w:r>
      <w:proofErr w:type="spellEnd"/>
      <w:r w:rsidRPr="005526A6">
        <w:rPr>
          <w:rFonts w:ascii="Times New Roman" w:eastAsia="Times New Roman" w:hAnsi="Times New Roman" w:cs="Times New Roman"/>
          <w:color w:val="000000"/>
          <w:sz w:val="28"/>
          <w:szCs w:val="28"/>
        </w:rPr>
        <w:t xml:space="preserve">, </w:t>
      </w:r>
      <w:proofErr w:type="spellStart"/>
      <w:r w:rsidRPr="005526A6">
        <w:rPr>
          <w:rFonts w:ascii="Times New Roman" w:eastAsia="Times New Roman" w:hAnsi="Times New Roman" w:cs="Times New Roman"/>
          <w:color w:val="000000"/>
          <w:sz w:val="28"/>
          <w:szCs w:val="28"/>
        </w:rPr>
        <w:t>здійсню</w:t>
      </w:r>
      <w:r w:rsidR="007A1E2D">
        <w:rPr>
          <w:rFonts w:ascii="Times New Roman" w:eastAsia="Times New Roman" w:hAnsi="Times New Roman" w:cs="Times New Roman"/>
          <w:color w:val="000000"/>
          <w:sz w:val="28"/>
          <w:szCs w:val="28"/>
        </w:rPr>
        <w:t>є</w:t>
      </w:r>
      <w:proofErr w:type="spellEnd"/>
      <w:r w:rsidR="007A1E2D">
        <w:rPr>
          <w:rFonts w:ascii="Times New Roman" w:eastAsia="Times New Roman" w:hAnsi="Times New Roman" w:cs="Times New Roman"/>
          <w:color w:val="000000"/>
          <w:sz w:val="28"/>
          <w:szCs w:val="28"/>
        </w:rPr>
        <w:t xml:space="preserve"> контроль за </w:t>
      </w:r>
      <w:proofErr w:type="spellStart"/>
      <w:r w:rsidR="007A1E2D">
        <w:rPr>
          <w:rFonts w:ascii="Times New Roman" w:eastAsia="Times New Roman" w:hAnsi="Times New Roman" w:cs="Times New Roman"/>
          <w:color w:val="000000"/>
          <w:sz w:val="28"/>
          <w:szCs w:val="28"/>
        </w:rPr>
        <w:t>його</w:t>
      </w:r>
      <w:proofErr w:type="spellEnd"/>
      <w:r w:rsidR="007A1E2D">
        <w:rPr>
          <w:rFonts w:ascii="Times New Roman" w:eastAsia="Times New Roman" w:hAnsi="Times New Roman" w:cs="Times New Roman"/>
          <w:color w:val="000000"/>
          <w:sz w:val="28"/>
          <w:szCs w:val="28"/>
        </w:rPr>
        <w:t xml:space="preserve"> </w:t>
      </w:r>
      <w:proofErr w:type="spellStart"/>
      <w:r w:rsidR="007A1E2D">
        <w:rPr>
          <w:rFonts w:ascii="Times New Roman" w:eastAsia="Times New Roman" w:hAnsi="Times New Roman" w:cs="Times New Roman"/>
          <w:color w:val="000000"/>
          <w:sz w:val="28"/>
          <w:szCs w:val="28"/>
        </w:rPr>
        <w:t>дотриманням</w:t>
      </w:r>
      <w:proofErr w:type="spellEnd"/>
      <w:r w:rsidR="007A1E2D">
        <w:rPr>
          <w:rFonts w:ascii="Times New Roman" w:eastAsia="Times New Roman" w:hAnsi="Times New Roman" w:cs="Times New Roman"/>
          <w:color w:val="000000"/>
          <w:sz w:val="28"/>
          <w:szCs w:val="28"/>
          <w:lang w:val="uk-UA"/>
        </w:rPr>
        <w:t>;</w:t>
      </w:r>
    </w:p>
    <w:p w14:paraId="533FDC06" w14:textId="77777777" w:rsidR="007A1E2D" w:rsidRPr="007A1E2D" w:rsidRDefault="007A1E2D" w:rsidP="007A1E2D">
      <w:pPr>
        <w:spacing w:after="0" w:line="240" w:lineRule="auto"/>
        <w:ind w:right="14" w:firstLine="701"/>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3.4</w:t>
      </w:r>
      <w:r w:rsidR="005526A6" w:rsidRPr="005526A6">
        <w:rPr>
          <w:rFonts w:ascii="Times New Roman" w:eastAsia="Times New Roman" w:hAnsi="Times New Roman" w:cs="Times New Roman"/>
          <w:color w:val="000000"/>
          <w:sz w:val="28"/>
          <w:szCs w:val="28"/>
        </w:rPr>
        <w:t xml:space="preserve">.2. </w:t>
      </w:r>
      <w:proofErr w:type="spellStart"/>
      <w:r w:rsidR="005526A6" w:rsidRPr="005526A6">
        <w:rPr>
          <w:rFonts w:ascii="Times New Roman" w:eastAsia="Times New Roman" w:hAnsi="Times New Roman" w:cs="Times New Roman"/>
          <w:color w:val="000000"/>
          <w:sz w:val="28"/>
          <w:szCs w:val="28"/>
        </w:rPr>
        <w:t>Укладає</w:t>
      </w:r>
      <w:proofErr w:type="spellEnd"/>
      <w:r w:rsidR="005526A6" w:rsidRPr="005526A6">
        <w:rPr>
          <w:rFonts w:ascii="Times New Roman" w:eastAsia="Times New Roman" w:hAnsi="Times New Roman" w:cs="Times New Roman"/>
          <w:color w:val="000000"/>
          <w:sz w:val="28"/>
          <w:szCs w:val="28"/>
        </w:rPr>
        <w:t xml:space="preserve"> контракт з директором </w:t>
      </w:r>
      <w:r w:rsidR="00A06D6B">
        <w:rPr>
          <w:rFonts w:ascii="Times New Roman" w:eastAsia="Times New Roman" w:hAnsi="Times New Roman" w:cs="Times New Roman"/>
          <w:color w:val="000000"/>
          <w:sz w:val="28"/>
          <w:szCs w:val="28"/>
          <w:lang w:val="uk-UA"/>
        </w:rPr>
        <w:t>Закладу</w:t>
      </w:r>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обраним</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призначеним</w:t>
      </w:r>
      <w:proofErr w:type="spellEnd"/>
      <w:r w:rsidR="005526A6" w:rsidRPr="005526A6">
        <w:rPr>
          <w:rFonts w:ascii="Times New Roman" w:eastAsia="Times New Roman" w:hAnsi="Times New Roman" w:cs="Times New Roman"/>
          <w:color w:val="000000"/>
          <w:sz w:val="28"/>
          <w:szCs w:val="28"/>
        </w:rPr>
        <w:t xml:space="preserve">) у порядку, </w:t>
      </w:r>
      <w:proofErr w:type="spellStart"/>
      <w:r w:rsidR="005526A6" w:rsidRPr="005526A6">
        <w:rPr>
          <w:rFonts w:ascii="Times New Roman" w:eastAsia="Times New Roman" w:hAnsi="Times New Roman" w:cs="Times New Roman"/>
          <w:color w:val="000000"/>
          <w:sz w:val="28"/>
          <w:szCs w:val="28"/>
        </w:rPr>
        <w:t>встановленому</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законодавством</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України</w:t>
      </w:r>
      <w:proofErr w:type="spellEnd"/>
      <w:r w:rsidR="005526A6" w:rsidRPr="005526A6">
        <w:rPr>
          <w:rFonts w:ascii="Times New Roman" w:eastAsia="Times New Roman" w:hAnsi="Times New Roman" w:cs="Times New Roman"/>
          <w:color w:val="000000"/>
          <w:sz w:val="28"/>
          <w:szCs w:val="28"/>
        </w:rPr>
        <w:t xml:space="preserve"> та Статутом </w:t>
      </w:r>
      <w:r>
        <w:rPr>
          <w:rFonts w:ascii="Times New Roman" w:eastAsia="Times New Roman" w:hAnsi="Times New Roman" w:cs="Times New Roman"/>
          <w:color w:val="000000"/>
          <w:sz w:val="28"/>
          <w:szCs w:val="28"/>
          <w:lang w:val="uk-UA"/>
        </w:rPr>
        <w:t>Закладу</w:t>
      </w:r>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розриває</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його</w:t>
      </w:r>
      <w:proofErr w:type="spellEnd"/>
      <w:r w:rsidR="005526A6" w:rsidRPr="005526A6">
        <w:rPr>
          <w:rFonts w:ascii="Times New Roman" w:eastAsia="Times New Roman" w:hAnsi="Times New Roman" w:cs="Times New Roman"/>
          <w:color w:val="000000"/>
          <w:sz w:val="28"/>
          <w:szCs w:val="28"/>
        </w:rPr>
        <w:t xml:space="preserve"> з </w:t>
      </w:r>
      <w:proofErr w:type="spellStart"/>
      <w:proofErr w:type="gramStart"/>
      <w:r w:rsidR="005526A6" w:rsidRPr="005526A6">
        <w:rPr>
          <w:rFonts w:ascii="Times New Roman" w:eastAsia="Times New Roman" w:hAnsi="Times New Roman" w:cs="Times New Roman"/>
          <w:color w:val="000000"/>
          <w:sz w:val="28"/>
          <w:szCs w:val="28"/>
        </w:rPr>
        <w:t>п</w:t>
      </w:r>
      <w:proofErr w:type="gramEnd"/>
      <w:r w:rsidR="005526A6" w:rsidRPr="005526A6">
        <w:rPr>
          <w:rFonts w:ascii="Times New Roman" w:eastAsia="Times New Roman" w:hAnsi="Times New Roman" w:cs="Times New Roman"/>
          <w:color w:val="000000"/>
          <w:sz w:val="28"/>
          <w:szCs w:val="28"/>
        </w:rPr>
        <w:t>ідстав</w:t>
      </w:r>
      <w:proofErr w:type="spellEnd"/>
      <w:r w:rsidR="005526A6" w:rsidRPr="005526A6">
        <w:rPr>
          <w:rFonts w:ascii="Times New Roman" w:eastAsia="Times New Roman" w:hAnsi="Times New Roman" w:cs="Times New Roman"/>
          <w:color w:val="000000"/>
          <w:sz w:val="28"/>
          <w:szCs w:val="28"/>
        </w:rPr>
        <w:t xml:space="preserve"> та у порядку, </w:t>
      </w:r>
      <w:proofErr w:type="spellStart"/>
      <w:r w:rsidR="005526A6" w:rsidRPr="005526A6">
        <w:rPr>
          <w:rFonts w:ascii="Times New Roman" w:eastAsia="Times New Roman" w:hAnsi="Times New Roman" w:cs="Times New Roman"/>
          <w:color w:val="000000"/>
          <w:sz w:val="28"/>
          <w:szCs w:val="28"/>
        </w:rPr>
        <w:t>які</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визначені</w:t>
      </w:r>
      <w:proofErr w:type="spellEnd"/>
      <w:r w:rsidR="005526A6" w:rsidRPr="005526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 xml:space="preserve">чинним </w:t>
      </w:r>
      <w:proofErr w:type="spellStart"/>
      <w:r w:rsidR="005526A6" w:rsidRPr="005526A6">
        <w:rPr>
          <w:rFonts w:ascii="Times New Roman" w:eastAsia="Times New Roman" w:hAnsi="Times New Roman" w:cs="Times New Roman"/>
          <w:color w:val="000000"/>
          <w:sz w:val="28"/>
          <w:szCs w:val="28"/>
        </w:rPr>
        <w:t>законодавством</w:t>
      </w:r>
      <w:proofErr w:type="spellEnd"/>
      <w:r>
        <w:rPr>
          <w:rFonts w:ascii="Times New Roman" w:eastAsia="Times New Roman" w:hAnsi="Times New Roman" w:cs="Times New Roman"/>
          <w:color w:val="000000"/>
          <w:sz w:val="28"/>
          <w:szCs w:val="28"/>
          <w:lang w:val="uk-UA"/>
        </w:rPr>
        <w:t>;</w:t>
      </w:r>
    </w:p>
    <w:p w14:paraId="53E8AA85" w14:textId="77777777" w:rsidR="005526A6" w:rsidRDefault="007615EF" w:rsidP="007615EF">
      <w:pPr>
        <w:spacing w:after="0" w:line="240" w:lineRule="auto"/>
        <w:ind w:left="101" w:right="14" w:firstLine="6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r w:rsidR="005526A6" w:rsidRPr="005526A6">
        <w:rPr>
          <w:rFonts w:ascii="Times New Roman" w:eastAsia="Times New Roman" w:hAnsi="Times New Roman" w:cs="Times New Roman"/>
          <w:color w:val="000000"/>
          <w:sz w:val="28"/>
          <w:szCs w:val="28"/>
        </w:rPr>
        <w:t>.3.</w:t>
      </w:r>
      <w:r w:rsidR="005526A6" w:rsidRPr="005526A6">
        <w:rPr>
          <w:rFonts w:ascii="Times New Roman" w:eastAsia="Arial"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Затверджує</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кошторис</w:t>
      </w:r>
      <w:proofErr w:type="spellEnd"/>
      <w:r w:rsidR="005526A6" w:rsidRPr="005526A6">
        <w:rPr>
          <w:rFonts w:ascii="Times New Roman" w:eastAsia="Times New Roman" w:hAnsi="Times New Roman" w:cs="Times New Roman"/>
          <w:color w:val="000000"/>
          <w:sz w:val="28"/>
          <w:szCs w:val="28"/>
        </w:rPr>
        <w:t xml:space="preserve"> та </w:t>
      </w:r>
      <w:proofErr w:type="spellStart"/>
      <w:r w:rsidR="005526A6" w:rsidRPr="005526A6">
        <w:rPr>
          <w:rFonts w:ascii="Times New Roman" w:eastAsia="Times New Roman" w:hAnsi="Times New Roman" w:cs="Times New Roman"/>
          <w:color w:val="000000"/>
          <w:sz w:val="28"/>
          <w:szCs w:val="28"/>
        </w:rPr>
        <w:t>приймає</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фінансовий</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звіт</w:t>
      </w:r>
      <w:proofErr w:type="spellEnd"/>
      <w:r w:rsidR="005526A6" w:rsidRPr="005526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Закладу</w:t>
      </w:r>
      <w:r w:rsidR="005526A6" w:rsidRPr="005526A6">
        <w:rPr>
          <w:rFonts w:ascii="Times New Roman" w:eastAsia="Times New Roman" w:hAnsi="Times New Roman" w:cs="Times New Roman"/>
          <w:color w:val="000000"/>
          <w:sz w:val="28"/>
          <w:szCs w:val="28"/>
        </w:rPr>
        <w:t xml:space="preserve"> у </w:t>
      </w:r>
      <w:proofErr w:type="spellStart"/>
      <w:r w:rsidR="005526A6" w:rsidRPr="005526A6">
        <w:rPr>
          <w:rFonts w:ascii="Times New Roman" w:eastAsia="Times New Roman" w:hAnsi="Times New Roman" w:cs="Times New Roman"/>
          <w:color w:val="000000"/>
          <w:sz w:val="28"/>
          <w:szCs w:val="28"/>
        </w:rPr>
        <w:t>випадках</w:t>
      </w:r>
      <w:proofErr w:type="spellEnd"/>
      <w:r w:rsidR="005526A6" w:rsidRPr="005526A6">
        <w:rPr>
          <w:rFonts w:ascii="Times New Roman" w:eastAsia="Times New Roman" w:hAnsi="Times New Roman" w:cs="Times New Roman"/>
          <w:color w:val="000000"/>
          <w:sz w:val="28"/>
          <w:szCs w:val="28"/>
        </w:rPr>
        <w:t xml:space="preserve"> та порядку, </w:t>
      </w:r>
      <w:proofErr w:type="spellStart"/>
      <w:r w:rsidR="005526A6" w:rsidRPr="005526A6">
        <w:rPr>
          <w:rFonts w:ascii="Times New Roman" w:eastAsia="Times New Roman" w:hAnsi="Times New Roman" w:cs="Times New Roman"/>
          <w:color w:val="000000"/>
          <w:sz w:val="28"/>
          <w:szCs w:val="28"/>
        </w:rPr>
        <w:t>які</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визначені</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законодавством</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України</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здійснює</w:t>
      </w:r>
      <w:proofErr w:type="spellEnd"/>
      <w:r w:rsidR="005526A6" w:rsidRPr="005526A6">
        <w:rPr>
          <w:rFonts w:ascii="Times New Roman" w:eastAsia="Times New Roman" w:hAnsi="Times New Roman" w:cs="Times New Roman"/>
          <w:color w:val="000000"/>
          <w:sz w:val="28"/>
          <w:szCs w:val="28"/>
        </w:rPr>
        <w:t xml:space="preserve"> контроль за </w:t>
      </w:r>
      <w:proofErr w:type="spellStart"/>
      <w:r w:rsidR="005526A6" w:rsidRPr="005526A6">
        <w:rPr>
          <w:rFonts w:ascii="Times New Roman" w:eastAsia="Times New Roman" w:hAnsi="Times New Roman" w:cs="Times New Roman"/>
          <w:color w:val="000000"/>
          <w:sz w:val="28"/>
          <w:szCs w:val="28"/>
        </w:rPr>
        <w:t>фінансово-господарською</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діяльністю</w:t>
      </w:r>
      <w:proofErr w:type="spellEnd"/>
      <w:r w:rsidR="005526A6" w:rsidRPr="005526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Закладу</w:t>
      </w:r>
      <w:r>
        <w:rPr>
          <w:rFonts w:ascii="Times New Roman" w:eastAsia="Times New Roman" w:hAnsi="Times New Roman" w:cs="Times New Roman"/>
          <w:color w:val="000000"/>
          <w:sz w:val="28"/>
          <w:szCs w:val="28"/>
        </w:rPr>
        <w:t>.</w:t>
      </w:r>
    </w:p>
    <w:p w14:paraId="1FE29014" w14:textId="77777777" w:rsidR="005526A6" w:rsidRPr="005526A6" w:rsidRDefault="00CE0B96" w:rsidP="005526A6">
      <w:pPr>
        <w:spacing w:after="0" w:line="240" w:lineRule="auto"/>
        <w:ind w:left="821" w:right="1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r w:rsidR="007615EF">
        <w:rPr>
          <w:rFonts w:ascii="Times New Roman" w:eastAsia="Times New Roman" w:hAnsi="Times New Roman" w:cs="Times New Roman"/>
          <w:color w:val="000000"/>
          <w:sz w:val="28"/>
          <w:szCs w:val="28"/>
        </w:rPr>
        <w:t>.4</w:t>
      </w:r>
      <w:r w:rsidR="005526A6" w:rsidRPr="005526A6">
        <w:rPr>
          <w:rFonts w:ascii="Times New Roman" w:eastAsia="Times New Roman" w:hAnsi="Times New Roman" w:cs="Times New Roman"/>
          <w:color w:val="000000"/>
          <w:sz w:val="28"/>
          <w:szCs w:val="28"/>
        </w:rPr>
        <w:t>.</w:t>
      </w:r>
      <w:r w:rsidR="005526A6" w:rsidRPr="005526A6">
        <w:rPr>
          <w:rFonts w:ascii="Times New Roman" w:eastAsia="Arial"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Забезпечує</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розвиток</w:t>
      </w:r>
      <w:proofErr w:type="spellEnd"/>
      <w:r w:rsidR="005526A6" w:rsidRPr="005526A6">
        <w:rPr>
          <w:rFonts w:ascii="Times New Roman" w:eastAsia="Times New Roman" w:hAnsi="Times New Roman" w:cs="Times New Roman"/>
          <w:color w:val="000000"/>
          <w:sz w:val="28"/>
          <w:szCs w:val="28"/>
        </w:rPr>
        <w:t xml:space="preserve"> </w:t>
      </w:r>
      <w:proofErr w:type="spellStart"/>
      <w:proofErr w:type="gramStart"/>
      <w:r w:rsidR="005526A6" w:rsidRPr="005526A6">
        <w:rPr>
          <w:rFonts w:ascii="Times New Roman" w:eastAsia="Times New Roman" w:hAnsi="Times New Roman" w:cs="Times New Roman"/>
          <w:color w:val="000000"/>
          <w:sz w:val="28"/>
          <w:szCs w:val="28"/>
        </w:rPr>
        <w:t>матер</w:t>
      </w:r>
      <w:proofErr w:type="gramEnd"/>
      <w:r w:rsidR="005526A6" w:rsidRPr="005526A6">
        <w:rPr>
          <w:rFonts w:ascii="Times New Roman" w:eastAsia="Times New Roman" w:hAnsi="Times New Roman" w:cs="Times New Roman"/>
          <w:color w:val="000000"/>
          <w:sz w:val="28"/>
          <w:szCs w:val="28"/>
        </w:rPr>
        <w:t>іально-технічної</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бази</w:t>
      </w:r>
      <w:proofErr w:type="spellEnd"/>
      <w:r w:rsidR="005526A6" w:rsidRPr="005526A6">
        <w:rPr>
          <w:rFonts w:ascii="Times New Roman" w:eastAsia="Times New Roman" w:hAnsi="Times New Roman" w:cs="Times New Roman"/>
          <w:color w:val="000000"/>
          <w:sz w:val="28"/>
          <w:szCs w:val="28"/>
        </w:rPr>
        <w:t xml:space="preserve"> </w:t>
      </w:r>
      <w:r w:rsidR="007615EF">
        <w:rPr>
          <w:rFonts w:ascii="Times New Roman" w:eastAsia="Times New Roman" w:hAnsi="Times New Roman" w:cs="Times New Roman"/>
          <w:color w:val="000000"/>
          <w:sz w:val="28"/>
          <w:szCs w:val="28"/>
          <w:lang w:val="uk-UA"/>
        </w:rPr>
        <w:t>Закладу;</w:t>
      </w:r>
      <w:r w:rsidR="005526A6" w:rsidRPr="005526A6">
        <w:rPr>
          <w:rFonts w:ascii="Times New Roman" w:eastAsia="Times New Roman" w:hAnsi="Times New Roman" w:cs="Times New Roman"/>
          <w:color w:val="000000"/>
          <w:sz w:val="28"/>
          <w:szCs w:val="28"/>
        </w:rPr>
        <w:t xml:space="preserve"> </w:t>
      </w:r>
    </w:p>
    <w:p w14:paraId="51BE07FC" w14:textId="77777777" w:rsidR="00CE0B96" w:rsidRDefault="007615EF" w:rsidP="00CE0B96">
      <w:pPr>
        <w:spacing w:after="0" w:line="240" w:lineRule="auto"/>
        <w:ind w:left="101" w:right="14" w:firstLine="701"/>
        <w:jc w:val="both"/>
        <w:rPr>
          <w:rFonts w:ascii="Times New Roman" w:eastAsia="Arial" w:hAnsi="Times New Roman" w:cs="Times New Roman"/>
          <w:color w:val="000000"/>
          <w:sz w:val="28"/>
          <w:szCs w:val="28"/>
        </w:rPr>
      </w:pPr>
      <w:r>
        <w:rPr>
          <w:rFonts w:ascii="Times New Roman" w:eastAsia="Times New Roman" w:hAnsi="Times New Roman" w:cs="Times New Roman"/>
          <w:color w:val="000000"/>
          <w:sz w:val="28"/>
          <w:szCs w:val="28"/>
        </w:rPr>
        <w:t>3.</w:t>
      </w:r>
      <w:r w:rsidR="00CE0B96">
        <w:rPr>
          <w:rFonts w:ascii="Times New Roman" w:eastAsia="Times New Roman" w:hAnsi="Times New Roman" w:cs="Times New Roman"/>
          <w:color w:val="000000"/>
          <w:sz w:val="28"/>
          <w:szCs w:val="28"/>
          <w:lang w:val="uk-UA"/>
        </w:rPr>
        <w:t>4</w:t>
      </w:r>
      <w:r>
        <w:rPr>
          <w:rFonts w:ascii="Times New Roman" w:eastAsia="Times New Roman" w:hAnsi="Times New Roman" w:cs="Times New Roman"/>
          <w:color w:val="000000"/>
          <w:sz w:val="28"/>
          <w:szCs w:val="28"/>
        </w:rPr>
        <w:t>.5</w:t>
      </w:r>
      <w:r w:rsidR="005526A6" w:rsidRPr="005526A6">
        <w:rPr>
          <w:rFonts w:ascii="Times New Roman" w:eastAsia="Times New Roman" w:hAnsi="Times New Roman" w:cs="Times New Roman"/>
          <w:color w:val="000000"/>
          <w:sz w:val="28"/>
          <w:szCs w:val="28"/>
        </w:rPr>
        <w:t>.</w:t>
      </w:r>
      <w:r w:rsidR="005526A6" w:rsidRPr="005526A6">
        <w:rPr>
          <w:rFonts w:ascii="Times New Roman" w:eastAsia="Arial" w:hAnsi="Times New Roman" w:cs="Times New Roman"/>
          <w:color w:val="000000"/>
          <w:sz w:val="28"/>
          <w:szCs w:val="28"/>
        </w:rPr>
        <w:t xml:space="preserve"> </w:t>
      </w:r>
      <w:r w:rsidR="00CE0B96">
        <w:rPr>
          <w:rFonts w:ascii="Times New Roman" w:eastAsia="Arial" w:hAnsi="Times New Roman" w:cs="Times New Roman"/>
          <w:color w:val="000000"/>
          <w:sz w:val="28"/>
          <w:szCs w:val="28"/>
          <w:lang w:val="uk-UA"/>
        </w:rPr>
        <w:t>З</w:t>
      </w:r>
      <w:proofErr w:type="spellStart"/>
      <w:r w:rsidR="00CE0B96" w:rsidRPr="00CE0B96">
        <w:rPr>
          <w:rFonts w:ascii="Times New Roman" w:eastAsia="Arial" w:hAnsi="Times New Roman" w:cs="Times New Roman"/>
          <w:color w:val="000000"/>
          <w:sz w:val="28"/>
          <w:szCs w:val="28"/>
        </w:rPr>
        <w:t>дійсн</w:t>
      </w:r>
      <w:r w:rsidR="00CE0B96">
        <w:rPr>
          <w:rFonts w:ascii="Times New Roman" w:eastAsia="Arial" w:hAnsi="Times New Roman" w:cs="Times New Roman"/>
          <w:color w:val="000000"/>
          <w:sz w:val="28"/>
          <w:szCs w:val="28"/>
          <w:lang w:val="uk-UA"/>
        </w:rPr>
        <w:t>ює</w:t>
      </w:r>
      <w:proofErr w:type="spellEnd"/>
      <w:r w:rsidR="00CE0B96" w:rsidRPr="00CE0B96">
        <w:rPr>
          <w:rFonts w:ascii="Times New Roman" w:eastAsia="Arial" w:hAnsi="Times New Roman" w:cs="Times New Roman"/>
          <w:color w:val="000000"/>
          <w:sz w:val="28"/>
          <w:szCs w:val="28"/>
        </w:rPr>
        <w:t xml:space="preserve"> </w:t>
      </w:r>
      <w:proofErr w:type="spellStart"/>
      <w:r w:rsidR="00CE0B96" w:rsidRPr="00CE0B96">
        <w:rPr>
          <w:rFonts w:ascii="Times New Roman" w:eastAsia="Arial" w:hAnsi="Times New Roman" w:cs="Times New Roman"/>
          <w:color w:val="000000"/>
          <w:sz w:val="28"/>
          <w:szCs w:val="28"/>
        </w:rPr>
        <w:t>поточн</w:t>
      </w:r>
      <w:r w:rsidR="00CE0B96">
        <w:rPr>
          <w:rFonts w:ascii="Times New Roman" w:eastAsia="Arial" w:hAnsi="Times New Roman" w:cs="Times New Roman"/>
          <w:color w:val="000000"/>
          <w:sz w:val="28"/>
          <w:szCs w:val="28"/>
          <w:lang w:val="uk-UA"/>
        </w:rPr>
        <w:t>ий</w:t>
      </w:r>
      <w:proofErr w:type="spellEnd"/>
      <w:r w:rsidR="00CE0B96">
        <w:rPr>
          <w:rFonts w:ascii="Times New Roman" w:eastAsia="Arial" w:hAnsi="Times New Roman" w:cs="Times New Roman"/>
          <w:color w:val="000000"/>
          <w:sz w:val="28"/>
          <w:szCs w:val="28"/>
        </w:rPr>
        <w:t xml:space="preserve"> контроль</w:t>
      </w:r>
      <w:r w:rsidR="00CE0B96" w:rsidRPr="00CE0B96">
        <w:rPr>
          <w:rFonts w:ascii="Times New Roman" w:eastAsia="Arial" w:hAnsi="Times New Roman" w:cs="Times New Roman"/>
          <w:color w:val="000000"/>
          <w:sz w:val="28"/>
          <w:szCs w:val="28"/>
        </w:rPr>
        <w:t xml:space="preserve"> за </w:t>
      </w:r>
      <w:proofErr w:type="spellStart"/>
      <w:r w:rsidR="00CE0B96" w:rsidRPr="00CE0B96">
        <w:rPr>
          <w:rFonts w:ascii="Times New Roman" w:eastAsia="Arial" w:hAnsi="Times New Roman" w:cs="Times New Roman"/>
          <w:color w:val="000000"/>
          <w:sz w:val="28"/>
          <w:szCs w:val="28"/>
        </w:rPr>
        <w:t>використанням</w:t>
      </w:r>
      <w:proofErr w:type="spellEnd"/>
      <w:r w:rsidR="00CE0B96" w:rsidRPr="00CE0B96">
        <w:rPr>
          <w:rFonts w:ascii="Times New Roman" w:eastAsia="Arial" w:hAnsi="Times New Roman" w:cs="Times New Roman"/>
          <w:color w:val="000000"/>
          <w:sz w:val="28"/>
          <w:szCs w:val="28"/>
        </w:rPr>
        <w:t xml:space="preserve"> і </w:t>
      </w:r>
      <w:proofErr w:type="spellStart"/>
      <w:r w:rsidR="00CE0B96" w:rsidRPr="00CE0B96">
        <w:rPr>
          <w:rFonts w:ascii="Times New Roman" w:eastAsia="Arial" w:hAnsi="Times New Roman" w:cs="Times New Roman"/>
          <w:color w:val="000000"/>
          <w:sz w:val="28"/>
          <w:szCs w:val="28"/>
        </w:rPr>
        <w:t>збереженням</w:t>
      </w:r>
      <w:proofErr w:type="spellEnd"/>
      <w:r w:rsidR="00CE0B96" w:rsidRPr="00CE0B96">
        <w:rPr>
          <w:rFonts w:ascii="Times New Roman" w:eastAsia="Arial" w:hAnsi="Times New Roman" w:cs="Times New Roman"/>
          <w:color w:val="000000"/>
          <w:sz w:val="28"/>
          <w:szCs w:val="28"/>
        </w:rPr>
        <w:t xml:space="preserve"> майна, </w:t>
      </w:r>
      <w:proofErr w:type="spellStart"/>
      <w:r w:rsidR="00CE0B96" w:rsidRPr="00CE0B96">
        <w:rPr>
          <w:rFonts w:ascii="Times New Roman" w:eastAsia="Arial" w:hAnsi="Times New Roman" w:cs="Times New Roman"/>
          <w:color w:val="000000"/>
          <w:sz w:val="28"/>
          <w:szCs w:val="28"/>
        </w:rPr>
        <w:t>фінансово-господарською</w:t>
      </w:r>
      <w:proofErr w:type="spellEnd"/>
      <w:r w:rsidR="00CE0B96" w:rsidRPr="00CE0B96">
        <w:rPr>
          <w:rFonts w:ascii="Times New Roman" w:eastAsia="Arial" w:hAnsi="Times New Roman" w:cs="Times New Roman"/>
          <w:color w:val="000000"/>
          <w:sz w:val="28"/>
          <w:szCs w:val="28"/>
        </w:rPr>
        <w:t xml:space="preserve"> </w:t>
      </w:r>
      <w:proofErr w:type="spellStart"/>
      <w:r w:rsidR="00CE0B96" w:rsidRPr="00CE0B96">
        <w:rPr>
          <w:rFonts w:ascii="Times New Roman" w:eastAsia="Arial" w:hAnsi="Times New Roman" w:cs="Times New Roman"/>
          <w:color w:val="000000"/>
          <w:sz w:val="28"/>
          <w:szCs w:val="28"/>
        </w:rPr>
        <w:t>діяльністю</w:t>
      </w:r>
      <w:proofErr w:type="spellEnd"/>
      <w:r w:rsidR="00CE0B96" w:rsidRPr="00CE0B96">
        <w:rPr>
          <w:rFonts w:ascii="Times New Roman" w:eastAsia="Arial" w:hAnsi="Times New Roman" w:cs="Times New Roman"/>
          <w:color w:val="000000"/>
          <w:sz w:val="28"/>
          <w:szCs w:val="28"/>
        </w:rPr>
        <w:t xml:space="preserve"> Закладу</w:t>
      </w:r>
    </w:p>
    <w:p w14:paraId="02453BA6" w14:textId="77777777" w:rsidR="00663FB2" w:rsidRDefault="00CE0B96" w:rsidP="00CE0B96">
      <w:pPr>
        <w:spacing w:after="0" w:line="240" w:lineRule="auto"/>
        <w:ind w:left="101" w:right="14" w:firstLine="701"/>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color w:val="000000"/>
          <w:sz w:val="28"/>
          <w:szCs w:val="28"/>
          <w:lang w:val="uk-UA"/>
        </w:rPr>
        <w:t xml:space="preserve">3.4.6. </w:t>
      </w:r>
      <w:proofErr w:type="spellStart"/>
      <w:r w:rsidR="005526A6" w:rsidRPr="005526A6">
        <w:rPr>
          <w:rFonts w:ascii="Times New Roman" w:eastAsia="Times New Roman" w:hAnsi="Times New Roman" w:cs="Times New Roman"/>
          <w:color w:val="000000"/>
          <w:sz w:val="28"/>
          <w:szCs w:val="28"/>
        </w:rPr>
        <w:t>Реалізує</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інші</w:t>
      </w:r>
      <w:proofErr w:type="spellEnd"/>
      <w:r w:rsidR="005526A6" w:rsidRPr="005526A6">
        <w:rPr>
          <w:rFonts w:ascii="Times New Roman" w:eastAsia="Times New Roman" w:hAnsi="Times New Roman" w:cs="Times New Roman"/>
          <w:color w:val="000000"/>
          <w:sz w:val="28"/>
          <w:szCs w:val="28"/>
        </w:rPr>
        <w:t xml:space="preserve"> права, </w:t>
      </w:r>
      <w:proofErr w:type="spellStart"/>
      <w:r w:rsidR="005526A6" w:rsidRPr="005526A6">
        <w:rPr>
          <w:rFonts w:ascii="Times New Roman" w:eastAsia="Times New Roman" w:hAnsi="Times New Roman" w:cs="Times New Roman"/>
          <w:color w:val="000000"/>
          <w:sz w:val="28"/>
          <w:szCs w:val="28"/>
        </w:rPr>
        <w:t>передбачені</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законодавством</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України</w:t>
      </w:r>
      <w:proofErr w:type="spellEnd"/>
      <w:r w:rsidR="005526A6" w:rsidRPr="005526A6">
        <w:rPr>
          <w:rFonts w:ascii="Times New Roman" w:eastAsia="Times New Roman" w:hAnsi="Times New Roman" w:cs="Times New Roman"/>
          <w:color w:val="000000"/>
          <w:sz w:val="28"/>
          <w:szCs w:val="28"/>
        </w:rPr>
        <w:t xml:space="preserve"> та Статутом </w:t>
      </w:r>
      <w:proofErr w:type="spellStart"/>
      <w:r w:rsidR="005526A6" w:rsidRPr="005526A6">
        <w:rPr>
          <w:rFonts w:ascii="Times New Roman" w:eastAsia="Times New Roman" w:hAnsi="Times New Roman" w:cs="Times New Roman"/>
          <w:color w:val="000000"/>
          <w:sz w:val="28"/>
          <w:szCs w:val="28"/>
        </w:rPr>
        <w:t>Школи</w:t>
      </w:r>
      <w:proofErr w:type="spellEnd"/>
      <w:r w:rsidR="005526A6" w:rsidRPr="005526A6">
        <w:rPr>
          <w:rFonts w:ascii="Times New Roman" w:eastAsia="Times New Roman" w:hAnsi="Times New Roman" w:cs="Times New Roman"/>
          <w:color w:val="000000"/>
          <w:sz w:val="28"/>
          <w:szCs w:val="28"/>
        </w:rPr>
        <w:t xml:space="preserve">. </w:t>
      </w:r>
    </w:p>
    <w:p w14:paraId="350DEE67" w14:textId="77777777" w:rsidR="007615EF" w:rsidRPr="00CE0B96" w:rsidRDefault="00CE0B96" w:rsidP="00CE0B96">
      <w:pPr>
        <w:shd w:val="clear" w:color="auto" w:fill="FFFFFF"/>
        <w:spacing w:after="0" w:line="240" w:lineRule="auto"/>
        <w:ind w:firstLine="851"/>
        <w:jc w:val="both"/>
        <w:rPr>
          <w:rFonts w:ascii="Times New Roman" w:eastAsia="Times New Roman" w:hAnsi="Times New Roman" w:cs="Times New Roman"/>
          <w:sz w:val="28"/>
          <w:szCs w:val="28"/>
          <w:lang w:val="uk-UA" w:eastAsia="ru-RU"/>
        </w:rPr>
      </w:pPr>
      <w:r w:rsidRPr="00CE0B96">
        <w:rPr>
          <w:rFonts w:ascii="Times New Roman" w:eastAsia="Times New Roman" w:hAnsi="Times New Roman" w:cs="Times New Roman"/>
          <w:sz w:val="28"/>
          <w:szCs w:val="28"/>
          <w:lang w:val="uk-UA" w:eastAsia="ru-RU"/>
        </w:rPr>
        <w:t>3.5</w:t>
      </w:r>
      <w:r w:rsidR="007615EF" w:rsidRPr="00CE0B96">
        <w:rPr>
          <w:rFonts w:ascii="Times New Roman" w:eastAsia="Times New Roman" w:hAnsi="Times New Roman" w:cs="Times New Roman"/>
          <w:sz w:val="28"/>
          <w:szCs w:val="28"/>
          <w:lang w:val="uk-UA" w:eastAsia="ru-RU"/>
        </w:rPr>
        <w:t>. Заклад організує підвищення кваліфікації кадрів, вивчає, аналізує, узагальнює і поширює передовий досвід системи, запроваджує кращий вітчизняний і світовий досвід у практику роботи Закладу культури .</w:t>
      </w:r>
    </w:p>
    <w:p w14:paraId="727FA781" w14:textId="77777777" w:rsidR="00663FB2" w:rsidRPr="00CE0B96" w:rsidRDefault="00CE0B96" w:rsidP="00CE0B96">
      <w:pPr>
        <w:shd w:val="clear" w:color="auto" w:fill="FFFFFF"/>
        <w:spacing w:after="0" w:line="240" w:lineRule="auto"/>
        <w:ind w:firstLine="851"/>
        <w:jc w:val="both"/>
        <w:rPr>
          <w:rFonts w:ascii="Times New Roman" w:eastAsia="Times New Roman" w:hAnsi="Times New Roman" w:cs="Times New Roman"/>
          <w:sz w:val="28"/>
          <w:szCs w:val="28"/>
          <w:lang w:val="uk-UA" w:eastAsia="ru-RU"/>
        </w:rPr>
      </w:pPr>
      <w:r w:rsidRPr="00CE0B96">
        <w:rPr>
          <w:rFonts w:ascii="Times New Roman" w:eastAsia="Times New Roman" w:hAnsi="Times New Roman" w:cs="Times New Roman"/>
          <w:sz w:val="28"/>
          <w:szCs w:val="28"/>
          <w:lang w:val="uk-UA" w:eastAsia="ru-RU"/>
        </w:rPr>
        <w:t>3.6</w:t>
      </w:r>
      <w:r w:rsidR="007615EF" w:rsidRPr="00CE0B96">
        <w:rPr>
          <w:rFonts w:ascii="Times New Roman" w:eastAsia="Times New Roman" w:hAnsi="Times New Roman" w:cs="Times New Roman"/>
          <w:sz w:val="28"/>
          <w:szCs w:val="28"/>
          <w:lang w:val="uk-UA" w:eastAsia="ru-RU"/>
        </w:rPr>
        <w:t>. У Закладі може створюватися художня рада, склад якої затверджується наказом директора з числа творчих працівників. Художній раді надається право розглядати і затверджувати сценарії і програми.</w:t>
      </w:r>
    </w:p>
    <w:p w14:paraId="2649F8A6" w14:textId="77777777" w:rsidR="00025C6B" w:rsidRPr="00025C6B" w:rsidRDefault="00CE0B96" w:rsidP="00CE0B96">
      <w:pPr>
        <w:shd w:val="clear" w:color="auto" w:fill="FFFFFF"/>
        <w:spacing w:after="0" w:line="240" w:lineRule="auto"/>
        <w:ind w:firstLine="85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bdr w:val="none" w:sz="0" w:space="0" w:color="auto" w:frame="1"/>
          <w:lang w:val="uk-UA" w:eastAsia="ru-RU"/>
        </w:rPr>
        <w:t xml:space="preserve">3.7. </w:t>
      </w:r>
      <w:r w:rsidR="00025C6B" w:rsidRPr="00025C6B">
        <w:rPr>
          <w:rFonts w:ascii="Times New Roman" w:eastAsia="Times New Roman" w:hAnsi="Times New Roman" w:cs="Times New Roman"/>
          <w:sz w:val="28"/>
          <w:szCs w:val="28"/>
          <w:bdr w:val="none" w:sz="0" w:space="0" w:color="auto" w:frame="1"/>
          <w:lang w:val="uk-UA" w:eastAsia="ru-RU"/>
        </w:rPr>
        <w:t xml:space="preserve"> На вимогу </w:t>
      </w:r>
      <w:r>
        <w:rPr>
          <w:rFonts w:ascii="Times New Roman" w:eastAsia="Times New Roman" w:hAnsi="Times New Roman" w:cs="Times New Roman"/>
          <w:sz w:val="28"/>
          <w:szCs w:val="28"/>
          <w:bdr w:val="none" w:sz="0" w:space="0" w:color="auto" w:frame="1"/>
          <w:lang w:val="uk-UA" w:eastAsia="ru-RU"/>
        </w:rPr>
        <w:t>Засновника у встановлений ним</w:t>
      </w:r>
      <w:r w:rsidR="00025C6B" w:rsidRPr="00025C6B">
        <w:rPr>
          <w:rFonts w:ascii="Times New Roman" w:eastAsia="Times New Roman" w:hAnsi="Times New Roman" w:cs="Times New Roman"/>
          <w:sz w:val="28"/>
          <w:szCs w:val="28"/>
          <w:bdr w:val="none" w:sz="0" w:space="0" w:color="auto" w:frame="1"/>
          <w:lang w:val="uk-UA" w:eastAsia="ru-RU"/>
        </w:rPr>
        <w:t xml:space="preserve"> термін директор зобов’язаний надати інформацію стосовно діяльності Закладу, його працівників.</w:t>
      </w:r>
    </w:p>
    <w:p w14:paraId="7ED4CAA6" w14:textId="77777777" w:rsidR="00474742" w:rsidRPr="00025C6B" w:rsidRDefault="00474742" w:rsidP="006B7B7D">
      <w:pPr>
        <w:shd w:val="clear" w:color="auto" w:fill="FFFFFF"/>
        <w:spacing w:after="0" w:line="240" w:lineRule="auto"/>
        <w:ind w:left="360"/>
        <w:jc w:val="both"/>
        <w:rPr>
          <w:rFonts w:ascii="Times New Roman" w:eastAsia="Times New Roman" w:hAnsi="Times New Roman" w:cs="Times New Roman"/>
          <w:sz w:val="24"/>
          <w:szCs w:val="24"/>
          <w:lang w:val="uk-UA" w:eastAsia="ru-RU"/>
        </w:rPr>
      </w:pPr>
    </w:p>
    <w:p w14:paraId="446F340C" w14:textId="77777777" w:rsidR="00025C6B" w:rsidRPr="00025C6B" w:rsidRDefault="00C67207" w:rsidP="006B7B7D">
      <w:pPr>
        <w:autoSpaceDE w:val="0"/>
        <w:autoSpaceDN w:val="0"/>
        <w:adjustRightInd w:val="0"/>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4</w:t>
      </w:r>
      <w:r w:rsidR="00025C6B" w:rsidRPr="00025C6B">
        <w:rPr>
          <w:rFonts w:ascii="Times New Roman" w:eastAsia="Times New Roman" w:hAnsi="Times New Roman" w:cs="Times New Roman"/>
          <w:b/>
          <w:sz w:val="28"/>
          <w:szCs w:val="28"/>
          <w:lang w:val="uk-UA" w:eastAsia="ru-RU"/>
        </w:rPr>
        <w:t>. ТРУДОВИЙ КОЛЕКТИВ ЗАКЛАДУ</w:t>
      </w:r>
    </w:p>
    <w:p w14:paraId="792C8001" w14:textId="77777777" w:rsidR="00025C6B" w:rsidRPr="00025C6B" w:rsidRDefault="00C67207" w:rsidP="006B7B7D">
      <w:pPr>
        <w:autoSpaceDE w:val="0"/>
        <w:autoSpaceDN w:val="0"/>
        <w:adjustRightInd w:val="0"/>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r w:rsidR="00025C6B" w:rsidRPr="00025C6B">
        <w:rPr>
          <w:rFonts w:ascii="Times New Roman" w:eastAsia="Times New Roman" w:hAnsi="Times New Roman" w:cs="Times New Roman"/>
          <w:sz w:val="28"/>
          <w:szCs w:val="28"/>
          <w:lang w:val="uk-UA" w:eastAsia="ru-RU"/>
        </w:rPr>
        <w:t>.1. Трудовий колектив Закладу становлять усі фізичні особи, які беруть участь у його діяльності на основі трудового договору (контракту), а також інших форм, що регламентують трудові відносини працівника з Закладом.</w:t>
      </w:r>
    </w:p>
    <w:p w14:paraId="3B37A9CA" w14:textId="77777777" w:rsidR="00C67207" w:rsidRDefault="00C67207" w:rsidP="006B7B7D">
      <w:pPr>
        <w:autoSpaceDE w:val="0"/>
        <w:autoSpaceDN w:val="0"/>
        <w:adjustRightInd w:val="0"/>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4.2.</w:t>
      </w:r>
      <w:r w:rsidRPr="00C67207">
        <w:rPr>
          <w:rFonts w:ascii="Times New Roman" w:eastAsia="Times New Roman" w:hAnsi="Times New Roman" w:cs="Times New Roman"/>
          <w:sz w:val="28"/>
          <w:szCs w:val="28"/>
          <w:lang w:val="uk-UA" w:eastAsia="ru-RU"/>
        </w:rPr>
        <w:t xml:space="preserve"> Виробничі, трудові та економічні відносини трудового колективу з керівництвом Закладу регулюються колективним договором, який укладається між адміністрацією та трудовим колективом Закладу. Розбіжності, що виникають при укладанні або виконанні колективного договору, вирішуються в порядку, встановленому чинним законодавством України.</w:t>
      </w:r>
    </w:p>
    <w:p w14:paraId="617974EF" w14:textId="77777777" w:rsidR="00025C6B" w:rsidRPr="00025C6B" w:rsidRDefault="00C67207" w:rsidP="006B7B7D">
      <w:pPr>
        <w:autoSpaceDE w:val="0"/>
        <w:autoSpaceDN w:val="0"/>
        <w:adjustRightInd w:val="0"/>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4.3. </w:t>
      </w:r>
      <w:r w:rsidRPr="00C67207">
        <w:rPr>
          <w:rFonts w:ascii="Times New Roman" w:eastAsia="Times New Roman" w:hAnsi="Times New Roman" w:cs="Times New Roman"/>
          <w:sz w:val="28"/>
          <w:szCs w:val="28"/>
          <w:lang w:val="uk-UA" w:eastAsia="ru-RU"/>
        </w:rPr>
        <w:t xml:space="preserve">Основною формою здійснення повноважень трудового колективу є загальні збори. Загальні збори скликаються за необхідністю, але не менш одного разу на рік. Загальні збори вважаються правомочними, якщо на них присутні не менше ніж 2/3 всіх працівників </w:t>
      </w:r>
      <w:r>
        <w:rPr>
          <w:rFonts w:ascii="Times New Roman" w:eastAsia="Times New Roman" w:hAnsi="Times New Roman" w:cs="Times New Roman"/>
          <w:sz w:val="28"/>
          <w:szCs w:val="28"/>
          <w:lang w:val="uk-UA" w:eastAsia="ru-RU"/>
        </w:rPr>
        <w:t>Закладу</w:t>
      </w:r>
      <w:r w:rsidRPr="00C67207">
        <w:rPr>
          <w:rFonts w:ascii="Times New Roman" w:eastAsia="Times New Roman" w:hAnsi="Times New Roman" w:cs="Times New Roman"/>
          <w:sz w:val="28"/>
          <w:szCs w:val="28"/>
          <w:lang w:val="uk-UA" w:eastAsia="ru-RU"/>
        </w:rPr>
        <w:t>. Рішення приймаються простою більшістю голосів.</w:t>
      </w:r>
      <w:r w:rsidR="00025C6B" w:rsidRPr="00025C6B">
        <w:rPr>
          <w:rFonts w:ascii="Times New Roman" w:eastAsia="Times New Roman" w:hAnsi="Times New Roman" w:cs="Times New Roman"/>
          <w:sz w:val="28"/>
          <w:szCs w:val="28"/>
          <w:lang w:val="uk-UA" w:eastAsia="ru-RU"/>
        </w:rPr>
        <w:t> Інтереси трудового колективу представляє уповноважений загальними зборами трудового колективу працівник Закладу</w:t>
      </w:r>
      <w:r>
        <w:rPr>
          <w:rFonts w:ascii="Times New Roman" w:eastAsia="Times New Roman" w:hAnsi="Times New Roman" w:cs="Times New Roman"/>
          <w:sz w:val="28"/>
          <w:szCs w:val="28"/>
          <w:lang w:val="uk-UA" w:eastAsia="ru-RU"/>
        </w:rPr>
        <w:t>.</w:t>
      </w:r>
      <w:r w:rsidR="00025C6B" w:rsidRPr="00025C6B">
        <w:rPr>
          <w:rFonts w:ascii="Times New Roman" w:eastAsia="Times New Roman" w:hAnsi="Times New Roman" w:cs="Times New Roman"/>
          <w:sz w:val="28"/>
          <w:szCs w:val="28"/>
          <w:lang w:val="uk-UA" w:eastAsia="ru-RU"/>
        </w:rPr>
        <w:t xml:space="preserve"> </w:t>
      </w:r>
    </w:p>
    <w:p w14:paraId="0B87EAC4" w14:textId="77777777" w:rsidR="00C67207" w:rsidRDefault="002F2D30" w:rsidP="006B7B7D">
      <w:pPr>
        <w:autoSpaceDE w:val="0"/>
        <w:autoSpaceDN w:val="0"/>
        <w:adjustRightInd w:val="0"/>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4.4. </w:t>
      </w:r>
      <w:r w:rsidRPr="002F2D30">
        <w:rPr>
          <w:rFonts w:ascii="Times New Roman" w:eastAsia="Times New Roman" w:hAnsi="Times New Roman" w:cs="Times New Roman"/>
          <w:sz w:val="28"/>
          <w:szCs w:val="28"/>
          <w:lang w:val="uk-UA" w:eastAsia="ru-RU"/>
        </w:rPr>
        <w:t>Формування кадрового складу художнього та артистичного персоналу Закладу</w:t>
      </w:r>
      <w:r>
        <w:rPr>
          <w:rFonts w:ascii="Times New Roman" w:eastAsia="Times New Roman" w:hAnsi="Times New Roman" w:cs="Times New Roman"/>
          <w:sz w:val="28"/>
          <w:szCs w:val="28"/>
          <w:lang w:val="uk-UA" w:eastAsia="ru-RU"/>
        </w:rPr>
        <w:t>, укладення з ними контракту</w:t>
      </w:r>
      <w:r w:rsidRPr="002F2D30">
        <w:rPr>
          <w:rFonts w:ascii="Times New Roman" w:eastAsia="Times New Roman" w:hAnsi="Times New Roman" w:cs="Times New Roman"/>
          <w:sz w:val="28"/>
          <w:szCs w:val="28"/>
          <w:lang w:val="uk-UA" w:eastAsia="ru-RU"/>
        </w:rPr>
        <w:t xml:space="preserve"> проводиться за порядком, визначеним </w:t>
      </w:r>
      <w:r>
        <w:rPr>
          <w:rFonts w:ascii="Times New Roman" w:eastAsia="Times New Roman" w:hAnsi="Times New Roman" w:cs="Times New Roman"/>
          <w:sz w:val="28"/>
          <w:szCs w:val="28"/>
          <w:lang w:val="uk-UA" w:eastAsia="ru-RU"/>
        </w:rPr>
        <w:t>чинним законодавством</w:t>
      </w:r>
      <w:r w:rsidRPr="002F2D30">
        <w:rPr>
          <w:rFonts w:ascii="Times New Roman" w:eastAsia="Times New Roman" w:hAnsi="Times New Roman" w:cs="Times New Roman"/>
          <w:sz w:val="28"/>
          <w:szCs w:val="28"/>
          <w:lang w:val="uk-UA" w:eastAsia="ru-RU"/>
        </w:rPr>
        <w:t>.</w:t>
      </w:r>
    </w:p>
    <w:p w14:paraId="784610EE" w14:textId="77777777" w:rsidR="002F2D30" w:rsidRDefault="002F2D30" w:rsidP="006B7B7D">
      <w:pPr>
        <w:autoSpaceDE w:val="0"/>
        <w:autoSpaceDN w:val="0"/>
        <w:adjustRightInd w:val="0"/>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4.5. </w:t>
      </w:r>
      <w:r w:rsidRPr="002F2D30">
        <w:rPr>
          <w:rFonts w:ascii="Times New Roman" w:eastAsia="Times New Roman" w:hAnsi="Times New Roman" w:cs="Times New Roman"/>
          <w:sz w:val="28"/>
          <w:szCs w:val="28"/>
          <w:lang w:val="uk-UA" w:eastAsia="ru-RU"/>
        </w:rPr>
        <w:t xml:space="preserve">Питання щодо поліпшення умов праці, життя і здоров'я, гарантії обов’язкового медичного страхування працівників </w:t>
      </w:r>
      <w:r>
        <w:rPr>
          <w:rFonts w:ascii="Times New Roman" w:eastAsia="Times New Roman" w:hAnsi="Times New Roman" w:cs="Times New Roman"/>
          <w:sz w:val="28"/>
          <w:szCs w:val="28"/>
          <w:lang w:val="uk-UA" w:eastAsia="ru-RU"/>
        </w:rPr>
        <w:t>Закладу</w:t>
      </w:r>
      <w:r w:rsidRPr="002F2D30">
        <w:rPr>
          <w:rFonts w:ascii="Times New Roman" w:eastAsia="Times New Roman" w:hAnsi="Times New Roman" w:cs="Times New Roman"/>
          <w:sz w:val="28"/>
          <w:szCs w:val="28"/>
          <w:lang w:val="uk-UA" w:eastAsia="ru-RU"/>
        </w:rPr>
        <w:t xml:space="preserve">, їх сімей, а також інші питання соціального розвитку вирішуються трудовим колективом за участі </w:t>
      </w:r>
      <w:r>
        <w:rPr>
          <w:rFonts w:ascii="Times New Roman" w:eastAsia="Times New Roman" w:hAnsi="Times New Roman" w:cs="Times New Roman"/>
          <w:sz w:val="28"/>
          <w:szCs w:val="28"/>
          <w:lang w:val="uk-UA" w:eastAsia="ru-RU"/>
        </w:rPr>
        <w:t>Засновника</w:t>
      </w:r>
      <w:r w:rsidRPr="002F2D30">
        <w:rPr>
          <w:rFonts w:ascii="Times New Roman" w:eastAsia="Times New Roman" w:hAnsi="Times New Roman" w:cs="Times New Roman"/>
          <w:sz w:val="28"/>
          <w:szCs w:val="28"/>
          <w:lang w:val="uk-UA" w:eastAsia="ru-RU"/>
        </w:rPr>
        <w:t xml:space="preserve"> відповідно до законодавства.</w:t>
      </w:r>
    </w:p>
    <w:p w14:paraId="33046F5A" w14:textId="77777777" w:rsidR="00025C6B" w:rsidRPr="00025C6B" w:rsidRDefault="002F2D30" w:rsidP="006B7B7D">
      <w:pPr>
        <w:autoSpaceDE w:val="0"/>
        <w:autoSpaceDN w:val="0"/>
        <w:adjustRightInd w:val="0"/>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4.6</w:t>
      </w:r>
      <w:r w:rsidR="00025C6B" w:rsidRPr="00025C6B">
        <w:rPr>
          <w:rFonts w:ascii="Times New Roman" w:eastAsia="Times New Roman" w:hAnsi="Times New Roman" w:cs="Times New Roman"/>
          <w:sz w:val="28"/>
          <w:szCs w:val="28"/>
          <w:lang w:val="uk-UA" w:eastAsia="ru-RU"/>
        </w:rPr>
        <w:t>.</w:t>
      </w:r>
      <w:r w:rsidR="00025C6B" w:rsidRPr="00025C6B">
        <w:rPr>
          <w:rFonts w:ascii="Times New Roman" w:eastAsia="Times New Roman" w:hAnsi="Times New Roman" w:cs="Times New Roman"/>
          <w:sz w:val="28"/>
          <w:szCs w:val="28"/>
          <w:lang w:eastAsia="ru-RU"/>
        </w:rPr>
        <w:t> </w:t>
      </w:r>
      <w:r w:rsidR="00025C6B" w:rsidRPr="00025C6B">
        <w:rPr>
          <w:rFonts w:ascii="Times New Roman" w:eastAsia="Times New Roman" w:hAnsi="Times New Roman" w:cs="Times New Roman"/>
          <w:sz w:val="28"/>
          <w:szCs w:val="28"/>
          <w:lang w:val="uk-UA" w:eastAsia="ru-RU"/>
        </w:rPr>
        <w:t>Працівники Закладу у встановленому порядку несуть матеріальну відповідальність за майно, устаткування та інвентар Закладу, надані їм для здійснення статутної діяльності, згідно договорів про матеріальну відповідальність.</w:t>
      </w:r>
    </w:p>
    <w:p w14:paraId="4C3090F5" w14:textId="77777777" w:rsidR="00CE1FDA" w:rsidRPr="00CE1FDA" w:rsidRDefault="00CE1FDA" w:rsidP="006B7B7D">
      <w:pPr>
        <w:tabs>
          <w:tab w:val="left" w:pos="360"/>
        </w:tabs>
        <w:spacing w:after="0" w:line="240" w:lineRule="auto"/>
        <w:jc w:val="both"/>
        <w:rPr>
          <w:rFonts w:ascii="Times New Roman" w:eastAsia="Times New Roman" w:hAnsi="Times New Roman" w:cs="Times New Roman"/>
          <w:sz w:val="28"/>
          <w:szCs w:val="28"/>
          <w:lang w:val="uk-UA" w:eastAsia="ru-RU"/>
        </w:rPr>
      </w:pPr>
    </w:p>
    <w:p w14:paraId="7E35E8DB" w14:textId="77777777" w:rsidR="00025C6B" w:rsidRPr="00025C6B" w:rsidRDefault="0007554A" w:rsidP="006B7B7D">
      <w:pPr>
        <w:shd w:val="clear" w:color="auto" w:fill="FFFFFF"/>
        <w:spacing w:after="0" w:line="240" w:lineRule="auto"/>
        <w:ind w:left="11" w:hanging="11"/>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5</w:t>
      </w:r>
      <w:r w:rsidR="00025C6B" w:rsidRPr="00025C6B">
        <w:rPr>
          <w:rFonts w:ascii="Times New Roman" w:eastAsia="Times New Roman" w:hAnsi="Times New Roman" w:cs="Times New Roman"/>
          <w:b/>
          <w:sz w:val="28"/>
          <w:szCs w:val="28"/>
          <w:lang w:eastAsia="ru-RU"/>
        </w:rPr>
        <w:t xml:space="preserve">. </w:t>
      </w:r>
      <w:r w:rsidR="00025C6B" w:rsidRPr="00025C6B">
        <w:rPr>
          <w:rFonts w:ascii="Times New Roman" w:eastAsia="Times New Roman" w:hAnsi="Times New Roman" w:cs="Times New Roman"/>
          <w:b/>
          <w:sz w:val="28"/>
          <w:szCs w:val="28"/>
          <w:lang w:val="uk-UA" w:eastAsia="ru-RU"/>
        </w:rPr>
        <w:t>ФІНАНСОВО-ГОСПОДАРСЬКА ДІЯЛЬНІСТЬ ЗАКЛАДУ</w:t>
      </w:r>
    </w:p>
    <w:p w14:paraId="7533224D" w14:textId="77777777" w:rsidR="0007554A" w:rsidRDefault="0007554A" w:rsidP="0007554A">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r w:rsidR="00025C6B" w:rsidRPr="00025C6B">
        <w:rPr>
          <w:rFonts w:ascii="Times New Roman" w:eastAsia="Times New Roman" w:hAnsi="Times New Roman" w:cs="Times New Roman"/>
          <w:sz w:val="28"/>
          <w:szCs w:val="28"/>
          <w:lang w:val="uk-UA" w:eastAsia="ru-RU"/>
        </w:rPr>
        <w:t xml:space="preserve">.1 </w:t>
      </w:r>
      <w:r w:rsidRPr="0007554A">
        <w:rPr>
          <w:rFonts w:ascii="Times New Roman" w:eastAsia="Times New Roman" w:hAnsi="Times New Roman" w:cs="Times New Roman"/>
          <w:sz w:val="28"/>
          <w:szCs w:val="28"/>
          <w:lang w:val="uk-UA" w:eastAsia="ru-RU"/>
        </w:rPr>
        <w:t>Фінансово-господарська діяльність Закладу здійснюється відповідно до чинного законодавства України та цього Статут</w:t>
      </w:r>
      <w:r w:rsidR="009F3B8A">
        <w:rPr>
          <w:rFonts w:ascii="Times New Roman" w:eastAsia="Times New Roman" w:hAnsi="Times New Roman" w:cs="Times New Roman"/>
          <w:sz w:val="28"/>
          <w:szCs w:val="28"/>
          <w:lang w:val="uk-UA" w:eastAsia="ru-RU"/>
        </w:rPr>
        <w:t>у. Фінансування Закладу</w:t>
      </w:r>
      <w:r w:rsidRPr="0007554A">
        <w:rPr>
          <w:rFonts w:ascii="Times New Roman" w:eastAsia="Times New Roman" w:hAnsi="Times New Roman" w:cs="Times New Roman"/>
          <w:sz w:val="28"/>
          <w:szCs w:val="28"/>
          <w:lang w:val="uk-UA" w:eastAsia="ru-RU"/>
        </w:rPr>
        <w:t xml:space="preserve"> здійснюється за рахунок коштів сільського бюджету та додаткових джерел фінансування не заборонених законодавством.</w:t>
      </w:r>
    </w:p>
    <w:p w14:paraId="45B7D0D8" w14:textId="77777777" w:rsidR="00FB0680" w:rsidRPr="00FB0680" w:rsidRDefault="00FB0680" w:rsidP="00FB068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5.2</w:t>
      </w:r>
      <w:r w:rsidRPr="00FB0680">
        <w:rPr>
          <w:rFonts w:ascii="Times New Roman" w:eastAsia="Times New Roman" w:hAnsi="Times New Roman" w:cs="Times New Roman"/>
          <w:sz w:val="28"/>
          <w:szCs w:val="28"/>
          <w:lang w:val="uk-UA" w:eastAsia="ru-RU"/>
        </w:rPr>
        <w:t xml:space="preserve">. Додатковими джерелами фінансування </w:t>
      </w:r>
      <w:r>
        <w:rPr>
          <w:rFonts w:ascii="Times New Roman" w:eastAsia="Times New Roman" w:hAnsi="Times New Roman" w:cs="Times New Roman"/>
          <w:sz w:val="28"/>
          <w:szCs w:val="28"/>
          <w:lang w:val="uk-UA" w:eastAsia="ru-RU"/>
        </w:rPr>
        <w:t xml:space="preserve">Закладу </w:t>
      </w:r>
      <w:r w:rsidRPr="00FB0680">
        <w:rPr>
          <w:rFonts w:ascii="Times New Roman" w:eastAsia="Times New Roman" w:hAnsi="Times New Roman" w:cs="Times New Roman"/>
          <w:sz w:val="28"/>
          <w:szCs w:val="28"/>
          <w:lang w:val="uk-UA" w:eastAsia="ru-RU"/>
        </w:rPr>
        <w:t xml:space="preserve">є: </w:t>
      </w:r>
    </w:p>
    <w:p w14:paraId="37D3C576" w14:textId="77777777" w:rsidR="00025C6B" w:rsidRPr="00025C6B" w:rsidRDefault="00025C6B" w:rsidP="006B7B7D">
      <w:pPr>
        <w:numPr>
          <w:ilvl w:val="0"/>
          <w:numId w:val="6"/>
        </w:numPr>
        <w:spacing w:after="0" w:line="240" w:lineRule="auto"/>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кошти, одержані від надання платних послуг відповідно до чинного законодавства;</w:t>
      </w:r>
    </w:p>
    <w:p w14:paraId="524B1549" w14:textId="77777777" w:rsidR="00025C6B" w:rsidRPr="00025C6B" w:rsidRDefault="00025C6B" w:rsidP="006B7B7D">
      <w:pPr>
        <w:numPr>
          <w:ilvl w:val="0"/>
          <w:numId w:val="6"/>
        </w:numPr>
        <w:spacing w:after="0" w:line="240" w:lineRule="auto"/>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кошти від надання платних послуг, в тому числі від здачі приміщень, обладнання, інвентаря в тимчасове погодинне користування (оренду); </w:t>
      </w:r>
    </w:p>
    <w:p w14:paraId="257C6E0F" w14:textId="77777777" w:rsidR="00025C6B" w:rsidRPr="00025C6B" w:rsidRDefault="00025C6B" w:rsidP="006B7B7D">
      <w:pPr>
        <w:numPr>
          <w:ilvl w:val="0"/>
          <w:numId w:val="6"/>
        </w:numPr>
        <w:spacing w:after="0" w:line="240" w:lineRule="auto"/>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добровільні грошові внески, матеріальні цінності підприємств, установ, організацій та окремих громадян;</w:t>
      </w:r>
    </w:p>
    <w:p w14:paraId="3196F570" w14:textId="77777777" w:rsidR="00025C6B" w:rsidRPr="00025C6B" w:rsidRDefault="00FB0680" w:rsidP="006B7B7D">
      <w:pPr>
        <w:numPr>
          <w:ilvl w:val="0"/>
          <w:numId w:val="6"/>
        </w:num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гуманітарна допомога</w:t>
      </w:r>
      <w:r w:rsidR="00025C6B" w:rsidRPr="00025C6B">
        <w:rPr>
          <w:rFonts w:ascii="Times New Roman" w:eastAsia="Times New Roman" w:hAnsi="Times New Roman" w:cs="Times New Roman"/>
          <w:sz w:val="28"/>
          <w:szCs w:val="28"/>
          <w:lang w:val="uk-UA" w:eastAsia="ru-RU"/>
        </w:rPr>
        <w:t>;</w:t>
      </w:r>
    </w:p>
    <w:p w14:paraId="0752A82D" w14:textId="77777777" w:rsidR="00025C6B" w:rsidRPr="00025C6B" w:rsidRDefault="00025C6B" w:rsidP="006B7B7D">
      <w:pPr>
        <w:numPr>
          <w:ilvl w:val="0"/>
          <w:numId w:val="6"/>
        </w:numPr>
        <w:spacing w:after="0" w:line="240" w:lineRule="auto"/>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інші надходження, не заборонені чинним законодавством України.</w:t>
      </w:r>
    </w:p>
    <w:p w14:paraId="090A7BB3" w14:textId="77777777" w:rsidR="00025C6B" w:rsidRPr="00025C6B" w:rsidRDefault="00025C6B" w:rsidP="006B7B7D">
      <w:pPr>
        <w:spacing w:after="0" w:line="240" w:lineRule="auto"/>
        <w:ind w:firstLine="708"/>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Кошти, отримані Закладом з додаткових джерел фінансування, використовуються для провадження діяльності, передбаченої Статутом.</w:t>
      </w:r>
    </w:p>
    <w:p w14:paraId="72384217" w14:textId="77777777" w:rsidR="00025C6B" w:rsidRPr="00025C6B" w:rsidRDefault="00FB0680" w:rsidP="006B7B7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5.3.</w:t>
      </w:r>
      <w:r w:rsidR="00025C6B" w:rsidRPr="00025C6B">
        <w:rPr>
          <w:rFonts w:ascii="Times New Roman" w:eastAsia="Times New Roman" w:hAnsi="Times New Roman" w:cs="Times New Roman"/>
          <w:sz w:val="28"/>
          <w:szCs w:val="28"/>
          <w:lang w:val="uk-UA" w:eastAsia="ru-RU"/>
        </w:rPr>
        <w:t xml:space="preserve"> Доходи (прибутки) Закладу використовуються виключно для фінансування видатків на утримання Закладу, реалізації мети (цілей, завдань) та напрямів діяльності, визначених даним Статутом. Заборонено розподіл отриманих доходів (прибутків) або їх частини серед засновників (учасників), працівників Закладу (крім оплати їх праці, нарахування єдиного соціального внеску), членів органів управління та інших пов’язаних з ними осіб; </w:t>
      </w:r>
    </w:p>
    <w:p w14:paraId="734C51CE" w14:textId="77777777" w:rsidR="00025C6B" w:rsidRDefault="00FB0680" w:rsidP="006B7B7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5.4.</w:t>
      </w:r>
      <w:r w:rsidR="00025C6B" w:rsidRPr="00025C6B">
        <w:rPr>
          <w:rFonts w:ascii="Times New Roman" w:eastAsia="Times New Roman" w:hAnsi="Times New Roman" w:cs="Times New Roman"/>
          <w:sz w:val="28"/>
          <w:szCs w:val="28"/>
          <w:lang w:val="uk-UA" w:eastAsia="ru-RU"/>
        </w:rPr>
        <w:t xml:space="preserve"> Кошти, матеріальні цінності та нематеріальні активи Закладу, що   надходять безкоштовно у вигляді безповоротної фінансової допомоги або  </w:t>
      </w:r>
      <w:r w:rsidR="00025C6B" w:rsidRPr="00025C6B">
        <w:rPr>
          <w:rFonts w:ascii="Times New Roman" w:eastAsia="Times New Roman" w:hAnsi="Times New Roman" w:cs="Times New Roman"/>
          <w:sz w:val="28"/>
          <w:szCs w:val="28"/>
          <w:lang w:val="uk-UA" w:eastAsia="ru-RU"/>
        </w:rPr>
        <w:lastRenderedPageBreak/>
        <w:t>добровільних пожертвувань юридичних і фізичних осіб, у тому числі нерезидентів, для здійснення культурно-масової та культурно-освітньої діяльності, використовуються згідно з чинним законодавством України.</w:t>
      </w:r>
    </w:p>
    <w:p w14:paraId="51EB49F1" w14:textId="77777777" w:rsidR="00025C6B" w:rsidRPr="00025C6B" w:rsidRDefault="00C32544" w:rsidP="00C32544">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5.5. </w:t>
      </w:r>
      <w:r w:rsidR="00025C6B" w:rsidRPr="00025C6B">
        <w:rPr>
          <w:rFonts w:ascii="Times New Roman" w:eastAsia="Times New Roman" w:hAnsi="Times New Roman" w:cs="Times New Roman"/>
          <w:sz w:val="28"/>
          <w:szCs w:val="28"/>
          <w:lang w:val="uk-UA" w:eastAsia="ru-RU"/>
        </w:rPr>
        <w:t>Заклад у процесі провадження фінансово-господарської діяльності має право:</w:t>
      </w:r>
    </w:p>
    <w:p w14:paraId="4A807100" w14:textId="77777777" w:rsidR="00025C6B" w:rsidRPr="00025C6B" w:rsidRDefault="00025C6B" w:rsidP="00FB0680">
      <w:pPr>
        <w:numPr>
          <w:ilvl w:val="0"/>
          <w:numId w:val="6"/>
        </w:numPr>
        <w:spacing w:after="0" w:line="240" w:lineRule="auto"/>
        <w:ind w:left="0"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самостійно розпоряджатися коштами, одержаними від господарської та іншої діяльності відповідно до Статуту Закладу;</w:t>
      </w:r>
    </w:p>
    <w:p w14:paraId="3C7BEDA8" w14:textId="77777777" w:rsidR="00025C6B" w:rsidRPr="00025C6B" w:rsidRDefault="00025C6B" w:rsidP="00FB0680">
      <w:pPr>
        <w:numPr>
          <w:ilvl w:val="0"/>
          <w:numId w:val="6"/>
        </w:numPr>
        <w:spacing w:after="0" w:line="240" w:lineRule="auto"/>
        <w:ind w:left="0"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роз</w:t>
      </w:r>
      <w:r w:rsidR="00A06D6B">
        <w:rPr>
          <w:rFonts w:ascii="Times New Roman" w:eastAsia="Times New Roman" w:hAnsi="Times New Roman" w:cs="Times New Roman"/>
          <w:sz w:val="28"/>
          <w:szCs w:val="28"/>
          <w:lang w:val="uk-UA" w:eastAsia="ru-RU"/>
        </w:rPr>
        <w:t>вивати власну матеріальну базу</w:t>
      </w:r>
      <w:r w:rsidRPr="00025C6B">
        <w:rPr>
          <w:rFonts w:ascii="Times New Roman" w:eastAsia="Times New Roman" w:hAnsi="Times New Roman" w:cs="Times New Roman"/>
          <w:sz w:val="28"/>
          <w:szCs w:val="28"/>
          <w:lang w:val="uk-UA" w:eastAsia="ru-RU"/>
        </w:rPr>
        <w:t>;</w:t>
      </w:r>
    </w:p>
    <w:p w14:paraId="79592C01" w14:textId="77777777" w:rsidR="00025C6B" w:rsidRPr="00025C6B" w:rsidRDefault="00025C6B" w:rsidP="00FB0680">
      <w:pPr>
        <w:numPr>
          <w:ilvl w:val="0"/>
          <w:numId w:val="6"/>
        </w:numPr>
        <w:spacing w:after="0" w:line="240" w:lineRule="auto"/>
        <w:ind w:left="0"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володіти, користуватися і розпоряджатися майном відповідно до </w:t>
      </w:r>
      <w:r w:rsidR="00C32544">
        <w:rPr>
          <w:rFonts w:ascii="Times New Roman" w:eastAsia="Times New Roman" w:hAnsi="Times New Roman" w:cs="Times New Roman"/>
          <w:sz w:val="28"/>
          <w:szCs w:val="28"/>
          <w:lang w:val="uk-UA" w:eastAsia="ru-RU"/>
        </w:rPr>
        <w:t xml:space="preserve">чинного </w:t>
      </w:r>
      <w:r w:rsidRPr="00025C6B">
        <w:rPr>
          <w:rFonts w:ascii="Times New Roman" w:eastAsia="Times New Roman" w:hAnsi="Times New Roman" w:cs="Times New Roman"/>
          <w:sz w:val="28"/>
          <w:szCs w:val="28"/>
          <w:lang w:val="uk-UA" w:eastAsia="ru-RU"/>
        </w:rPr>
        <w:t>законодавства та Статуту;</w:t>
      </w:r>
    </w:p>
    <w:p w14:paraId="6CFA2ABB" w14:textId="77777777" w:rsidR="00025C6B" w:rsidRPr="00025C6B" w:rsidRDefault="00025C6B" w:rsidP="00FB0680">
      <w:pPr>
        <w:numPr>
          <w:ilvl w:val="0"/>
          <w:numId w:val="6"/>
        </w:numPr>
        <w:spacing w:after="0" w:line="240" w:lineRule="auto"/>
        <w:ind w:left="0"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укладати договори з підрядниками на отримання послуг, що необхідні для ведення господарської та іншої діяльності відповідно до Статуту;</w:t>
      </w:r>
    </w:p>
    <w:p w14:paraId="54463840" w14:textId="77777777" w:rsidR="00025C6B" w:rsidRDefault="00025C6B" w:rsidP="00FB0680">
      <w:pPr>
        <w:numPr>
          <w:ilvl w:val="0"/>
          <w:numId w:val="6"/>
        </w:numPr>
        <w:spacing w:after="0" w:line="240" w:lineRule="auto"/>
        <w:ind w:left="0"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виконувати інші дії, що не суперечать законодавству та Статуту.</w:t>
      </w:r>
    </w:p>
    <w:p w14:paraId="24E8D3E1" w14:textId="77777777" w:rsidR="00025C6B" w:rsidRPr="00025C6B" w:rsidRDefault="00667F90" w:rsidP="006B7B7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5.6.</w:t>
      </w:r>
      <w:r w:rsidR="00025C6B" w:rsidRPr="00025C6B">
        <w:rPr>
          <w:rFonts w:ascii="Times New Roman" w:eastAsia="Times New Roman" w:hAnsi="Times New Roman" w:cs="Times New Roman"/>
          <w:sz w:val="28"/>
          <w:szCs w:val="28"/>
          <w:lang w:val="uk-UA" w:eastAsia="ru-RU"/>
        </w:rPr>
        <w:t xml:space="preserve"> За Закладом з метою забезпечення діяльності, передбаченої цим Статутом, закріплюються на правах оперативного управління будівлі, споруди, а також інше необхідне майно, що є комунальною власністю територіальної громади.</w:t>
      </w:r>
    </w:p>
    <w:p w14:paraId="13153668" w14:textId="77777777" w:rsidR="00C32544" w:rsidRDefault="004D28F6" w:rsidP="006B7B7D">
      <w:pPr>
        <w:spacing w:after="0" w:line="240" w:lineRule="auto"/>
        <w:ind w:firstLine="708"/>
        <w:jc w:val="both"/>
        <w:rPr>
          <w:rFonts w:ascii="Times New Roman" w:eastAsia="Times New Roman" w:hAnsi="Times New Roman" w:cs="Times New Roman"/>
          <w:sz w:val="28"/>
          <w:szCs w:val="28"/>
          <w:lang w:val="uk-UA" w:eastAsia="ru-RU"/>
        </w:rPr>
      </w:pPr>
      <w:r w:rsidRPr="004D28F6">
        <w:rPr>
          <w:rFonts w:ascii="Times New Roman" w:eastAsia="Times New Roman" w:hAnsi="Times New Roman" w:cs="Times New Roman"/>
          <w:sz w:val="28"/>
          <w:szCs w:val="28"/>
          <w:lang w:val="uk-UA" w:eastAsia="ru-RU"/>
        </w:rPr>
        <w:t>5.7. Майно, що є комунальною власністю та передане в оперативне управління Закладу, не підлягає вилученню або передачі будь-яким підприємствам, установам, організаціям, крім випадків, передбачених  рішенням Засновника.</w:t>
      </w:r>
    </w:p>
    <w:p w14:paraId="2FD4FB30" w14:textId="77777777" w:rsidR="00911920" w:rsidRPr="00911920" w:rsidRDefault="00911920" w:rsidP="00911920">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5.8. </w:t>
      </w:r>
      <w:r w:rsidRPr="00911920">
        <w:rPr>
          <w:rFonts w:ascii="Times New Roman" w:eastAsia="Times New Roman" w:hAnsi="Times New Roman" w:cs="Times New Roman"/>
          <w:sz w:val="28"/>
          <w:szCs w:val="28"/>
          <w:lang w:val="uk-UA" w:eastAsia="ru-RU"/>
        </w:rPr>
        <w:t xml:space="preserve">Джерелами формування майна Закладу є:   </w:t>
      </w:r>
    </w:p>
    <w:p w14:paraId="18B53E40" w14:textId="77777777" w:rsidR="00911920" w:rsidRPr="00911920" w:rsidRDefault="00911920" w:rsidP="00911920">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майно, </w:t>
      </w:r>
      <w:r w:rsidRPr="00911920">
        <w:rPr>
          <w:rFonts w:ascii="Times New Roman" w:eastAsia="Times New Roman" w:hAnsi="Times New Roman" w:cs="Times New Roman"/>
          <w:sz w:val="28"/>
          <w:szCs w:val="28"/>
          <w:lang w:val="uk-UA" w:eastAsia="ru-RU"/>
        </w:rPr>
        <w:t xml:space="preserve">передане йому Засновником;  </w:t>
      </w:r>
    </w:p>
    <w:p w14:paraId="7C21E09B" w14:textId="77777777" w:rsidR="00667F90" w:rsidRPr="00911920" w:rsidRDefault="00911920" w:rsidP="00911920">
      <w:pPr>
        <w:spacing w:after="0" w:line="240" w:lineRule="auto"/>
        <w:ind w:firstLine="708"/>
        <w:jc w:val="both"/>
        <w:rPr>
          <w:rFonts w:ascii="Times New Roman" w:eastAsia="Times New Roman" w:hAnsi="Times New Roman" w:cs="Times New Roman"/>
          <w:sz w:val="28"/>
          <w:szCs w:val="28"/>
          <w:lang w:val="uk-UA" w:eastAsia="ru-RU"/>
        </w:rPr>
      </w:pPr>
      <w:r w:rsidRPr="00911920">
        <w:rPr>
          <w:rFonts w:ascii="Times New Roman" w:eastAsia="Times New Roman" w:hAnsi="Times New Roman" w:cs="Times New Roman"/>
          <w:sz w:val="28"/>
          <w:szCs w:val="28"/>
          <w:lang w:val="uk-UA" w:eastAsia="ru-RU"/>
        </w:rPr>
        <w:t>- інше майно набуте на підставах, не заборонених чинним  законодавством.</w:t>
      </w:r>
    </w:p>
    <w:p w14:paraId="3AB2A5D3" w14:textId="77777777" w:rsidR="00667F90" w:rsidRDefault="005E0EC9" w:rsidP="006B7B7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5.9. </w:t>
      </w:r>
      <w:r w:rsidRPr="005E0EC9">
        <w:rPr>
          <w:rFonts w:ascii="Times New Roman" w:eastAsia="Times New Roman" w:hAnsi="Times New Roman" w:cs="Times New Roman"/>
          <w:sz w:val="28"/>
          <w:szCs w:val="28"/>
          <w:lang w:val="uk-UA" w:eastAsia="ru-RU"/>
        </w:rPr>
        <w:t>Майно Закладу, що забезпечує його статутну діяльність, не може бути предметом застави.</w:t>
      </w:r>
    </w:p>
    <w:p w14:paraId="729071E1" w14:textId="77777777" w:rsidR="00667F90" w:rsidRDefault="005E0EC9" w:rsidP="005E0EC9">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5.10</w:t>
      </w:r>
      <w:r w:rsidRPr="005E0EC9">
        <w:rPr>
          <w:rFonts w:ascii="Times New Roman" w:eastAsia="Times New Roman" w:hAnsi="Times New Roman" w:cs="Times New Roman"/>
          <w:sz w:val="28"/>
          <w:szCs w:val="28"/>
          <w:lang w:val="uk-UA" w:eastAsia="ru-RU"/>
        </w:rPr>
        <w:t>. Збитки, завдані Закладу культури в наслідок порушення майнових прав юридичними чи фізичними особами, відшкодовуються відповідно до чинного законодавства України.</w:t>
      </w:r>
    </w:p>
    <w:p w14:paraId="2A6DC9F6" w14:textId="77777777" w:rsidR="00025C6B" w:rsidRPr="00025C6B" w:rsidRDefault="005E0EC9" w:rsidP="005E0EC9">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5.11. </w:t>
      </w:r>
      <w:r w:rsidR="00025C6B" w:rsidRPr="00025C6B">
        <w:rPr>
          <w:rFonts w:ascii="Times New Roman" w:eastAsia="Times New Roman" w:hAnsi="Times New Roman" w:cs="Times New Roman"/>
          <w:sz w:val="28"/>
          <w:szCs w:val="28"/>
          <w:lang w:val="uk-UA" w:eastAsia="ru-RU"/>
        </w:rPr>
        <w:t>Контроль за фінансово-господарською діяльністю та ефективним використанням бюджетних коштів Закладу здійснює</w:t>
      </w:r>
      <w:r>
        <w:rPr>
          <w:rFonts w:ascii="Times New Roman" w:eastAsia="Times New Roman" w:hAnsi="Times New Roman" w:cs="Times New Roman"/>
          <w:sz w:val="28"/>
          <w:szCs w:val="28"/>
          <w:lang w:val="uk-UA" w:eastAsia="ru-RU"/>
        </w:rPr>
        <w:t>ться Засновником.</w:t>
      </w:r>
      <w:r w:rsidR="00025C6B" w:rsidRPr="00025C6B">
        <w:rPr>
          <w:rFonts w:ascii="Times New Roman" w:eastAsia="Times New Roman" w:hAnsi="Times New Roman" w:cs="Times New Roman"/>
          <w:sz w:val="28"/>
          <w:szCs w:val="28"/>
          <w:lang w:val="uk-UA" w:eastAsia="ru-RU"/>
        </w:rPr>
        <w:t xml:space="preserve"> </w:t>
      </w:r>
    </w:p>
    <w:p w14:paraId="50E9BAB5" w14:textId="77777777" w:rsidR="00025C6B" w:rsidRDefault="00025C6B" w:rsidP="006B7B7D">
      <w:pPr>
        <w:spacing w:after="0" w:line="240" w:lineRule="auto"/>
        <w:jc w:val="both"/>
        <w:rPr>
          <w:rFonts w:ascii="Times New Roman" w:eastAsia="Times New Roman" w:hAnsi="Times New Roman" w:cs="Times New Roman"/>
          <w:sz w:val="28"/>
          <w:szCs w:val="28"/>
          <w:lang w:val="uk-UA" w:eastAsia="ru-RU"/>
        </w:rPr>
      </w:pPr>
    </w:p>
    <w:p w14:paraId="31AC9183" w14:textId="77777777" w:rsidR="00006103" w:rsidRDefault="00006103" w:rsidP="00006103">
      <w:pPr>
        <w:spacing w:after="0" w:line="240" w:lineRule="auto"/>
        <w:jc w:val="center"/>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6</w:t>
      </w:r>
      <w:r w:rsidR="00025C6B" w:rsidRPr="00025C6B">
        <w:rPr>
          <w:rFonts w:ascii="Times New Roman" w:eastAsia="Times New Roman" w:hAnsi="Times New Roman" w:cs="Times New Roman"/>
          <w:b/>
          <w:bCs/>
          <w:sz w:val="28"/>
          <w:szCs w:val="28"/>
          <w:lang w:val="uk-UA" w:eastAsia="ru-RU"/>
        </w:rPr>
        <w:t xml:space="preserve">. </w:t>
      </w:r>
      <w:r w:rsidRPr="00006103">
        <w:rPr>
          <w:rFonts w:ascii="Times New Roman" w:eastAsia="Times New Roman" w:hAnsi="Times New Roman" w:cs="Times New Roman"/>
          <w:b/>
          <w:bCs/>
          <w:sz w:val="28"/>
          <w:szCs w:val="28"/>
          <w:lang w:val="uk-UA" w:eastAsia="ru-RU"/>
        </w:rPr>
        <w:t>РЕОРГАНІЗАЦІЯ АБО ЛІКВІДАЦІЯ ЗАКЛАДУ</w:t>
      </w:r>
    </w:p>
    <w:p w14:paraId="44572DAD" w14:textId="77777777" w:rsidR="00025C6B" w:rsidRDefault="00006103" w:rsidP="00006103">
      <w:pPr>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eastAsia="x-none"/>
        </w:rPr>
        <w:t xml:space="preserve">6.1. </w:t>
      </w:r>
      <w:r w:rsidRPr="00084BAF">
        <w:rPr>
          <w:rFonts w:ascii="Times New Roman" w:eastAsia="Times New Roman" w:hAnsi="Times New Roman" w:cs="Times New Roman"/>
          <w:sz w:val="28"/>
          <w:szCs w:val="28"/>
          <w:lang w:val="uk-UA"/>
        </w:rPr>
        <w:t>Припинення діяльності Закладу культури відбувається шляхом його реорганізації (злиття, приєднання, поділу, перетворення) або ліквідації.</w:t>
      </w:r>
    </w:p>
    <w:p w14:paraId="5F800C94" w14:textId="77777777" w:rsidR="00006103" w:rsidRDefault="00006103" w:rsidP="00006103">
      <w:pPr>
        <w:spacing w:after="0" w:line="240" w:lineRule="auto"/>
        <w:ind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rPr>
        <w:t xml:space="preserve">6.2. </w:t>
      </w:r>
      <w:r w:rsidRPr="00084BAF">
        <w:rPr>
          <w:rFonts w:ascii="Times New Roman" w:eastAsia="Times New Roman" w:hAnsi="Times New Roman" w:cs="Times New Roman"/>
          <w:sz w:val="28"/>
          <w:szCs w:val="28"/>
          <w:lang w:val="uk-UA"/>
        </w:rPr>
        <w:t>Припинення діяльності Закладу здійснюється за рішенням Засновника. При цьому майнові права та обов’язки Закладу переходять до суб’єкта, що утворений в наслідок злиття, приєднання, перетворення, поділу.</w:t>
      </w:r>
    </w:p>
    <w:p w14:paraId="4E6F7596" w14:textId="77777777" w:rsidR="006E3310" w:rsidRPr="006E3310" w:rsidRDefault="006E3310" w:rsidP="006E3310">
      <w:pPr>
        <w:spacing w:after="0" w:line="240" w:lineRule="auto"/>
        <w:ind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6.3. Ліквідація Закладу </w:t>
      </w:r>
      <w:r w:rsidRPr="006E3310">
        <w:rPr>
          <w:rFonts w:ascii="Times New Roman" w:eastAsia="Times New Roman" w:hAnsi="Times New Roman" w:cs="Times New Roman"/>
          <w:sz w:val="28"/>
          <w:szCs w:val="28"/>
          <w:lang w:val="uk-UA" w:eastAsia="x-none"/>
        </w:rPr>
        <w:t xml:space="preserve">проводиться призначеною Засновником ліквідаційною комісією, у окремих випадках, передбачених чинним законодавством, рішенням господарського суду. До складу ліквідаційної комісії входять представники Засновника. Порядок і терміни проведення ліквідації, а також терміни </w:t>
      </w:r>
      <w:proofErr w:type="spellStart"/>
      <w:r w:rsidRPr="006E3310">
        <w:rPr>
          <w:rFonts w:ascii="Times New Roman" w:eastAsia="Times New Roman" w:hAnsi="Times New Roman" w:cs="Times New Roman"/>
          <w:sz w:val="28"/>
          <w:szCs w:val="28"/>
          <w:lang w:val="uk-UA" w:eastAsia="x-none"/>
        </w:rPr>
        <w:t>заявлення</w:t>
      </w:r>
      <w:proofErr w:type="spellEnd"/>
      <w:r w:rsidRPr="006E3310">
        <w:rPr>
          <w:rFonts w:ascii="Times New Roman" w:eastAsia="Times New Roman" w:hAnsi="Times New Roman" w:cs="Times New Roman"/>
          <w:sz w:val="28"/>
          <w:szCs w:val="28"/>
          <w:lang w:val="uk-UA" w:eastAsia="x-none"/>
        </w:rPr>
        <w:t xml:space="preserve"> претензій кредиторам визначається згідно з чинним законодавством.</w:t>
      </w:r>
    </w:p>
    <w:p w14:paraId="24FEE3F2" w14:textId="77777777" w:rsidR="006E3310" w:rsidRPr="006E3310" w:rsidRDefault="006E3310" w:rsidP="006E3310">
      <w:pPr>
        <w:spacing w:after="0" w:line="240" w:lineRule="auto"/>
        <w:ind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6.4</w:t>
      </w:r>
      <w:r w:rsidRPr="006E3310">
        <w:rPr>
          <w:rFonts w:ascii="Times New Roman" w:eastAsia="Times New Roman" w:hAnsi="Times New Roman" w:cs="Times New Roman"/>
          <w:sz w:val="28"/>
          <w:szCs w:val="28"/>
          <w:lang w:val="uk-UA" w:eastAsia="x-none"/>
        </w:rPr>
        <w:t>. З дня призначення ліквідаційної комісії до неї переходять повноваження з управління справами Закладу.</w:t>
      </w:r>
      <w:r w:rsidRPr="006E3310">
        <w:t xml:space="preserve"> </w:t>
      </w:r>
      <w:r w:rsidRPr="006E3310">
        <w:rPr>
          <w:rFonts w:ascii="Times New Roman" w:eastAsia="Times New Roman" w:hAnsi="Times New Roman" w:cs="Times New Roman"/>
          <w:sz w:val="28"/>
          <w:szCs w:val="28"/>
          <w:lang w:val="uk-UA" w:eastAsia="x-none"/>
        </w:rPr>
        <w:t xml:space="preserve">Ліквідаційна комісія складає </w:t>
      </w:r>
      <w:r w:rsidRPr="006E3310">
        <w:rPr>
          <w:rFonts w:ascii="Times New Roman" w:eastAsia="Times New Roman" w:hAnsi="Times New Roman" w:cs="Times New Roman"/>
          <w:sz w:val="28"/>
          <w:szCs w:val="28"/>
          <w:lang w:val="uk-UA" w:eastAsia="x-none"/>
        </w:rPr>
        <w:lastRenderedPageBreak/>
        <w:t>ліквідаційний баланс Закладу і подає його органу, який призначив ліквідаційну комісію.</w:t>
      </w:r>
    </w:p>
    <w:p w14:paraId="617B7655" w14:textId="77777777" w:rsidR="006E3310" w:rsidRDefault="006E3310" w:rsidP="006E3310">
      <w:pPr>
        <w:spacing w:after="0" w:line="240" w:lineRule="auto"/>
        <w:ind w:firstLine="709"/>
        <w:jc w:val="both"/>
        <w:rPr>
          <w:rFonts w:ascii="Times New Roman" w:eastAsia="Times New Roman" w:hAnsi="Times New Roman" w:cs="Times New Roman"/>
          <w:sz w:val="28"/>
          <w:szCs w:val="28"/>
          <w:lang w:val="uk-UA" w:eastAsia="x-none"/>
        </w:rPr>
      </w:pPr>
      <w:r w:rsidRPr="006E3310">
        <w:rPr>
          <w:rFonts w:ascii="Times New Roman" w:eastAsia="Times New Roman" w:hAnsi="Times New Roman" w:cs="Times New Roman"/>
          <w:sz w:val="28"/>
          <w:szCs w:val="28"/>
          <w:lang w:val="uk-UA" w:eastAsia="x-none"/>
        </w:rPr>
        <w:t>6.</w:t>
      </w:r>
      <w:r>
        <w:rPr>
          <w:rFonts w:ascii="Times New Roman" w:eastAsia="Times New Roman" w:hAnsi="Times New Roman" w:cs="Times New Roman"/>
          <w:sz w:val="28"/>
          <w:szCs w:val="28"/>
          <w:lang w:val="uk-UA" w:eastAsia="x-none"/>
        </w:rPr>
        <w:t>5.</w:t>
      </w:r>
      <w:r w:rsidRPr="006E3310">
        <w:rPr>
          <w:rFonts w:ascii="Times New Roman" w:eastAsia="Times New Roman" w:hAnsi="Times New Roman" w:cs="Times New Roman"/>
          <w:sz w:val="28"/>
          <w:szCs w:val="28"/>
          <w:lang w:val="uk-UA" w:eastAsia="x-none"/>
        </w:rPr>
        <w:t xml:space="preserve"> Ліквідація Закладу здійснюється відповідно до чинного законодавства України. Питання, не врегульовані чиним законодавством України вирішуються Засновником. </w:t>
      </w:r>
    </w:p>
    <w:p w14:paraId="5877764A" w14:textId="77777777" w:rsidR="006E3310" w:rsidRPr="006E3310" w:rsidRDefault="006E3310" w:rsidP="006E3310">
      <w:pPr>
        <w:spacing w:after="0" w:line="240" w:lineRule="auto"/>
        <w:ind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6.6. </w:t>
      </w:r>
      <w:r w:rsidRPr="006E3310">
        <w:rPr>
          <w:rFonts w:ascii="Times New Roman" w:eastAsia="Times New Roman" w:hAnsi="Times New Roman" w:cs="Times New Roman"/>
          <w:sz w:val="28"/>
          <w:szCs w:val="28"/>
          <w:lang w:val="uk-UA" w:eastAsia="x-none"/>
        </w:rPr>
        <w:t xml:space="preserve">Заклад вважається ліквідованим або реорганізованим з моменту його виключення з Єдиного державного реєстру юридичних осіб, фізичних осіб-підприємців та громадських формувань. </w:t>
      </w:r>
    </w:p>
    <w:p w14:paraId="7A01E5CC" w14:textId="77777777" w:rsidR="006E3310" w:rsidRPr="006E3310" w:rsidRDefault="006E3310" w:rsidP="006E3310">
      <w:pPr>
        <w:spacing w:after="0" w:line="240" w:lineRule="auto"/>
        <w:ind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6.7. </w:t>
      </w:r>
      <w:r w:rsidRPr="006E3310">
        <w:rPr>
          <w:rFonts w:ascii="Times New Roman" w:eastAsia="Times New Roman" w:hAnsi="Times New Roman" w:cs="Times New Roman"/>
          <w:sz w:val="28"/>
          <w:szCs w:val="28"/>
          <w:lang w:val="uk-UA" w:eastAsia="x-none"/>
        </w:rPr>
        <w:t>Під час ліквідації та реорганізації Закладу, вивільнюваним працівникам гарантується додержання їх прав та інтересів відповідно до трудового законодавства України.</w:t>
      </w:r>
    </w:p>
    <w:p w14:paraId="35D9B90C" w14:textId="77777777" w:rsidR="006E3310" w:rsidRPr="006E3310" w:rsidRDefault="006E3310" w:rsidP="006E3310">
      <w:pPr>
        <w:spacing w:after="0" w:line="240" w:lineRule="auto"/>
        <w:ind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6.8. </w:t>
      </w:r>
      <w:r w:rsidRPr="006E3310">
        <w:rPr>
          <w:rFonts w:ascii="Times New Roman" w:eastAsia="Times New Roman" w:hAnsi="Times New Roman" w:cs="Times New Roman"/>
          <w:sz w:val="28"/>
          <w:szCs w:val="28"/>
          <w:lang w:val="uk-UA" w:eastAsia="x-none"/>
        </w:rPr>
        <w:t>У разі зміни форми власності або назви Закладу його перереєстрація здійснюється у порядку, встановленому законодавством України.</w:t>
      </w:r>
    </w:p>
    <w:p w14:paraId="7C9CD799" w14:textId="77777777" w:rsidR="006E3310" w:rsidRDefault="006E3310" w:rsidP="006E3310">
      <w:pPr>
        <w:spacing w:after="0" w:line="240" w:lineRule="auto"/>
        <w:ind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6.9. </w:t>
      </w:r>
      <w:r w:rsidRPr="006E3310">
        <w:rPr>
          <w:rFonts w:ascii="Times New Roman" w:eastAsia="Times New Roman" w:hAnsi="Times New Roman" w:cs="Times New Roman"/>
          <w:sz w:val="28"/>
          <w:szCs w:val="28"/>
          <w:lang w:val="uk-UA" w:eastAsia="x-none"/>
        </w:rPr>
        <w:t>Зміни та доповнення до цього Статуту вносяться в тому ж порядку, що й реєстрація Статуту  Закладу.</w:t>
      </w:r>
    </w:p>
    <w:p w14:paraId="28080B69" w14:textId="77777777" w:rsidR="006E3310" w:rsidRPr="006E3310" w:rsidRDefault="006E3310" w:rsidP="006E3310">
      <w:pPr>
        <w:spacing w:after="0" w:line="240" w:lineRule="auto"/>
        <w:ind w:firstLine="709"/>
        <w:jc w:val="both"/>
        <w:rPr>
          <w:rFonts w:ascii="Times New Roman" w:eastAsia="Times New Roman" w:hAnsi="Times New Roman" w:cs="Times New Roman"/>
          <w:sz w:val="28"/>
          <w:szCs w:val="28"/>
          <w:lang w:val="uk-UA" w:eastAsia="x-none"/>
        </w:rPr>
      </w:pPr>
    </w:p>
    <w:p w14:paraId="57AA7450" w14:textId="77777777" w:rsidR="00025C6B" w:rsidRPr="00025C6B" w:rsidRDefault="006E3310" w:rsidP="006B7B7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7.</w:t>
      </w:r>
      <w:r w:rsidR="00025C6B" w:rsidRPr="00025C6B">
        <w:rPr>
          <w:rFonts w:ascii="Times New Roman" w:eastAsia="Times New Roman" w:hAnsi="Times New Roman" w:cs="Times New Roman"/>
          <w:b/>
          <w:sz w:val="28"/>
          <w:szCs w:val="28"/>
          <w:lang w:val="uk-UA" w:eastAsia="ru-RU"/>
        </w:rPr>
        <w:t xml:space="preserve"> МІЖНАРОДНЕ СПІВРОБІТНИЦТВО</w:t>
      </w:r>
    </w:p>
    <w:p w14:paraId="413D119B" w14:textId="77777777" w:rsidR="006E3310" w:rsidRDefault="006E3310" w:rsidP="006E3310">
      <w:pPr>
        <w:tabs>
          <w:tab w:val="left" w:pos="360"/>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r w:rsidR="00025C6B" w:rsidRPr="00025C6B">
        <w:rPr>
          <w:rFonts w:ascii="Times New Roman" w:eastAsia="Times New Roman" w:hAnsi="Times New Roman" w:cs="Times New Roman"/>
          <w:sz w:val="28"/>
          <w:szCs w:val="28"/>
          <w:lang w:val="uk-UA" w:eastAsia="ru-RU"/>
        </w:rPr>
        <w:t xml:space="preserve">.1 Заклад за наявності належної матеріально-технічної та соціально-культурної бази, власних надходжень має право проводити культурно-освітній обмін у рамках програм культури, </w:t>
      </w:r>
      <w:proofErr w:type="spellStart"/>
      <w:r w:rsidR="00025C6B" w:rsidRPr="00025C6B">
        <w:rPr>
          <w:rFonts w:ascii="Times New Roman" w:eastAsia="Times New Roman" w:hAnsi="Times New Roman" w:cs="Times New Roman"/>
          <w:sz w:val="28"/>
          <w:szCs w:val="28"/>
          <w:lang w:val="uk-UA" w:eastAsia="ru-RU"/>
        </w:rPr>
        <w:t>проєктів</w:t>
      </w:r>
      <w:proofErr w:type="spellEnd"/>
      <w:r w:rsidR="00025C6B" w:rsidRPr="00025C6B">
        <w:rPr>
          <w:rFonts w:ascii="Times New Roman" w:eastAsia="Times New Roman" w:hAnsi="Times New Roman" w:cs="Times New Roman"/>
          <w:sz w:val="28"/>
          <w:szCs w:val="28"/>
          <w:lang w:val="uk-UA" w:eastAsia="ru-RU"/>
        </w:rPr>
        <w:t>, встановлювати відповідно до законодавства прямі  зв’язки з міжнародними організаціями та асоціаціями культури</w:t>
      </w:r>
      <w:r>
        <w:rPr>
          <w:rFonts w:ascii="Times New Roman" w:eastAsia="Times New Roman" w:hAnsi="Times New Roman" w:cs="Times New Roman"/>
          <w:sz w:val="28"/>
          <w:szCs w:val="28"/>
          <w:lang w:val="uk-UA" w:eastAsia="ru-RU"/>
        </w:rPr>
        <w:t>, за погодженням з Засновником.</w:t>
      </w:r>
    </w:p>
    <w:p w14:paraId="5ED93A67" w14:textId="77777777" w:rsidR="00025C6B" w:rsidRPr="00025C6B" w:rsidRDefault="006E3310" w:rsidP="006E3310">
      <w:pPr>
        <w:tabs>
          <w:tab w:val="left" w:pos="360"/>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r w:rsidR="00025C6B" w:rsidRPr="00025C6B">
        <w:rPr>
          <w:rFonts w:ascii="Times New Roman" w:eastAsia="Times New Roman" w:hAnsi="Times New Roman" w:cs="Times New Roman"/>
          <w:sz w:val="28"/>
          <w:szCs w:val="28"/>
          <w:lang w:val="uk-UA" w:eastAsia="ru-RU"/>
        </w:rPr>
        <w:t>2. Заклад має право відповідно до чинного законодавства укладати угоди про співробітництво з культурними закладами, установами, підприємствами, організаціями, громадськими об’єднаннями інших країн, за погодженням з Засновником.</w:t>
      </w:r>
    </w:p>
    <w:p w14:paraId="4EA26C1E" w14:textId="77777777" w:rsidR="00025C6B" w:rsidRPr="00025C6B" w:rsidRDefault="00025C6B" w:rsidP="006B7B7D">
      <w:pPr>
        <w:tabs>
          <w:tab w:val="left" w:pos="360"/>
        </w:tabs>
        <w:spacing w:after="0" w:line="240" w:lineRule="auto"/>
        <w:ind w:hanging="11"/>
        <w:jc w:val="both"/>
        <w:rPr>
          <w:rFonts w:ascii="Times New Roman" w:eastAsia="Times New Roman" w:hAnsi="Times New Roman" w:cs="Times New Roman"/>
          <w:sz w:val="28"/>
          <w:szCs w:val="28"/>
          <w:lang w:val="uk-UA" w:eastAsia="ru-RU"/>
        </w:rPr>
      </w:pPr>
    </w:p>
    <w:p w14:paraId="481A878D" w14:textId="77777777" w:rsidR="00025C6B" w:rsidRDefault="00025C6B" w:rsidP="006B7B7D">
      <w:pPr>
        <w:spacing w:after="0" w:line="240" w:lineRule="auto"/>
        <w:rPr>
          <w:rFonts w:ascii="Times New Roman" w:hAnsi="Times New Roman" w:cs="Times New Roman"/>
          <w:b/>
          <w:i/>
          <w:sz w:val="28"/>
          <w:szCs w:val="28"/>
          <w:lang w:val="uk-UA"/>
        </w:rPr>
      </w:pPr>
    </w:p>
    <w:p w14:paraId="3CCEFF18" w14:textId="77777777" w:rsidR="00025C6B" w:rsidRPr="00025C6B" w:rsidRDefault="00025C6B" w:rsidP="006B7B7D">
      <w:pPr>
        <w:tabs>
          <w:tab w:val="left" w:pos="3840"/>
          <w:tab w:val="center" w:pos="5168"/>
        </w:tabs>
        <w:spacing w:after="0" w:line="240" w:lineRule="auto"/>
        <w:contextualSpacing/>
        <w:rPr>
          <w:rFonts w:ascii="Times New Roman" w:eastAsia="Times New Roman" w:hAnsi="Times New Roman" w:cs="Times New Roman"/>
          <w:b/>
          <w:sz w:val="28"/>
          <w:szCs w:val="28"/>
          <w:lang w:eastAsia="ru-RU"/>
        </w:rPr>
      </w:pPr>
      <w:proofErr w:type="spellStart"/>
      <w:r w:rsidRPr="00025C6B">
        <w:rPr>
          <w:rFonts w:ascii="Times New Roman" w:eastAsia="Times New Roman" w:hAnsi="Times New Roman" w:cs="Times New Roman"/>
          <w:b/>
          <w:sz w:val="28"/>
          <w:szCs w:val="28"/>
          <w:lang w:eastAsia="ru-RU"/>
        </w:rPr>
        <w:t>Сільський</w:t>
      </w:r>
      <w:proofErr w:type="spellEnd"/>
      <w:r w:rsidRPr="00025C6B">
        <w:rPr>
          <w:rFonts w:ascii="Times New Roman" w:eastAsia="Times New Roman" w:hAnsi="Times New Roman" w:cs="Times New Roman"/>
          <w:b/>
          <w:sz w:val="28"/>
          <w:szCs w:val="28"/>
          <w:lang w:eastAsia="ru-RU"/>
        </w:rPr>
        <w:t xml:space="preserve"> голова          </w:t>
      </w:r>
      <w:r>
        <w:rPr>
          <w:rFonts w:ascii="Times New Roman" w:eastAsia="Times New Roman" w:hAnsi="Times New Roman" w:cs="Times New Roman"/>
          <w:b/>
          <w:sz w:val="28"/>
          <w:szCs w:val="28"/>
          <w:lang w:val="uk-UA" w:eastAsia="ru-RU"/>
        </w:rPr>
        <w:t xml:space="preserve">        </w:t>
      </w:r>
      <w:r w:rsidRPr="00025C6B">
        <w:rPr>
          <w:rFonts w:ascii="Times New Roman" w:eastAsia="Times New Roman" w:hAnsi="Times New Roman" w:cs="Times New Roman"/>
          <w:b/>
          <w:sz w:val="28"/>
          <w:szCs w:val="28"/>
          <w:lang w:eastAsia="ru-RU"/>
        </w:rPr>
        <w:t xml:space="preserve">                                           </w:t>
      </w:r>
      <w:proofErr w:type="spellStart"/>
      <w:r w:rsidRPr="00025C6B">
        <w:rPr>
          <w:rFonts w:ascii="Times New Roman" w:eastAsia="Times New Roman" w:hAnsi="Times New Roman" w:cs="Times New Roman"/>
          <w:b/>
          <w:sz w:val="28"/>
          <w:szCs w:val="28"/>
          <w:lang w:eastAsia="ru-RU"/>
        </w:rPr>
        <w:t>Радіон</w:t>
      </w:r>
      <w:proofErr w:type="spellEnd"/>
      <w:r w:rsidRPr="00025C6B">
        <w:rPr>
          <w:rFonts w:ascii="Times New Roman" w:eastAsia="Times New Roman" w:hAnsi="Times New Roman" w:cs="Times New Roman"/>
          <w:b/>
          <w:sz w:val="28"/>
          <w:szCs w:val="28"/>
          <w:lang w:eastAsia="ru-RU"/>
        </w:rPr>
        <w:t xml:space="preserve"> СТАРЕНКИЙ</w:t>
      </w:r>
    </w:p>
    <w:p w14:paraId="6C1D1182" w14:textId="77777777" w:rsidR="00025C6B" w:rsidRDefault="00025C6B" w:rsidP="006B7B7D">
      <w:pPr>
        <w:spacing w:after="0" w:line="240" w:lineRule="auto"/>
        <w:rPr>
          <w:rFonts w:ascii="Times New Roman" w:hAnsi="Times New Roman" w:cs="Times New Roman"/>
          <w:b/>
          <w:i/>
          <w:sz w:val="28"/>
          <w:szCs w:val="28"/>
          <w:lang w:val="uk-UA"/>
        </w:rPr>
      </w:pPr>
    </w:p>
    <w:sectPr w:rsidR="00025C6B" w:rsidSect="00F2169F">
      <w:pgSz w:w="11906" w:h="16838"/>
      <w:pgMar w:top="1134" w:right="707" w:bottom="567"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32038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C54C4"/>
    <w:multiLevelType w:val="multilevel"/>
    <w:tmpl w:val="386E5350"/>
    <w:lvl w:ilvl="0">
      <w:start w:val="7"/>
      <w:numFmt w:val="decimal"/>
      <w:lvlText w:val="%1"/>
      <w:lvlJc w:val="left"/>
      <w:pPr>
        <w:ind w:left="490" w:hanging="490"/>
      </w:pPr>
      <w:rPr>
        <w:rFonts w:hint="default"/>
      </w:rPr>
    </w:lvl>
    <w:lvl w:ilvl="1">
      <w:start w:val="13"/>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B177330"/>
    <w:multiLevelType w:val="multilevel"/>
    <w:tmpl w:val="CBD40D26"/>
    <w:lvl w:ilvl="0">
      <w:start w:val="1"/>
      <w:numFmt w:val="decimal"/>
      <w:lvlText w:val="%1."/>
      <w:lvlJc w:val="left"/>
      <w:pPr>
        <w:ind w:left="360" w:hanging="360"/>
      </w:pPr>
      <w:rPr>
        <w:rFonts w:hint="default"/>
      </w:rPr>
    </w:lvl>
    <w:lvl w:ilvl="1">
      <w:start w:val="1"/>
      <w:numFmt w:val="decimal"/>
      <w:lvlText w:val="%1.%2."/>
      <w:lvlJc w:val="left"/>
      <w:pPr>
        <w:ind w:left="5464"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222D5203"/>
    <w:multiLevelType w:val="multilevel"/>
    <w:tmpl w:val="2B5CB8E6"/>
    <w:lvl w:ilvl="0">
      <w:start w:val="7"/>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328314D6"/>
    <w:multiLevelType w:val="hybridMultilevel"/>
    <w:tmpl w:val="EFBE0286"/>
    <w:lvl w:ilvl="0" w:tplc="FDCE5692">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36D41EDF"/>
    <w:multiLevelType w:val="multilevel"/>
    <w:tmpl w:val="0C7E7F78"/>
    <w:lvl w:ilvl="0">
      <w:start w:val="7"/>
      <w:numFmt w:val="decimal"/>
      <w:lvlText w:val="%1."/>
      <w:lvlJc w:val="left"/>
      <w:pPr>
        <w:ind w:left="560" w:hanging="560"/>
      </w:pPr>
      <w:rPr>
        <w:rFonts w:hint="default"/>
      </w:rPr>
    </w:lvl>
    <w:lvl w:ilvl="1">
      <w:start w:val="10"/>
      <w:numFmt w:val="decimal"/>
      <w:lvlText w:val="%1.%2."/>
      <w:lvlJc w:val="left"/>
      <w:pPr>
        <w:ind w:left="1997"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675289"/>
    <w:multiLevelType w:val="multilevel"/>
    <w:tmpl w:val="AB5A1576"/>
    <w:lvl w:ilvl="0">
      <w:start w:val="1"/>
      <w:numFmt w:val="decimal"/>
      <w:lvlText w:val="%1."/>
      <w:lvlJc w:val="left"/>
      <w:pPr>
        <w:tabs>
          <w:tab w:val="num" w:pos="454"/>
        </w:tabs>
        <w:ind w:left="454" w:hanging="454"/>
      </w:pPr>
    </w:lvl>
    <w:lvl w:ilvl="1">
      <w:start w:val="1"/>
      <w:numFmt w:val="decimal"/>
      <w:lvlText w:val="%1.%2."/>
      <w:lvlJc w:val="left"/>
      <w:pPr>
        <w:tabs>
          <w:tab w:val="num" w:pos="2892"/>
        </w:tabs>
        <w:ind w:left="2892" w:hanging="2892"/>
      </w:pPr>
      <w:rPr>
        <w:b w:val="0"/>
        <w:i w:val="0"/>
      </w:rPr>
    </w:lvl>
    <w:lvl w:ilvl="2">
      <w:start w:val="1"/>
      <w:numFmt w:val="decimal"/>
      <w:lvlText w:val="%1.%2.%3."/>
      <w:lvlJc w:val="left"/>
      <w:pPr>
        <w:tabs>
          <w:tab w:val="num" w:pos="1174"/>
        </w:tabs>
        <w:ind w:left="851" w:hanging="397"/>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nsid w:val="4F384E52"/>
    <w:multiLevelType w:val="multilevel"/>
    <w:tmpl w:val="E8826D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58421427"/>
    <w:multiLevelType w:val="multilevel"/>
    <w:tmpl w:val="53D226E8"/>
    <w:lvl w:ilvl="0">
      <w:start w:val="2"/>
      <w:numFmt w:val="decimal"/>
      <w:lvlText w:val="%1."/>
      <w:lvlJc w:val="left"/>
      <w:pPr>
        <w:tabs>
          <w:tab w:val="num" w:pos="435"/>
        </w:tabs>
        <w:ind w:left="435" w:hanging="435"/>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654A1FF2"/>
    <w:multiLevelType w:val="hybridMultilevel"/>
    <w:tmpl w:val="E786C6BC"/>
    <w:lvl w:ilvl="0" w:tplc="7674AE46">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EF62A25"/>
    <w:multiLevelType w:val="multilevel"/>
    <w:tmpl w:val="F892B5B6"/>
    <w:lvl w:ilvl="0">
      <w:start w:val="7"/>
      <w:numFmt w:val="decimal"/>
      <w:lvlText w:val="%1."/>
      <w:lvlJc w:val="left"/>
      <w:pPr>
        <w:ind w:left="420" w:hanging="420"/>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78C1694D"/>
    <w:multiLevelType w:val="multilevel"/>
    <w:tmpl w:val="14AC4E5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0"/>
  </w:num>
  <w:num w:numId="3">
    <w:abstractNumId w:val="13"/>
  </w:num>
  <w:num w:numId="4">
    <w:abstractNumId w:val="6"/>
    <w:lvlOverride w:ilvl="0">
      <w:lvl w:ilvl="0">
        <w:start w:val="1"/>
        <w:numFmt w:val="decimal"/>
        <w:lvlText w:val="Стаття %1."/>
        <w:lvlJc w:val="left"/>
        <w:pPr>
          <w:tabs>
            <w:tab w:val="num" w:pos="454"/>
          </w:tabs>
          <w:ind w:left="454" w:hanging="454"/>
        </w:pPr>
      </w:lvl>
    </w:lvlOverride>
    <w:lvlOverride w:ilvl="1">
      <w:lvl w:ilvl="1">
        <w:start w:val="1"/>
        <w:numFmt w:val="decimal"/>
        <w:lvlText w:val="%1.%2."/>
        <w:lvlJc w:val="left"/>
        <w:pPr>
          <w:tabs>
            <w:tab w:val="num" w:pos="680"/>
          </w:tabs>
          <w:ind w:left="680" w:hanging="680"/>
        </w:pPr>
        <w:rPr>
          <w:b w:val="0"/>
          <w:i w:val="0"/>
          <w:sz w:val="24"/>
          <w:szCs w:val="24"/>
        </w:rPr>
      </w:lvl>
    </w:lvlOverride>
    <w:lvlOverride w:ilvl="2">
      <w:lvl w:ilvl="2">
        <w:start w:val="1"/>
        <w:numFmt w:val="decimal"/>
        <w:lvlRestart w:val="0"/>
        <w:lvlText w:val="%3)"/>
        <w:lvlJc w:val="left"/>
        <w:pPr>
          <w:tabs>
            <w:tab w:val="num" w:pos="1419"/>
          </w:tabs>
          <w:ind w:left="1135" w:hanging="567"/>
        </w:pPr>
        <w:rPr>
          <w:rFonts w:ascii="Times New Roman" w:eastAsia="Times New Roman" w:hAnsi="Times New Roman" w:cs="Times New Roman" w:hint="default"/>
          <w:sz w:val="20"/>
          <w:szCs w:val="20"/>
        </w:rPr>
      </w:lvl>
    </w:lvlOverride>
    <w:lvlOverride w:ilvl="3">
      <w:lvl w:ilvl="3">
        <w:start w:val="1"/>
        <w:numFmt w:val="lowerLetter"/>
        <w:lvlRestart w:val="0"/>
        <w:lvlText w:val="(%4)."/>
        <w:lvlJc w:val="left"/>
        <w:pPr>
          <w:tabs>
            <w:tab w:val="num" w:pos="1891"/>
          </w:tabs>
          <w:ind w:left="1701" w:hanging="454"/>
        </w:pPr>
        <w:rPr>
          <w:b w:val="0"/>
          <w:i w:val="0"/>
          <w:sz w:val="18"/>
          <w:szCs w:val="18"/>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96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 w:numId="5">
    <w:abstractNumId w:val="1"/>
  </w:num>
  <w:num w:numId="6">
    <w:abstractNumId w:val="3"/>
  </w:num>
  <w:num w:numId="7">
    <w:abstractNumId w:val="9"/>
  </w:num>
  <w:num w:numId="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2"/>
  </w:num>
  <w:num w:numId="11">
    <w:abstractNumId w:val="11"/>
  </w:num>
  <w:num w:numId="12">
    <w:abstractNumId w:val="2"/>
  </w:num>
  <w:num w:numId="13">
    <w:abstractNumId w:val="4"/>
  </w:num>
  <w:num w:numId="14">
    <w:abstractNumId w:val="0"/>
  </w:num>
  <w:num w:numId="15">
    <w:abstractNumId w:val="7"/>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A0"/>
    <w:rsid w:val="00006103"/>
    <w:rsid w:val="00011871"/>
    <w:rsid w:val="000134CF"/>
    <w:rsid w:val="00025C6B"/>
    <w:rsid w:val="0007554A"/>
    <w:rsid w:val="000A1E2D"/>
    <w:rsid w:val="000B4923"/>
    <w:rsid w:val="000C18C3"/>
    <w:rsid w:val="00121F08"/>
    <w:rsid w:val="00197726"/>
    <w:rsid w:val="00212FCE"/>
    <w:rsid w:val="0021616D"/>
    <w:rsid w:val="00273530"/>
    <w:rsid w:val="002B1C3B"/>
    <w:rsid w:val="002F2D30"/>
    <w:rsid w:val="002F46C1"/>
    <w:rsid w:val="0032229F"/>
    <w:rsid w:val="00336D54"/>
    <w:rsid w:val="004033AF"/>
    <w:rsid w:val="00413E65"/>
    <w:rsid w:val="00432A42"/>
    <w:rsid w:val="00466349"/>
    <w:rsid w:val="00467F82"/>
    <w:rsid w:val="00474742"/>
    <w:rsid w:val="004A29A2"/>
    <w:rsid w:val="004D28F6"/>
    <w:rsid w:val="005139C8"/>
    <w:rsid w:val="0052129E"/>
    <w:rsid w:val="005307D1"/>
    <w:rsid w:val="00531DA5"/>
    <w:rsid w:val="00535255"/>
    <w:rsid w:val="005526A6"/>
    <w:rsid w:val="00581146"/>
    <w:rsid w:val="00583B34"/>
    <w:rsid w:val="005A04B1"/>
    <w:rsid w:val="005D04D9"/>
    <w:rsid w:val="005E0EC9"/>
    <w:rsid w:val="00605802"/>
    <w:rsid w:val="0063477F"/>
    <w:rsid w:val="00646D26"/>
    <w:rsid w:val="00663FB2"/>
    <w:rsid w:val="00667F90"/>
    <w:rsid w:val="00682FE6"/>
    <w:rsid w:val="006A17A3"/>
    <w:rsid w:val="006B5FFC"/>
    <w:rsid w:val="006B7B7D"/>
    <w:rsid w:val="006C76B6"/>
    <w:rsid w:val="006D550A"/>
    <w:rsid w:val="006D5CCB"/>
    <w:rsid w:val="006E16BD"/>
    <w:rsid w:val="006E3310"/>
    <w:rsid w:val="006F46B6"/>
    <w:rsid w:val="00701175"/>
    <w:rsid w:val="00753EC3"/>
    <w:rsid w:val="00756530"/>
    <w:rsid w:val="007615EF"/>
    <w:rsid w:val="00770CA1"/>
    <w:rsid w:val="007873A8"/>
    <w:rsid w:val="007A0731"/>
    <w:rsid w:val="007A1E2D"/>
    <w:rsid w:val="007D7490"/>
    <w:rsid w:val="008C463B"/>
    <w:rsid w:val="008E20B7"/>
    <w:rsid w:val="008E75D2"/>
    <w:rsid w:val="00911920"/>
    <w:rsid w:val="0096604B"/>
    <w:rsid w:val="00995022"/>
    <w:rsid w:val="009A3C6F"/>
    <w:rsid w:val="009D0125"/>
    <w:rsid w:val="009F3B8A"/>
    <w:rsid w:val="00A06D6B"/>
    <w:rsid w:val="00A30F95"/>
    <w:rsid w:val="00A6535B"/>
    <w:rsid w:val="00A74D7C"/>
    <w:rsid w:val="00A750E8"/>
    <w:rsid w:val="00AB17ED"/>
    <w:rsid w:val="00AD4A76"/>
    <w:rsid w:val="00B04BFF"/>
    <w:rsid w:val="00B51C75"/>
    <w:rsid w:val="00C32544"/>
    <w:rsid w:val="00C656F4"/>
    <w:rsid w:val="00C67207"/>
    <w:rsid w:val="00CE0B96"/>
    <w:rsid w:val="00CE1FDA"/>
    <w:rsid w:val="00D30018"/>
    <w:rsid w:val="00DA1CAD"/>
    <w:rsid w:val="00DA7317"/>
    <w:rsid w:val="00DE504F"/>
    <w:rsid w:val="00DE6BFF"/>
    <w:rsid w:val="00E459A0"/>
    <w:rsid w:val="00E93AE8"/>
    <w:rsid w:val="00F02480"/>
    <w:rsid w:val="00F2169F"/>
    <w:rsid w:val="00F32FA0"/>
    <w:rsid w:val="00F72870"/>
    <w:rsid w:val="00F80AFA"/>
    <w:rsid w:val="00F85DF4"/>
    <w:rsid w:val="00FA4A94"/>
    <w:rsid w:val="00FA78FF"/>
    <w:rsid w:val="00FB0680"/>
    <w:rsid w:val="00FE0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2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E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3530"/>
    <w:rPr>
      <w:rFonts w:ascii="Segoe UI" w:hAnsi="Segoe UI" w:cs="Segoe UI"/>
      <w:sz w:val="18"/>
      <w:szCs w:val="18"/>
    </w:rPr>
  </w:style>
  <w:style w:type="paragraph" w:styleId="a6">
    <w:name w:val="Normal (Web)"/>
    <w:basedOn w:val="a"/>
    <w:unhideWhenUsed/>
    <w:rsid w:val="0070117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pple-converted-space">
    <w:name w:val="apple-converted-space"/>
    <w:rsid w:val="00701175"/>
  </w:style>
  <w:style w:type="table" w:styleId="a7">
    <w:name w:val="Table Grid"/>
    <w:basedOn w:val="a1"/>
    <w:uiPriority w:val="39"/>
    <w:rsid w:val="00701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rsid w:val="009F3B8A"/>
    <w:rPr>
      <w:sz w:val="16"/>
      <w:szCs w:val="16"/>
    </w:rPr>
  </w:style>
  <w:style w:type="paragraph" w:styleId="a9">
    <w:name w:val="annotation text"/>
    <w:basedOn w:val="a"/>
    <w:link w:val="aa"/>
    <w:uiPriority w:val="99"/>
    <w:semiHidden/>
    <w:unhideWhenUsed/>
    <w:rsid w:val="009F3B8A"/>
    <w:pPr>
      <w:spacing w:line="240" w:lineRule="auto"/>
    </w:pPr>
    <w:rPr>
      <w:sz w:val="20"/>
      <w:szCs w:val="20"/>
    </w:rPr>
  </w:style>
  <w:style w:type="character" w:customStyle="1" w:styleId="aa">
    <w:name w:val="Текст примечания Знак"/>
    <w:basedOn w:val="a0"/>
    <w:link w:val="a9"/>
    <w:uiPriority w:val="99"/>
    <w:semiHidden/>
    <w:rsid w:val="009F3B8A"/>
    <w:rPr>
      <w:sz w:val="20"/>
      <w:szCs w:val="20"/>
    </w:rPr>
  </w:style>
  <w:style w:type="paragraph" w:styleId="ab">
    <w:name w:val="annotation subject"/>
    <w:basedOn w:val="a9"/>
    <w:next w:val="a9"/>
    <w:link w:val="ac"/>
    <w:uiPriority w:val="99"/>
    <w:semiHidden/>
    <w:unhideWhenUsed/>
    <w:rsid w:val="009F3B8A"/>
    <w:rPr>
      <w:b/>
      <w:bCs/>
    </w:rPr>
  </w:style>
  <w:style w:type="character" w:customStyle="1" w:styleId="ac">
    <w:name w:val="Тема примечания Знак"/>
    <w:basedOn w:val="aa"/>
    <w:link w:val="ab"/>
    <w:uiPriority w:val="99"/>
    <w:semiHidden/>
    <w:rsid w:val="009F3B8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E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3530"/>
    <w:rPr>
      <w:rFonts w:ascii="Segoe UI" w:hAnsi="Segoe UI" w:cs="Segoe UI"/>
      <w:sz w:val="18"/>
      <w:szCs w:val="18"/>
    </w:rPr>
  </w:style>
  <w:style w:type="paragraph" w:styleId="a6">
    <w:name w:val="Normal (Web)"/>
    <w:basedOn w:val="a"/>
    <w:unhideWhenUsed/>
    <w:rsid w:val="0070117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pple-converted-space">
    <w:name w:val="apple-converted-space"/>
    <w:rsid w:val="00701175"/>
  </w:style>
  <w:style w:type="table" w:styleId="a7">
    <w:name w:val="Table Grid"/>
    <w:basedOn w:val="a1"/>
    <w:uiPriority w:val="39"/>
    <w:rsid w:val="00701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rsid w:val="009F3B8A"/>
    <w:rPr>
      <w:sz w:val="16"/>
      <w:szCs w:val="16"/>
    </w:rPr>
  </w:style>
  <w:style w:type="paragraph" w:styleId="a9">
    <w:name w:val="annotation text"/>
    <w:basedOn w:val="a"/>
    <w:link w:val="aa"/>
    <w:uiPriority w:val="99"/>
    <w:semiHidden/>
    <w:unhideWhenUsed/>
    <w:rsid w:val="009F3B8A"/>
    <w:pPr>
      <w:spacing w:line="240" w:lineRule="auto"/>
    </w:pPr>
    <w:rPr>
      <w:sz w:val="20"/>
      <w:szCs w:val="20"/>
    </w:rPr>
  </w:style>
  <w:style w:type="character" w:customStyle="1" w:styleId="aa">
    <w:name w:val="Текст примечания Знак"/>
    <w:basedOn w:val="a0"/>
    <w:link w:val="a9"/>
    <w:uiPriority w:val="99"/>
    <w:semiHidden/>
    <w:rsid w:val="009F3B8A"/>
    <w:rPr>
      <w:sz w:val="20"/>
      <w:szCs w:val="20"/>
    </w:rPr>
  </w:style>
  <w:style w:type="paragraph" w:styleId="ab">
    <w:name w:val="annotation subject"/>
    <w:basedOn w:val="a9"/>
    <w:next w:val="a9"/>
    <w:link w:val="ac"/>
    <w:uiPriority w:val="99"/>
    <w:semiHidden/>
    <w:unhideWhenUsed/>
    <w:rsid w:val="009F3B8A"/>
    <w:rPr>
      <w:b/>
      <w:bCs/>
    </w:rPr>
  </w:style>
  <w:style w:type="character" w:customStyle="1" w:styleId="ac">
    <w:name w:val="Тема примечания Знак"/>
    <w:basedOn w:val="aa"/>
    <w:link w:val="ab"/>
    <w:uiPriority w:val="99"/>
    <w:semiHidden/>
    <w:rsid w:val="009F3B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55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64DF0-A463-4796-9D5B-E13D234B3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10</Pages>
  <Words>14636</Words>
  <Characters>8343</Characters>
  <Application>Microsoft Office Word</Application>
  <DocSecurity>0</DocSecurity>
  <Lines>69</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CtrlSoft</Company>
  <LinksUpToDate>false</LinksUpToDate>
  <CharactersWithSpaces>22934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33</cp:revision>
  <cp:lastPrinted>2023-12-26T11:27:00Z</cp:lastPrinted>
  <dcterms:created xsi:type="dcterms:W3CDTF">2023-12-12T04:44:00Z</dcterms:created>
  <dcterms:modified xsi:type="dcterms:W3CDTF">2023-12-26T11:28:00Z</dcterms:modified>
</cp:coreProperties>
</file>