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353A71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3D6F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восьма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3D6F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3D6F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3D6F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</w:t>
            </w:r>
            <w:r w:rsidR="00353A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233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3D6F5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A6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1726</w:t>
            </w:r>
            <w:bookmarkStart w:id="0" w:name="_GoBack"/>
            <w:bookmarkEnd w:id="0"/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353A71"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>.2. Штатний розпис 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905F3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Директору Петрівського ліцею Петрівської сільської ради затвердити погоджені Петрівською сільською радою тарифікаційний список та штатний розпис Петрівського ліцею Петрівської сільської ради.</w:t>
      </w:r>
    </w:p>
    <w:p w:rsidR="00353A71" w:rsidRDefault="00353A71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353A71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 чинність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F74433">
        <w:rPr>
          <w:rFonts w:ascii="Times New Roman" w:hAnsi="Times New Roman" w:cs="Times New Roman"/>
          <w:sz w:val="26"/>
          <w:szCs w:val="26"/>
          <w:lang w:val="uk-UA"/>
        </w:rPr>
        <w:t>09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74433">
        <w:rPr>
          <w:rFonts w:ascii="Times New Roman" w:hAnsi="Times New Roman" w:cs="Times New Roman"/>
          <w:sz w:val="26"/>
          <w:szCs w:val="26"/>
          <w:lang w:val="uk-UA"/>
        </w:rPr>
        <w:t>561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="00F74433">
        <w:rPr>
          <w:rFonts w:ascii="Times New Roman" w:hAnsi="Times New Roman" w:cs="Times New Roman"/>
          <w:sz w:val="26"/>
          <w:szCs w:val="26"/>
          <w:lang w:val="uk-UA"/>
        </w:rPr>
        <w:t>затвердження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 xml:space="preserve"> тарифікаційного списку та штатного розпису </w:t>
      </w:r>
      <w:r w:rsidR="00351180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>етрівського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2336E" w:rsidRPr="0042336E">
        <w:rPr>
          <w:rFonts w:ascii="Times New Roman" w:hAnsi="Times New Roman" w:cs="Times New Roman"/>
          <w:sz w:val="26"/>
          <w:szCs w:val="26"/>
          <w:lang w:val="uk-UA"/>
        </w:rPr>
        <w:t>ліцею Петрівської сільської ради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42336E" w:rsidRDefault="0042336E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353A71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3D6F53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3D6F53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D02F62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D02F62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C5E7F"/>
    <w:rsid w:val="003236BD"/>
    <w:rsid w:val="00351180"/>
    <w:rsid w:val="00353A71"/>
    <w:rsid w:val="0039147F"/>
    <w:rsid w:val="003B7EFE"/>
    <w:rsid w:val="003D6F53"/>
    <w:rsid w:val="0042336E"/>
    <w:rsid w:val="00432A42"/>
    <w:rsid w:val="00531DA5"/>
    <w:rsid w:val="00583B34"/>
    <w:rsid w:val="005A63CD"/>
    <w:rsid w:val="005D04D9"/>
    <w:rsid w:val="00677119"/>
    <w:rsid w:val="00682FE6"/>
    <w:rsid w:val="00753EC3"/>
    <w:rsid w:val="00790F47"/>
    <w:rsid w:val="007F56E2"/>
    <w:rsid w:val="008C463B"/>
    <w:rsid w:val="008C6120"/>
    <w:rsid w:val="008E20B7"/>
    <w:rsid w:val="009053B9"/>
    <w:rsid w:val="00905F36"/>
    <w:rsid w:val="00A750E8"/>
    <w:rsid w:val="00AC502E"/>
    <w:rsid w:val="00AD02A2"/>
    <w:rsid w:val="00AD08C9"/>
    <w:rsid w:val="00B04BFF"/>
    <w:rsid w:val="00BB01A3"/>
    <w:rsid w:val="00CA07BD"/>
    <w:rsid w:val="00D0232B"/>
    <w:rsid w:val="00D02F62"/>
    <w:rsid w:val="00D041A3"/>
    <w:rsid w:val="00DA7317"/>
    <w:rsid w:val="00DF7169"/>
    <w:rsid w:val="00DF782B"/>
    <w:rsid w:val="00E459A0"/>
    <w:rsid w:val="00EE1A76"/>
    <w:rsid w:val="00EF43A8"/>
    <w:rsid w:val="00EF708B"/>
    <w:rsid w:val="00F74433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1249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2023-12-28T09:49:00Z</cp:lastPrinted>
  <dcterms:created xsi:type="dcterms:W3CDTF">2023-06-27T10:29:00Z</dcterms:created>
  <dcterms:modified xsi:type="dcterms:W3CDTF">2023-12-28T09:49:00Z</dcterms:modified>
</cp:coreProperties>
</file>