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40A" w:rsidRPr="007C140A" w:rsidRDefault="007C140A" w:rsidP="007C140A">
      <w:pPr>
        <w:spacing w:after="0" w:line="240" w:lineRule="auto"/>
        <w:jc w:val="right"/>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Додаток №</w:t>
      </w:r>
      <w:r w:rsidR="002A23DB">
        <w:rPr>
          <w:rFonts w:ascii="Times New Roman" w:eastAsia="Times New Roman" w:hAnsi="Times New Roman" w:cs="Times New Roman"/>
          <w:sz w:val="26"/>
          <w:szCs w:val="26"/>
          <w:lang w:val="uk-UA" w:eastAsia="ru-RU"/>
        </w:rPr>
        <w:t>20</w:t>
      </w:r>
    </w:p>
    <w:p w:rsidR="007C140A" w:rsidRPr="007C140A" w:rsidRDefault="007C140A" w:rsidP="007C140A">
      <w:pPr>
        <w:spacing w:after="0" w:line="240" w:lineRule="auto"/>
        <w:jc w:val="right"/>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до рішення Петрівської сільської ради</w:t>
      </w:r>
    </w:p>
    <w:p w:rsidR="007C140A" w:rsidRPr="007C140A" w:rsidRDefault="007C140A" w:rsidP="007C140A">
      <w:pPr>
        <w:spacing w:after="0" w:line="240" w:lineRule="auto"/>
        <w:jc w:val="right"/>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                                                                         від «22» грудня 202</w:t>
      </w:r>
      <w:r w:rsidR="00523E8F">
        <w:rPr>
          <w:rFonts w:ascii="Times New Roman" w:eastAsia="Times New Roman" w:hAnsi="Times New Roman" w:cs="Times New Roman"/>
          <w:sz w:val="26"/>
          <w:szCs w:val="26"/>
          <w:lang w:val="uk-UA" w:eastAsia="ru-RU"/>
        </w:rPr>
        <w:t>3</w:t>
      </w:r>
      <w:r w:rsidRPr="007C140A">
        <w:rPr>
          <w:rFonts w:ascii="Times New Roman" w:eastAsia="Times New Roman" w:hAnsi="Times New Roman" w:cs="Times New Roman"/>
          <w:sz w:val="26"/>
          <w:szCs w:val="26"/>
          <w:lang w:val="uk-UA" w:eastAsia="ru-RU"/>
        </w:rPr>
        <w:t xml:space="preserve"> року № </w:t>
      </w:r>
      <w:r w:rsidR="00523E8F">
        <w:rPr>
          <w:rFonts w:ascii="Times New Roman" w:eastAsia="Times New Roman" w:hAnsi="Times New Roman" w:cs="Times New Roman"/>
          <w:sz w:val="26"/>
          <w:szCs w:val="26"/>
          <w:lang w:val="uk-UA" w:eastAsia="ru-RU"/>
        </w:rPr>
        <w:t>1751</w:t>
      </w:r>
    </w:p>
    <w:p w:rsidR="007C140A" w:rsidRPr="007C140A" w:rsidRDefault="007C140A" w:rsidP="007C140A">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ПРОГРАМА</w:t>
      </w: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 xml:space="preserve">«Підтримка комунального некомерційного підприємства «Спеціалізоване підприємство з рекультивації земель </w:t>
      </w:r>
      <w:proofErr w:type="spellStart"/>
      <w:r w:rsidRPr="007C140A">
        <w:rPr>
          <w:rFonts w:ascii="Times New Roman" w:eastAsia="Times New Roman" w:hAnsi="Times New Roman" w:cs="Times New Roman"/>
          <w:b/>
          <w:sz w:val="26"/>
          <w:szCs w:val="26"/>
          <w:lang w:val="uk-UA" w:eastAsia="ru-RU"/>
        </w:rPr>
        <w:t>Старопетрівського</w:t>
      </w:r>
      <w:proofErr w:type="spellEnd"/>
      <w:r w:rsidRPr="007C140A">
        <w:rPr>
          <w:rFonts w:ascii="Times New Roman" w:eastAsia="Times New Roman" w:hAnsi="Times New Roman" w:cs="Times New Roman"/>
          <w:b/>
          <w:sz w:val="26"/>
          <w:szCs w:val="26"/>
          <w:lang w:val="uk-UA" w:eastAsia="ru-RU"/>
        </w:rPr>
        <w:t xml:space="preserve"> сміттєзвалища»</w:t>
      </w:r>
    </w:p>
    <w:p w:rsidR="007C140A" w:rsidRPr="007C140A" w:rsidRDefault="007C140A" w:rsidP="00876B12">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 xml:space="preserve"> Петрівської сільської ради на 202</w:t>
      </w:r>
      <w:r>
        <w:rPr>
          <w:rFonts w:ascii="Times New Roman" w:eastAsia="Times New Roman" w:hAnsi="Times New Roman" w:cs="Times New Roman"/>
          <w:b/>
          <w:sz w:val="26"/>
          <w:szCs w:val="26"/>
          <w:lang w:val="uk-UA" w:eastAsia="ru-RU"/>
        </w:rPr>
        <w:t>4</w:t>
      </w:r>
      <w:r w:rsidRPr="007C140A">
        <w:rPr>
          <w:rFonts w:ascii="Times New Roman" w:eastAsia="Times New Roman" w:hAnsi="Times New Roman" w:cs="Times New Roman"/>
          <w:b/>
          <w:sz w:val="26"/>
          <w:szCs w:val="26"/>
          <w:lang w:val="uk-UA" w:eastAsia="ru-RU"/>
        </w:rPr>
        <w:t xml:space="preserve"> рік»</w:t>
      </w:r>
    </w:p>
    <w:p w:rsidR="007C140A" w:rsidRPr="007C140A" w:rsidRDefault="007C140A" w:rsidP="007C140A">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Паспорт Програми</w:t>
      </w: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
        <w:gridCol w:w="4250"/>
        <w:gridCol w:w="5386"/>
      </w:tblGrid>
      <w:tr w:rsidR="007C140A" w:rsidRPr="00523E8F"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1.</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Ініціатор розроблення Програми</w:t>
            </w:r>
          </w:p>
        </w:tc>
        <w:tc>
          <w:tcPr>
            <w:tcW w:w="5386" w:type="dxa"/>
            <w:shd w:val="clear" w:color="auto" w:fill="FFFFFF"/>
            <w:tcMar>
              <w:top w:w="15" w:type="dxa"/>
              <w:left w:w="15" w:type="dxa"/>
              <w:bottom w:w="15" w:type="dxa"/>
              <w:right w:w="15" w:type="dxa"/>
            </w:tcMar>
            <w:vAlign w:val="center"/>
            <w:hideMark/>
          </w:tcPr>
          <w:p w:rsidR="007C140A" w:rsidRPr="007C140A" w:rsidRDefault="007C140A" w:rsidP="007C140A">
            <w:pPr>
              <w:spacing w:before="225"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Виконавчий комітет Петрівської сільської ради</w:t>
            </w:r>
            <w:r w:rsidRPr="007C140A">
              <w:rPr>
                <w:rFonts w:ascii="Times New Roman" w:eastAsia="Times New Roman" w:hAnsi="Times New Roman" w:cs="Times New Roman"/>
                <w:b/>
                <w:color w:val="000000"/>
                <w:sz w:val="26"/>
                <w:szCs w:val="26"/>
                <w:lang w:val="uk-UA" w:eastAsia="uk-UA"/>
              </w:rPr>
              <w:t xml:space="preserve"> </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2.</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Розробник Програми</w:t>
            </w:r>
          </w:p>
        </w:tc>
        <w:tc>
          <w:tcPr>
            <w:tcW w:w="5386" w:type="dxa"/>
            <w:shd w:val="clear" w:color="auto" w:fill="FFFFFF"/>
            <w:tcMar>
              <w:top w:w="15" w:type="dxa"/>
              <w:left w:w="15" w:type="dxa"/>
              <w:bottom w:w="15" w:type="dxa"/>
              <w:right w:w="15" w:type="dxa"/>
            </w:tcMar>
            <w:vAlign w:val="center"/>
            <w:hideMark/>
          </w:tcPr>
          <w:p w:rsidR="007C140A" w:rsidRPr="007C140A" w:rsidRDefault="007C140A" w:rsidP="007C140A">
            <w:pPr>
              <w:spacing w:before="225"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Петрівська сільська рада</w:t>
            </w:r>
          </w:p>
        </w:tc>
      </w:tr>
      <w:tr w:rsidR="007C140A" w:rsidRPr="00523E8F"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3.</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Відповідальний виконавець Програми</w:t>
            </w:r>
          </w:p>
        </w:tc>
        <w:tc>
          <w:tcPr>
            <w:tcW w:w="5386"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w:t>
            </w:r>
          </w:p>
        </w:tc>
      </w:tr>
      <w:tr w:rsidR="007C140A" w:rsidRPr="00523E8F"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4.</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Учасники Програми</w:t>
            </w:r>
          </w:p>
        </w:tc>
        <w:tc>
          <w:tcPr>
            <w:tcW w:w="5386"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w:t>
            </w:r>
            <w:proofErr w:type="spellStart"/>
            <w:r w:rsidRPr="007C140A">
              <w:rPr>
                <w:rFonts w:ascii="Times New Roman" w:eastAsia="Times New Roman" w:hAnsi="Times New Roman" w:cs="Times New Roman"/>
                <w:sz w:val="26"/>
                <w:szCs w:val="26"/>
                <w:lang w:val="uk-UA" w:eastAsia="ru-RU"/>
              </w:rPr>
              <w:t>Петрівська</w:t>
            </w:r>
            <w:proofErr w:type="spellEnd"/>
            <w:r w:rsidRPr="007C140A">
              <w:rPr>
                <w:rFonts w:ascii="Times New Roman" w:eastAsia="Times New Roman" w:hAnsi="Times New Roman" w:cs="Times New Roman"/>
                <w:sz w:val="26"/>
                <w:szCs w:val="26"/>
                <w:lang w:val="uk-UA" w:eastAsia="ru-RU"/>
              </w:rPr>
              <w:t xml:space="preserve"> </w:t>
            </w:r>
            <w:proofErr w:type="spellStart"/>
            <w:r w:rsidRPr="007C140A">
              <w:rPr>
                <w:rFonts w:ascii="Times New Roman" w:eastAsia="Times New Roman" w:hAnsi="Times New Roman" w:cs="Times New Roman"/>
                <w:sz w:val="26"/>
                <w:szCs w:val="26"/>
                <w:lang w:val="uk-UA" w:eastAsia="ru-RU"/>
              </w:rPr>
              <w:t>сільска</w:t>
            </w:r>
            <w:proofErr w:type="spellEnd"/>
            <w:r w:rsidRPr="007C140A">
              <w:rPr>
                <w:rFonts w:ascii="Times New Roman" w:eastAsia="Times New Roman" w:hAnsi="Times New Roman" w:cs="Times New Roman"/>
                <w:sz w:val="26"/>
                <w:szCs w:val="26"/>
                <w:lang w:val="uk-UA" w:eastAsia="ru-RU"/>
              </w:rPr>
              <w:t xml:space="preserve"> рада </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5.</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Термін реалізації Програми</w:t>
            </w:r>
          </w:p>
        </w:tc>
        <w:tc>
          <w:tcPr>
            <w:tcW w:w="5386"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202</w:t>
            </w:r>
            <w:r w:rsidR="00876B12">
              <w:rPr>
                <w:rFonts w:ascii="Times New Roman" w:eastAsia="Times New Roman" w:hAnsi="Times New Roman" w:cs="Times New Roman"/>
                <w:sz w:val="26"/>
                <w:szCs w:val="26"/>
                <w:lang w:val="uk-UA" w:eastAsia="ru-RU"/>
              </w:rPr>
              <w:t>4</w:t>
            </w:r>
            <w:r w:rsidRPr="007C140A">
              <w:rPr>
                <w:rFonts w:ascii="Times New Roman" w:eastAsia="Times New Roman" w:hAnsi="Times New Roman" w:cs="Times New Roman"/>
                <w:sz w:val="26"/>
                <w:szCs w:val="26"/>
                <w:lang w:val="uk-UA" w:eastAsia="ru-RU"/>
              </w:rPr>
              <w:t xml:space="preserve"> рік</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6.</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386"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Місцевий бюджет </w:t>
            </w:r>
          </w:p>
        </w:tc>
      </w:tr>
      <w:tr w:rsidR="007C140A" w:rsidRPr="007C140A" w:rsidTr="00486737">
        <w:tc>
          <w:tcPr>
            <w:tcW w:w="585"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7.</w:t>
            </w:r>
          </w:p>
        </w:tc>
        <w:tc>
          <w:tcPr>
            <w:tcW w:w="4250" w:type="dxa"/>
            <w:shd w:val="clear" w:color="auto" w:fill="FFFFFF"/>
            <w:tcMar>
              <w:top w:w="15" w:type="dxa"/>
              <w:left w:w="15" w:type="dxa"/>
              <w:bottom w:w="15" w:type="dxa"/>
              <w:right w:w="15" w:type="dxa"/>
            </w:tcMar>
            <w:vAlign w:val="center"/>
            <w:hideMark/>
          </w:tcPr>
          <w:p w:rsidR="007C140A" w:rsidRPr="007C140A" w:rsidRDefault="007C140A" w:rsidP="007C140A">
            <w:pPr>
              <w:spacing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w:t>
            </w:r>
          </w:p>
        </w:tc>
        <w:tc>
          <w:tcPr>
            <w:tcW w:w="5386" w:type="dxa"/>
            <w:shd w:val="clear" w:color="auto" w:fill="FFFFFF"/>
            <w:tcMar>
              <w:top w:w="15" w:type="dxa"/>
              <w:left w:w="15" w:type="dxa"/>
              <w:bottom w:w="15" w:type="dxa"/>
              <w:right w:w="15" w:type="dxa"/>
            </w:tcMar>
            <w:vAlign w:val="center"/>
            <w:hideMark/>
          </w:tcPr>
          <w:p w:rsidR="007C140A" w:rsidRPr="007C140A" w:rsidRDefault="007C140A" w:rsidP="00FC5594">
            <w:pPr>
              <w:spacing w:before="225" w:after="225" w:line="240" w:lineRule="auto"/>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 xml:space="preserve"> </w:t>
            </w:r>
            <w:r w:rsidR="00FC5594">
              <w:rPr>
                <w:rFonts w:ascii="Times New Roman" w:eastAsia="Times New Roman" w:hAnsi="Times New Roman" w:cs="Times New Roman"/>
                <w:b/>
                <w:sz w:val="26"/>
                <w:szCs w:val="26"/>
                <w:lang w:val="uk-UA" w:eastAsia="ru-RU"/>
              </w:rPr>
              <w:t>3</w:t>
            </w:r>
            <w:r w:rsidR="00876B12">
              <w:rPr>
                <w:rFonts w:ascii="Times New Roman" w:eastAsia="Times New Roman" w:hAnsi="Times New Roman" w:cs="Times New Roman"/>
                <w:b/>
                <w:sz w:val="26"/>
                <w:szCs w:val="26"/>
                <w:lang w:val="uk-UA" w:eastAsia="ru-RU"/>
              </w:rPr>
              <w:t xml:space="preserve"> </w:t>
            </w:r>
            <w:r w:rsidR="00FC5594">
              <w:rPr>
                <w:rFonts w:ascii="Times New Roman" w:eastAsia="Times New Roman" w:hAnsi="Times New Roman" w:cs="Times New Roman"/>
                <w:b/>
                <w:sz w:val="26"/>
                <w:szCs w:val="26"/>
                <w:lang w:val="uk-UA" w:eastAsia="ru-RU"/>
              </w:rPr>
              <w:t>0</w:t>
            </w:r>
            <w:r w:rsidR="00876B12" w:rsidRPr="00876B12">
              <w:rPr>
                <w:rFonts w:ascii="Times New Roman" w:eastAsia="Times New Roman" w:hAnsi="Times New Roman" w:cs="Times New Roman"/>
                <w:b/>
                <w:sz w:val="26"/>
                <w:szCs w:val="26"/>
                <w:lang w:val="uk-UA" w:eastAsia="ru-RU"/>
              </w:rPr>
              <w:t>89</w:t>
            </w:r>
            <w:r w:rsidR="00876B12">
              <w:rPr>
                <w:rFonts w:ascii="Times New Roman" w:eastAsia="Times New Roman" w:hAnsi="Times New Roman" w:cs="Times New Roman"/>
                <w:b/>
                <w:sz w:val="26"/>
                <w:szCs w:val="26"/>
                <w:lang w:val="uk-UA" w:eastAsia="ru-RU"/>
              </w:rPr>
              <w:t xml:space="preserve"> </w:t>
            </w:r>
            <w:r w:rsidR="00876B12" w:rsidRPr="00876B12">
              <w:rPr>
                <w:rFonts w:ascii="Times New Roman" w:eastAsia="Times New Roman" w:hAnsi="Times New Roman" w:cs="Times New Roman"/>
                <w:b/>
                <w:sz w:val="26"/>
                <w:szCs w:val="26"/>
                <w:lang w:val="uk-UA" w:eastAsia="ru-RU"/>
              </w:rPr>
              <w:t>520,00</w:t>
            </w:r>
            <w:r w:rsidR="00876B12">
              <w:rPr>
                <w:rFonts w:ascii="Times New Roman" w:eastAsia="Times New Roman" w:hAnsi="Times New Roman" w:cs="Times New Roman"/>
                <w:b/>
                <w:sz w:val="26"/>
                <w:szCs w:val="26"/>
                <w:lang w:val="uk-UA" w:eastAsia="ru-RU"/>
              </w:rPr>
              <w:t xml:space="preserve"> </w:t>
            </w:r>
            <w:r w:rsidRPr="007C140A">
              <w:rPr>
                <w:rFonts w:ascii="Times New Roman" w:eastAsia="Times New Roman" w:hAnsi="Times New Roman" w:cs="Times New Roman"/>
                <w:b/>
                <w:sz w:val="26"/>
                <w:szCs w:val="26"/>
                <w:lang w:val="uk-UA" w:eastAsia="ru-RU"/>
              </w:rPr>
              <w:t>грн.</w:t>
            </w:r>
          </w:p>
        </w:tc>
      </w:tr>
    </w:tbl>
    <w:p w:rsidR="007C140A" w:rsidRPr="007C140A" w:rsidRDefault="007C140A" w:rsidP="007C140A">
      <w:pPr>
        <w:suppressAutoHyphens/>
        <w:spacing w:after="0" w:line="240" w:lineRule="auto"/>
        <w:rPr>
          <w:rFonts w:ascii="Times New Roman" w:eastAsia="Times New Roman" w:hAnsi="Times New Roman" w:cs="Times New Roman"/>
          <w:b/>
          <w:sz w:val="26"/>
          <w:szCs w:val="26"/>
          <w:lang w:val="uk-UA" w:eastAsia="ru-RU"/>
        </w:rPr>
      </w:pPr>
    </w:p>
    <w:p w:rsidR="007C140A" w:rsidRPr="007C140A" w:rsidRDefault="007C140A" w:rsidP="007C140A">
      <w:pPr>
        <w:numPr>
          <w:ilvl w:val="0"/>
          <w:numId w:val="1"/>
        </w:numPr>
        <w:tabs>
          <w:tab w:val="left" w:pos="284"/>
        </w:tabs>
        <w:suppressAutoHyphens/>
        <w:spacing w:after="0" w:line="256"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Загальні положення</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Комунальне некомерційне підприємство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(далі – підприємство) створено рішенням Петрівської сільської ради </w:t>
      </w:r>
      <w:r w:rsidRPr="007C140A">
        <w:rPr>
          <w:rFonts w:ascii="Times New Roman" w:eastAsia="Times New Roman" w:hAnsi="Times New Roman" w:cs="Times New Roman"/>
          <w:sz w:val="26"/>
          <w:szCs w:val="26"/>
          <w:lang w:val="uk-UA" w:eastAsia="uk-UA"/>
        </w:rPr>
        <w:t>від «24» грудня 2021 року</w:t>
      </w:r>
      <w:r w:rsidRPr="007C140A">
        <w:rPr>
          <w:rFonts w:ascii="Times New Roman" w:eastAsia="Times New Roman" w:hAnsi="Times New Roman" w:cs="Times New Roman"/>
          <w:sz w:val="26"/>
          <w:szCs w:val="26"/>
          <w:lang w:val="uk-UA" w:eastAsia="ru-RU"/>
        </w:rPr>
        <w:t xml:space="preserve"> </w:t>
      </w:r>
      <w:r w:rsidRPr="007C140A">
        <w:rPr>
          <w:rFonts w:ascii="Times New Roman" w:eastAsia="Times New Roman" w:hAnsi="Times New Roman" w:cs="Times New Roman"/>
          <w:sz w:val="26"/>
          <w:szCs w:val="26"/>
          <w:lang w:val="uk-UA" w:eastAsia="uk-UA"/>
        </w:rPr>
        <w:t xml:space="preserve">№ 885 </w:t>
      </w:r>
      <w:r w:rsidRPr="007C140A">
        <w:rPr>
          <w:rFonts w:ascii="Times New Roman" w:eastAsia="Times New Roman" w:hAnsi="Times New Roman" w:cs="Times New Roman"/>
          <w:sz w:val="26"/>
          <w:szCs w:val="26"/>
          <w:lang w:val="uk-UA" w:eastAsia="ru-RU"/>
        </w:rPr>
        <w:t xml:space="preserve">«Про створення комунального некомерційного підприємства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Власником підприємства є Петрівська сільська територіальна громада в особі Петрівської сільської ради. Підприємство є юридичною особою, має самостійний баланс, розрахунковий рахунок, печатку, має </w:t>
      </w:r>
      <w:r w:rsidRPr="007C140A">
        <w:rPr>
          <w:rFonts w:ascii="Times New Roman" w:eastAsia="Times New Roman" w:hAnsi="Times New Roman" w:cs="Times New Roman"/>
          <w:sz w:val="26"/>
          <w:szCs w:val="26"/>
          <w:lang w:val="uk-UA" w:eastAsia="ru-RU"/>
        </w:rPr>
        <w:lastRenderedPageBreak/>
        <w:t>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Петрівської сільської ради.</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 що включає в себе:</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виведення з експлуатації потужностей полігону по захороненню побутових відходів (припинення експлуатації полігону);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виконання заходів по створенню умов, необхідних для усунення негативного впливу накопичених на полігоні відходів;</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поліпшення санітарного стану на території полігону та в санітарно-захисній зоні, санація забруднених територій;</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виконання регламентних робіт з підтримки працездатності і розширення потужностей комплексу обладнання з перекачування і очищення фільтрату;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періодичний моніторинг території полігону та території Петрівської сільської територіальної громади на предмет стану забруднення атмосферного повітря, ґрунтових вод і відкритих водойм;</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повернення первинної продуктивності території, що зазнала негативного впливу від експлуатації полігону;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ліквідація (закриття) полігону;</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підготовка полігону ТПВ до рекультивації;</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здійснення рекультивації земель полігону ТПВ;</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відтворення зелених насаджень на земельній ділянці навколо та на території полігону, в кількості і якості, достатній для формування захисту від ерозійного впливу (вивітрювань), тощо;</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 здійснення інших заходів, що пов’язані зі зменшенням негативних екологічних наслідків від діяльності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(полігону ТПВ).</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охорони території сміттєзвалища.</w:t>
      </w:r>
    </w:p>
    <w:p w:rsidR="00EB0555" w:rsidRDefault="00EB0555" w:rsidP="007C140A">
      <w:pPr>
        <w:spacing w:after="0" w:line="240" w:lineRule="auto"/>
        <w:ind w:firstLine="708"/>
        <w:jc w:val="both"/>
        <w:rPr>
          <w:rFonts w:ascii="Times New Roman" w:eastAsia="Times New Roman" w:hAnsi="Times New Roman" w:cs="Times New Roman"/>
          <w:sz w:val="26"/>
          <w:szCs w:val="26"/>
          <w:lang w:val="uk-UA" w:eastAsia="ru-RU"/>
        </w:rPr>
      </w:pPr>
    </w:p>
    <w:p w:rsidR="00EB0555" w:rsidRPr="007C140A" w:rsidRDefault="00EB0555" w:rsidP="007C140A">
      <w:pPr>
        <w:spacing w:after="0" w:line="240" w:lineRule="auto"/>
        <w:ind w:firstLine="708"/>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both"/>
        <w:rPr>
          <w:rFonts w:ascii="Times New Roman" w:eastAsia="Calibri" w:hAnsi="Times New Roman" w:cs="Times New Roman"/>
          <w:sz w:val="26"/>
          <w:szCs w:val="26"/>
          <w:lang w:val="uk-UA"/>
        </w:rPr>
      </w:pPr>
    </w:p>
    <w:p w:rsidR="007C140A" w:rsidRPr="007C140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lastRenderedPageBreak/>
        <w:t>3. Визначення мети Програми</w:t>
      </w:r>
    </w:p>
    <w:p w:rsidR="007C140A" w:rsidRPr="007C140A" w:rsidRDefault="007C140A" w:rsidP="007C140A">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w:t>
      </w:r>
      <w:r w:rsidRPr="007C140A">
        <w:rPr>
          <w:rFonts w:ascii="Times New Roman" w:eastAsia="Times New Roman" w:hAnsi="Times New Roman" w:cs="Times New Roman"/>
          <w:sz w:val="26"/>
          <w:szCs w:val="26"/>
          <w:lang w:val="uk-UA" w:eastAsia="ru-RU"/>
        </w:rPr>
        <w:t>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w:t>
      </w:r>
      <w:r w:rsidRPr="007C140A">
        <w:rPr>
          <w:rFonts w:ascii="Times New Roman" w:eastAsia="Times New Roman" w:hAnsi="Times New Roman" w:cs="Times New Roman"/>
          <w:color w:val="000000"/>
          <w:sz w:val="26"/>
          <w:szCs w:val="26"/>
          <w:lang w:val="uk-UA" w:eastAsia="ru-RU"/>
        </w:rPr>
        <w:t>.</w:t>
      </w:r>
    </w:p>
    <w:p w:rsidR="007C140A" w:rsidRPr="007C140A" w:rsidRDefault="007C140A" w:rsidP="007C140A">
      <w:pPr>
        <w:tabs>
          <w:tab w:val="left" w:pos="720"/>
        </w:tabs>
        <w:spacing w:after="0" w:line="240" w:lineRule="auto"/>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4. Обґрунтування шляхів і засобів розв’язання проблем,</w:t>
      </w:r>
    </w:p>
    <w:p w:rsidR="007C140A" w:rsidRPr="007C140A" w:rsidRDefault="007C140A" w:rsidP="007C140A">
      <w:pPr>
        <w:spacing w:after="0" w:line="240" w:lineRule="auto"/>
        <w:jc w:val="center"/>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Для забезпечення належної діяльності підприємства необхідне залучення додаткових фінансових ресурсів.</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Програма буде реалізовуватися протягом 202</w:t>
      </w:r>
      <w:r>
        <w:rPr>
          <w:rFonts w:ascii="Times New Roman" w:eastAsia="Times New Roman" w:hAnsi="Times New Roman" w:cs="Times New Roman"/>
          <w:color w:val="000000"/>
          <w:sz w:val="26"/>
          <w:szCs w:val="26"/>
          <w:lang w:val="uk-UA" w:eastAsia="ru-RU"/>
        </w:rPr>
        <w:t>4</w:t>
      </w:r>
      <w:r w:rsidRPr="007C140A">
        <w:rPr>
          <w:rFonts w:ascii="Times New Roman" w:eastAsia="Times New Roman" w:hAnsi="Times New Roman" w:cs="Times New Roman"/>
          <w:color w:val="000000"/>
          <w:sz w:val="26"/>
          <w:szCs w:val="26"/>
          <w:lang w:val="uk-UA" w:eastAsia="ru-RU"/>
        </w:rPr>
        <w:t xml:space="preserve"> року.</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одним напрямком, а саме: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202</w:t>
      </w:r>
      <w:r>
        <w:rPr>
          <w:rFonts w:ascii="Times New Roman" w:eastAsia="Times New Roman" w:hAnsi="Times New Roman" w:cs="Times New Roman"/>
          <w:color w:val="000000"/>
          <w:sz w:val="26"/>
          <w:szCs w:val="26"/>
          <w:lang w:val="uk-UA" w:eastAsia="ru-RU"/>
        </w:rPr>
        <w:t>4</w:t>
      </w:r>
      <w:r w:rsidRPr="007C140A">
        <w:rPr>
          <w:rFonts w:ascii="Times New Roman" w:eastAsia="Times New Roman" w:hAnsi="Times New Roman" w:cs="Times New Roman"/>
          <w:color w:val="000000"/>
          <w:sz w:val="26"/>
          <w:szCs w:val="26"/>
          <w:lang w:val="uk-UA" w:eastAsia="ru-RU"/>
        </w:rPr>
        <w:t xml:space="preserve"> рік.</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Фінансування Програми здійснюється в межах затверджених бюджетних призначень на її виконання, передбачених в місцевому бюджеті на 202</w:t>
      </w:r>
      <w:r>
        <w:rPr>
          <w:rFonts w:ascii="Times New Roman" w:eastAsia="Times New Roman" w:hAnsi="Times New Roman" w:cs="Times New Roman"/>
          <w:color w:val="000000"/>
          <w:sz w:val="26"/>
          <w:szCs w:val="26"/>
          <w:lang w:val="uk-UA" w:eastAsia="ru-RU"/>
        </w:rPr>
        <w:t>4</w:t>
      </w:r>
      <w:r w:rsidRPr="007C140A">
        <w:rPr>
          <w:rFonts w:ascii="Times New Roman" w:eastAsia="Times New Roman" w:hAnsi="Times New Roman" w:cs="Times New Roman"/>
          <w:color w:val="000000"/>
          <w:sz w:val="26"/>
          <w:szCs w:val="26"/>
          <w:lang w:val="uk-UA" w:eastAsia="ru-RU"/>
        </w:rPr>
        <w:t xml:space="preserve"> рік.</w:t>
      </w:r>
    </w:p>
    <w:p w:rsidR="007C140A" w:rsidRPr="007C140A" w:rsidRDefault="007C140A" w:rsidP="007C140A">
      <w:pPr>
        <w:spacing w:after="0" w:line="240" w:lineRule="auto"/>
        <w:ind w:firstLine="709"/>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Головним розпорядником коштів на виконання Програми є Петрівська сільська рада.</w:t>
      </w:r>
    </w:p>
    <w:p w:rsidR="007C140A" w:rsidRPr="007C140A" w:rsidRDefault="007C140A" w:rsidP="007C140A">
      <w:pPr>
        <w:spacing w:after="0" w:line="240" w:lineRule="auto"/>
        <w:ind w:firstLine="708"/>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Обсяг фінансування Програми складає:</w:t>
      </w:r>
      <w:r w:rsidRPr="007C140A">
        <w:rPr>
          <w:rFonts w:ascii="Times New Roman" w:eastAsia="Times New Roman" w:hAnsi="Times New Roman" w:cs="Times New Roman"/>
          <w:b/>
          <w:sz w:val="26"/>
          <w:szCs w:val="26"/>
          <w:lang w:val="uk-UA" w:eastAsia="ru-RU"/>
        </w:rPr>
        <w:t xml:space="preserve"> </w:t>
      </w:r>
      <w:r w:rsidR="00FC5594">
        <w:rPr>
          <w:rFonts w:ascii="Times New Roman" w:eastAsia="Times New Roman" w:hAnsi="Times New Roman" w:cs="Times New Roman"/>
          <w:sz w:val="26"/>
          <w:szCs w:val="26"/>
          <w:lang w:val="uk-UA" w:eastAsia="ru-RU"/>
        </w:rPr>
        <w:t>3 089 520</w:t>
      </w:r>
      <w:r w:rsidR="005A4674" w:rsidRPr="005A4674">
        <w:rPr>
          <w:rFonts w:ascii="Times New Roman" w:eastAsia="Times New Roman" w:hAnsi="Times New Roman" w:cs="Times New Roman"/>
          <w:sz w:val="26"/>
          <w:szCs w:val="26"/>
          <w:lang w:val="uk-UA" w:eastAsia="ru-RU"/>
        </w:rPr>
        <w:t xml:space="preserve"> </w:t>
      </w:r>
      <w:r w:rsidRPr="007C140A">
        <w:rPr>
          <w:rFonts w:ascii="Times New Roman" w:eastAsia="Times New Roman" w:hAnsi="Times New Roman" w:cs="Times New Roman"/>
          <w:color w:val="000000"/>
          <w:sz w:val="26"/>
          <w:szCs w:val="26"/>
          <w:lang w:val="uk-UA" w:eastAsia="ru-RU"/>
        </w:rPr>
        <w:t>грн.</w:t>
      </w:r>
    </w:p>
    <w:p w:rsidR="007C140A" w:rsidRPr="007C140A" w:rsidRDefault="007C140A" w:rsidP="007C140A">
      <w:pPr>
        <w:spacing w:after="0" w:line="240" w:lineRule="auto"/>
        <w:ind w:firstLine="709"/>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rsidR="007C140A" w:rsidRPr="007C140A" w:rsidRDefault="007C140A" w:rsidP="007C140A">
      <w:pPr>
        <w:spacing w:after="0" w:line="240" w:lineRule="auto"/>
        <w:ind w:firstLine="709"/>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7C140A">
        <w:rPr>
          <w:rFonts w:ascii="Times New Roman" w:eastAsia="Times New Roman" w:hAnsi="Times New Roman" w:cs="Times New Roman"/>
          <w:sz w:val="26"/>
          <w:szCs w:val="26"/>
          <w:lang w:val="uk-UA" w:eastAsia="ru-RU"/>
        </w:rPr>
        <w:t>(Додаток 1).</w:t>
      </w:r>
    </w:p>
    <w:p w:rsidR="007C140A" w:rsidRPr="007C140A" w:rsidRDefault="007C140A" w:rsidP="007C140A">
      <w:pPr>
        <w:spacing w:after="0" w:line="240" w:lineRule="auto"/>
        <w:ind w:firstLine="709"/>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5. Перелік завдань Програми</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5.1. Програмою визначено такі основні завдання, на виконання яких буде надаватися фінансова допомога:</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tab/>
        <w:t>- послуги охорони території сміттєзвалища;</w:t>
      </w:r>
    </w:p>
    <w:p w:rsidR="007C140A" w:rsidRPr="007C140A" w:rsidRDefault="007C140A" w:rsidP="007C140A">
      <w:pPr>
        <w:spacing w:after="0" w:line="240" w:lineRule="auto"/>
        <w:jc w:val="both"/>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color w:val="000000"/>
          <w:sz w:val="26"/>
          <w:szCs w:val="26"/>
          <w:lang w:val="uk-UA" w:eastAsia="ru-RU"/>
        </w:rPr>
        <w:lastRenderedPageBreak/>
        <w:tab/>
        <w:t>- заходи з протипожежної безпеки.</w:t>
      </w:r>
    </w:p>
    <w:p w:rsidR="007C140A" w:rsidRPr="007C140A" w:rsidRDefault="007C140A" w:rsidP="007C140A">
      <w:pPr>
        <w:spacing w:after="0" w:line="240" w:lineRule="auto"/>
        <w:jc w:val="both"/>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color w:val="000000"/>
          <w:sz w:val="26"/>
          <w:szCs w:val="26"/>
          <w:lang w:val="uk-UA" w:eastAsia="ru-RU"/>
        </w:rPr>
        <w:tab/>
      </w:r>
    </w:p>
    <w:p w:rsidR="007C140A" w:rsidRPr="007C140A" w:rsidRDefault="007C140A" w:rsidP="007C140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6. Результативні показники Програми</w:t>
      </w:r>
    </w:p>
    <w:p w:rsidR="007C140A" w:rsidRPr="007C140A" w:rsidRDefault="007C140A" w:rsidP="007C140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p>
    <w:tbl>
      <w:tblPr>
        <w:tblW w:w="5000" w:type="pct"/>
        <w:tblLayout w:type="fixed"/>
        <w:tblLook w:val="00A0" w:firstRow="1" w:lastRow="0" w:firstColumn="1" w:lastColumn="0" w:noHBand="0" w:noVBand="0"/>
      </w:tblPr>
      <w:tblGrid>
        <w:gridCol w:w="534"/>
        <w:gridCol w:w="5670"/>
        <w:gridCol w:w="1702"/>
        <w:gridCol w:w="1999"/>
      </w:tblGrid>
      <w:tr w:rsidR="007C140A" w:rsidRPr="007C140A" w:rsidTr="00486737">
        <w:trPr>
          <w:trHeight w:val="450"/>
        </w:trPr>
        <w:tc>
          <w:tcPr>
            <w:tcW w:w="27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з/</w:t>
            </w:r>
            <w:proofErr w:type="gramStart"/>
            <w:r w:rsidRPr="007C140A">
              <w:rPr>
                <w:rFonts w:ascii="Times New Roman" w:eastAsia="Calibri" w:hAnsi="Times New Roman" w:cs="Times New Roman"/>
                <w:sz w:val="26"/>
                <w:szCs w:val="26"/>
                <w:lang w:val="ru-RU" w:eastAsia="uk-UA"/>
              </w:rPr>
              <w:t>п</w:t>
            </w:r>
            <w:proofErr w:type="gramEnd"/>
          </w:p>
        </w:tc>
        <w:tc>
          <w:tcPr>
            <w:tcW w:w="286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proofErr w:type="spellStart"/>
            <w:r w:rsidRPr="007C140A">
              <w:rPr>
                <w:rFonts w:ascii="Times New Roman" w:eastAsia="Calibri" w:hAnsi="Times New Roman" w:cs="Times New Roman"/>
                <w:sz w:val="26"/>
                <w:szCs w:val="26"/>
                <w:lang w:val="ru-RU" w:eastAsia="uk-UA"/>
              </w:rPr>
              <w:t>Назва</w:t>
            </w:r>
            <w:proofErr w:type="spellEnd"/>
            <w:r w:rsidRPr="007C140A">
              <w:rPr>
                <w:rFonts w:ascii="Times New Roman" w:eastAsia="Calibri" w:hAnsi="Times New Roman" w:cs="Times New Roman"/>
                <w:sz w:val="26"/>
                <w:szCs w:val="26"/>
                <w:lang w:val="ru-RU" w:eastAsia="uk-UA"/>
              </w:rPr>
              <w:t xml:space="preserve"> </w:t>
            </w:r>
            <w:proofErr w:type="spellStart"/>
            <w:r w:rsidRPr="007C140A">
              <w:rPr>
                <w:rFonts w:ascii="Times New Roman" w:eastAsia="Calibri" w:hAnsi="Times New Roman" w:cs="Times New Roman"/>
                <w:sz w:val="26"/>
                <w:szCs w:val="26"/>
                <w:lang w:val="ru-RU" w:eastAsia="uk-UA"/>
              </w:rPr>
              <w:t>показника</w:t>
            </w:r>
            <w:proofErr w:type="spellEnd"/>
          </w:p>
        </w:tc>
        <w:tc>
          <w:tcPr>
            <w:tcW w:w="85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proofErr w:type="spellStart"/>
            <w:r w:rsidRPr="007C140A">
              <w:rPr>
                <w:rFonts w:ascii="Times New Roman" w:eastAsia="Calibri" w:hAnsi="Times New Roman" w:cs="Times New Roman"/>
                <w:sz w:val="26"/>
                <w:szCs w:val="26"/>
                <w:lang w:val="ru-RU" w:eastAsia="uk-UA"/>
              </w:rPr>
              <w:t>Одиниця</w:t>
            </w:r>
            <w:proofErr w:type="spellEnd"/>
            <w:r w:rsidRPr="007C140A">
              <w:rPr>
                <w:rFonts w:ascii="Times New Roman" w:eastAsia="Calibri" w:hAnsi="Times New Roman" w:cs="Times New Roman"/>
                <w:sz w:val="26"/>
                <w:szCs w:val="26"/>
                <w:lang w:val="ru-RU" w:eastAsia="uk-UA"/>
              </w:rPr>
              <w:t xml:space="preserve"> </w:t>
            </w:r>
            <w:proofErr w:type="spellStart"/>
            <w:r w:rsidRPr="007C140A">
              <w:rPr>
                <w:rFonts w:ascii="Times New Roman" w:eastAsia="Calibri" w:hAnsi="Times New Roman" w:cs="Times New Roman"/>
                <w:sz w:val="26"/>
                <w:szCs w:val="26"/>
                <w:lang w:val="ru-RU" w:eastAsia="uk-UA"/>
              </w:rPr>
              <w:t>виміру</w:t>
            </w:r>
            <w:proofErr w:type="spellEnd"/>
          </w:p>
        </w:tc>
        <w:tc>
          <w:tcPr>
            <w:tcW w:w="1009"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proofErr w:type="spellStart"/>
            <w:r w:rsidRPr="007C140A">
              <w:rPr>
                <w:rFonts w:ascii="Times New Roman" w:eastAsia="Calibri" w:hAnsi="Times New Roman" w:cs="Times New Roman"/>
                <w:sz w:val="26"/>
                <w:szCs w:val="26"/>
                <w:lang w:val="ru-RU" w:eastAsia="uk-UA"/>
              </w:rPr>
              <w:t>Значення</w:t>
            </w:r>
            <w:proofErr w:type="spellEnd"/>
            <w:r w:rsidRPr="007C140A">
              <w:rPr>
                <w:rFonts w:ascii="Times New Roman" w:eastAsia="Calibri" w:hAnsi="Times New Roman" w:cs="Times New Roman"/>
                <w:sz w:val="26"/>
                <w:szCs w:val="26"/>
                <w:lang w:val="ru-RU" w:eastAsia="uk-UA"/>
              </w:rPr>
              <w:t xml:space="preserve"> </w:t>
            </w:r>
            <w:proofErr w:type="spellStart"/>
            <w:r w:rsidRPr="007C140A">
              <w:rPr>
                <w:rFonts w:ascii="Times New Roman" w:eastAsia="Calibri" w:hAnsi="Times New Roman" w:cs="Times New Roman"/>
                <w:sz w:val="26"/>
                <w:szCs w:val="26"/>
                <w:lang w:val="ru-RU" w:eastAsia="uk-UA"/>
              </w:rPr>
              <w:t>показника</w:t>
            </w:r>
            <w:proofErr w:type="spellEnd"/>
          </w:p>
        </w:tc>
      </w:tr>
      <w:tr w:rsidR="007C140A" w:rsidRPr="007C140A" w:rsidTr="00486737">
        <w:trPr>
          <w:trHeight w:val="450"/>
        </w:trPr>
        <w:tc>
          <w:tcPr>
            <w:tcW w:w="270" w:type="pct"/>
            <w:vMerge/>
            <w:tcBorders>
              <w:top w:val="single" w:sz="4" w:space="0" w:color="auto"/>
              <w:left w:val="single" w:sz="4" w:space="0" w:color="auto"/>
              <w:bottom w:val="single" w:sz="4" w:space="0" w:color="000000"/>
              <w:right w:val="single" w:sz="4" w:space="0" w:color="auto"/>
            </w:tcBorders>
            <w:vAlign w:val="center"/>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c>
          <w:tcPr>
            <w:tcW w:w="2862" w:type="pct"/>
            <w:vMerge/>
            <w:tcBorders>
              <w:top w:val="single" w:sz="4" w:space="0" w:color="auto"/>
              <w:left w:val="single" w:sz="4" w:space="0" w:color="auto"/>
              <w:bottom w:val="single" w:sz="4" w:space="0" w:color="auto"/>
              <w:right w:val="single" w:sz="4" w:space="0" w:color="auto"/>
            </w:tcBorders>
            <w:vAlign w:val="center"/>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c>
          <w:tcPr>
            <w:tcW w:w="859" w:type="pct"/>
            <w:vMerge/>
            <w:tcBorders>
              <w:top w:val="single" w:sz="4" w:space="0" w:color="auto"/>
              <w:left w:val="single" w:sz="4" w:space="0" w:color="auto"/>
              <w:bottom w:val="single" w:sz="4" w:space="0" w:color="auto"/>
              <w:right w:val="single" w:sz="4" w:space="0" w:color="auto"/>
            </w:tcBorders>
            <w:vAlign w:val="center"/>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c>
          <w:tcPr>
            <w:tcW w:w="1009" w:type="pct"/>
            <w:vMerge/>
            <w:tcBorders>
              <w:top w:val="single" w:sz="4" w:space="0" w:color="auto"/>
              <w:left w:val="single" w:sz="4" w:space="0" w:color="auto"/>
              <w:bottom w:val="single" w:sz="4" w:space="0" w:color="auto"/>
              <w:right w:val="single" w:sz="4" w:space="0" w:color="auto"/>
            </w:tcBorders>
            <w:vAlign w:val="center"/>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r>
      <w:tr w:rsidR="007C140A" w:rsidRPr="007C140A" w:rsidTr="00486737">
        <w:trPr>
          <w:trHeight w:val="315"/>
        </w:trPr>
        <w:tc>
          <w:tcPr>
            <w:tcW w:w="270" w:type="pct"/>
            <w:tcBorders>
              <w:top w:val="nil"/>
              <w:left w:val="single" w:sz="4" w:space="0" w:color="auto"/>
              <w:bottom w:val="single" w:sz="4" w:space="0" w:color="auto"/>
              <w:right w:val="single" w:sz="4" w:space="0" w:color="auto"/>
            </w:tcBorders>
            <w:noWrap/>
            <w:vAlign w:val="bottom"/>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1</w:t>
            </w:r>
          </w:p>
        </w:tc>
        <w:tc>
          <w:tcPr>
            <w:tcW w:w="2862" w:type="pct"/>
            <w:tcBorders>
              <w:top w:val="nil"/>
              <w:left w:val="nil"/>
              <w:bottom w:val="single" w:sz="4" w:space="0" w:color="auto"/>
              <w:right w:val="single" w:sz="4" w:space="0" w:color="auto"/>
            </w:tcBorders>
            <w:noWrap/>
            <w:vAlign w:val="bottom"/>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2</w:t>
            </w:r>
          </w:p>
        </w:tc>
        <w:tc>
          <w:tcPr>
            <w:tcW w:w="859" w:type="pct"/>
            <w:tcBorders>
              <w:top w:val="nil"/>
              <w:left w:val="nil"/>
              <w:bottom w:val="single" w:sz="4" w:space="0" w:color="auto"/>
              <w:right w:val="single" w:sz="4" w:space="0" w:color="auto"/>
            </w:tcBorders>
            <w:noWrap/>
            <w:vAlign w:val="bottom"/>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3</w:t>
            </w:r>
          </w:p>
        </w:tc>
        <w:tc>
          <w:tcPr>
            <w:tcW w:w="1009" w:type="pct"/>
            <w:tcBorders>
              <w:top w:val="nil"/>
              <w:left w:val="nil"/>
              <w:bottom w:val="single" w:sz="4" w:space="0" w:color="auto"/>
              <w:right w:val="single" w:sz="4" w:space="0" w:color="auto"/>
            </w:tcBorders>
            <w:noWrap/>
            <w:vAlign w:val="bottom"/>
            <w:hideMark/>
          </w:tcPr>
          <w:p w:rsidR="007C140A" w:rsidRPr="007C140A" w:rsidRDefault="007C140A" w:rsidP="007C140A">
            <w:pPr>
              <w:spacing w:after="0" w:line="240" w:lineRule="auto"/>
              <w:jc w:val="center"/>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4</w:t>
            </w:r>
          </w:p>
        </w:tc>
      </w:tr>
      <w:tr w:rsidR="007C140A" w:rsidRPr="007C140A" w:rsidTr="00486737">
        <w:trPr>
          <w:trHeight w:val="315"/>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rPr>
                <w:rFonts w:ascii="Times New Roman" w:eastAsia="Calibri" w:hAnsi="Times New Roman" w:cs="Times New Roman"/>
                <w:b/>
                <w:bCs/>
                <w:sz w:val="26"/>
                <w:szCs w:val="26"/>
                <w:lang w:val="ru-RU" w:eastAsia="uk-UA"/>
              </w:rPr>
            </w:pPr>
            <w:r w:rsidRPr="007C140A">
              <w:rPr>
                <w:rFonts w:ascii="Times New Roman" w:eastAsia="Calibri" w:hAnsi="Times New Roman" w:cs="Times New Roman"/>
                <w:b/>
                <w:bCs/>
                <w:sz w:val="26"/>
                <w:szCs w:val="26"/>
                <w:lang w:val="ru-RU" w:eastAsia="uk-UA"/>
              </w:rPr>
              <w:t>1</w:t>
            </w:r>
            <w:r w:rsidRPr="007C140A">
              <w:rPr>
                <w:rFonts w:ascii="Times New Roman" w:eastAsia="Calibri" w:hAnsi="Times New Roman" w:cs="Times New Roman"/>
                <w:sz w:val="26"/>
                <w:szCs w:val="26"/>
                <w:lang w:val="ru-RU" w:eastAsia="uk-UA"/>
              </w:rPr>
              <w:t>.</w:t>
            </w:r>
          </w:p>
        </w:tc>
        <w:tc>
          <w:tcPr>
            <w:tcW w:w="2862" w:type="pct"/>
            <w:tcBorders>
              <w:top w:val="nil"/>
              <w:left w:val="nil"/>
              <w:bottom w:val="single" w:sz="4" w:space="0" w:color="auto"/>
              <w:right w:val="single" w:sz="4" w:space="0" w:color="auto"/>
            </w:tcBorders>
            <w:shd w:val="clear" w:color="auto" w:fill="FFFFFF"/>
            <w:hideMark/>
          </w:tcPr>
          <w:p w:rsidR="007C140A" w:rsidRPr="007C140A" w:rsidRDefault="007C140A" w:rsidP="007C140A">
            <w:pPr>
              <w:spacing w:after="0" w:line="240" w:lineRule="auto"/>
              <w:ind w:left="60"/>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затрат</w:t>
            </w:r>
          </w:p>
        </w:tc>
        <w:tc>
          <w:tcPr>
            <w:tcW w:w="859" w:type="pct"/>
            <w:tcBorders>
              <w:top w:val="nil"/>
              <w:left w:val="nil"/>
              <w:bottom w:val="single" w:sz="4" w:space="0" w:color="auto"/>
              <w:right w:val="single" w:sz="4" w:space="0" w:color="auto"/>
            </w:tcBorders>
            <w:shd w:val="clear" w:color="auto" w:fill="FFFFFF"/>
            <w:noWrap/>
            <w:vAlign w:val="center"/>
          </w:tcPr>
          <w:p w:rsidR="007C140A" w:rsidRPr="007C140A" w:rsidRDefault="007C140A" w:rsidP="007C140A">
            <w:pPr>
              <w:spacing w:after="0" w:line="240" w:lineRule="auto"/>
              <w:ind w:left="60"/>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r>
      <w:tr w:rsidR="007C140A" w:rsidRPr="007C140A" w:rsidTr="00486737">
        <w:trPr>
          <w:trHeight w:val="315"/>
        </w:trPr>
        <w:tc>
          <w:tcPr>
            <w:tcW w:w="270" w:type="pct"/>
            <w:tcBorders>
              <w:top w:val="nil"/>
              <w:left w:val="single" w:sz="4" w:space="0" w:color="auto"/>
              <w:bottom w:val="single" w:sz="4" w:space="0" w:color="auto"/>
              <w:right w:val="single" w:sz="4" w:space="0" w:color="auto"/>
            </w:tcBorders>
            <w:shd w:val="clear" w:color="auto" w:fill="FFFFFF"/>
            <w:noWrap/>
            <w:vAlign w:val="bottom"/>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noWrap/>
            <w:vAlign w:val="center"/>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обсяг видатків</w:t>
            </w:r>
          </w:p>
        </w:tc>
        <w:tc>
          <w:tcPr>
            <w:tcW w:w="859" w:type="pct"/>
            <w:tcBorders>
              <w:top w:val="nil"/>
              <w:left w:val="nil"/>
              <w:bottom w:val="single" w:sz="4" w:space="0" w:color="auto"/>
              <w:right w:val="single" w:sz="4" w:space="0" w:color="auto"/>
            </w:tcBorders>
            <w:shd w:val="clear" w:color="auto" w:fill="FFFFFF"/>
            <w:noWrap/>
          </w:tcPr>
          <w:p w:rsidR="007C140A" w:rsidRPr="007C140A" w:rsidRDefault="007C140A" w:rsidP="007C140A">
            <w:pPr>
              <w:spacing w:after="0" w:line="240" w:lineRule="auto"/>
              <w:jc w:val="center"/>
              <w:rPr>
                <w:rFonts w:ascii="Times New Roman" w:eastAsia="Times New Roman" w:hAnsi="Times New Roman" w:cs="Times New Roman"/>
                <w:sz w:val="26"/>
                <w:szCs w:val="26"/>
                <w:lang w:val="ru-RU" w:eastAsia="ru-RU"/>
              </w:rPr>
            </w:pPr>
            <w:r w:rsidRPr="007C140A">
              <w:rPr>
                <w:rFonts w:ascii="Times New Roman" w:eastAsia="Times New Roman" w:hAnsi="Times New Roman" w:cs="Times New Roman"/>
                <w:sz w:val="26"/>
                <w:szCs w:val="26"/>
                <w:lang w:val="uk-UA" w:eastAsia="ru-RU"/>
              </w:rPr>
              <w:t>грн.</w:t>
            </w:r>
          </w:p>
        </w:tc>
        <w:tc>
          <w:tcPr>
            <w:tcW w:w="1009" w:type="pct"/>
            <w:tcBorders>
              <w:top w:val="nil"/>
              <w:left w:val="nil"/>
              <w:bottom w:val="single" w:sz="4" w:space="0" w:color="auto"/>
              <w:right w:val="single" w:sz="4" w:space="0" w:color="auto"/>
            </w:tcBorders>
            <w:noWrap/>
            <w:vAlign w:val="bottom"/>
            <w:hideMark/>
          </w:tcPr>
          <w:p w:rsidR="007C140A" w:rsidRPr="007C140A" w:rsidRDefault="00FC5594" w:rsidP="007C140A">
            <w:pPr>
              <w:spacing w:line="256" w:lineRule="auto"/>
              <w:jc w:val="right"/>
              <w:rPr>
                <w:rFonts w:ascii="Times New Roman" w:eastAsia="Calibri" w:hAnsi="Times New Roman" w:cs="Times New Roman"/>
                <w:sz w:val="26"/>
                <w:szCs w:val="26"/>
                <w:lang w:val="uk-UA" w:eastAsia="ru-RU"/>
              </w:rPr>
            </w:pPr>
            <w:r w:rsidRPr="00FC5594">
              <w:rPr>
                <w:rFonts w:ascii="Times New Roman" w:eastAsia="Calibri" w:hAnsi="Times New Roman" w:cs="Times New Roman"/>
                <w:sz w:val="26"/>
                <w:szCs w:val="26"/>
                <w:lang w:val="uk-UA" w:eastAsia="ru-RU"/>
              </w:rPr>
              <w:t>3 089 520</w:t>
            </w:r>
          </w:p>
        </w:tc>
      </w:tr>
      <w:tr w:rsidR="007C140A" w:rsidRPr="007C140A" w:rsidTr="00486737">
        <w:trPr>
          <w:trHeight w:val="70"/>
        </w:trPr>
        <w:tc>
          <w:tcPr>
            <w:tcW w:w="270" w:type="pct"/>
            <w:tcBorders>
              <w:top w:val="nil"/>
              <w:left w:val="single" w:sz="4" w:space="0" w:color="auto"/>
              <w:bottom w:val="single" w:sz="4" w:space="0" w:color="auto"/>
              <w:right w:val="single" w:sz="4" w:space="0" w:color="auto"/>
            </w:tcBorders>
            <w:shd w:val="clear" w:color="auto" w:fill="FFFFFF"/>
            <w:noWrap/>
            <w:vAlign w:val="bottom"/>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noWrap/>
            <w:vAlign w:val="center"/>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які потребують фінансової підтримки</w:t>
            </w:r>
          </w:p>
        </w:tc>
        <w:tc>
          <w:tcPr>
            <w:tcW w:w="859" w:type="pct"/>
            <w:tcBorders>
              <w:top w:val="nil"/>
              <w:left w:val="nil"/>
              <w:bottom w:val="single" w:sz="4" w:space="0" w:color="auto"/>
              <w:right w:val="single" w:sz="4" w:space="0" w:color="auto"/>
            </w:tcBorders>
            <w:shd w:val="clear" w:color="auto" w:fill="FFFFFF"/>
            <w:noWrap/>
            <w:vAlign w:val="center"/>
            <w:hideMark/>
          </w:tcPr>
          <w:p w:rsidR="007C140A" w:rsidRPr="007C140A" w:rsidRDefault="007C140A" w:rsidP="007C140A">
            <w:pPr>
              <w:spacing w:after="0" w:line="240" w:lineRule="auto"/>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од.</w:t>
            </w:r>
          </w:p>
        </w:tc>
        <w:tc>
          <w:tcPr>
            <w:tcW w:w="1009" w:type="pct"/>
            <w:tcBorders>
              <w:top w:val="nil"/>
              <w:left w:val="nil"/>
              <w:bottom w:val="single" w:sz="4" w:space="0" w:color="auto"/>
              <w:right w:val="single" w:sz="4" w:space="0" w:color="auto"/>
            </w:tcBorders>
            <w:noWrap/>
            <w:vAlign w:val="bottom"/>
            <w:hideMark/>
          </w:tcPr>
          <w:p w:rsidR="007C140A" w:rsidRPr="007C140A" w:rsidRDefault="007C140A" w:rsidP="007C140A">
            <w:pPr>
              <w:spacing w:line="256" w:lineRule="auto"/>
              <w:jc w:val="right"/>
              <w:rPr>
                <w:rFonts w:ascii="Times New Roman" w:eastAsia="Calibri" w:hAnsi="Times New Roman" w:cs="Times New Roman"/>
                <w:sz w:val="26"/>
                <w:szCs w:val="26"/>
                <w:lang w:val="uk-UA" w:eastAsia="ru-RU"/>
              </w:rPr>
            </w:pPr>
            <w:r w:rsidRPr="007C140A">
              <w:rPr>
                <w:rFonts w:ascii="Times New Roman" w:eastAsia="Calibri" w:hAnsi="Times New Roman" w:cs="Times New Roman"/>
                <w:sz w:val="26"/>
                <w:szCs w:val="26"/>
                <w:lang w:val="uk-UA" w:eastAsia="ru-RU"/>
              </w:rPr>
              <w:t>1</w:t>
            </w:r>
          </w:p>
        </w:tc>
      </w:tr>
      <w:tr w:rsidR="007C140A" w:rsidRPr="007C140A" w:rsidTr="00486737">
        <w:trPr>
          <w:trHeight w:val="428"/>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rPr>
                <w:rFonts w:ascii="Times New Roman" w:eastAsia="Calibri" w:hAnsi="Times New Roman" w:cs="Times New Roman"/>
                <w:b/>
                <w:bCs/>
                <w:sz w:val="26"/>
                <w:szCs w:val="26"/>
                <w:lang w:val="ru-RU" w:eastAsia="uk-UA"/>
              </w:rPr>
            </w:pPr>
            <w:r w:rsidRPr="007C140A">
              <w:rPr>
                <w:rFonts w:ascii="Times New Roman" w:eastAsia="Calibri" w:hAnsi="Times New Roman" w:cs="Times New Roman"/>
                <w:b/>
                <w:bCs/>
                <w:sz w:val="26"/>
                <w:szCs w:val="26"/>
                <w:lang w:val="ru-RU" w:eastAsia="uk-UA"/>
              </w:rPr>
              <w:t>2.</w:t>
            </w:r>
          </w:p>
        </w:tc>
        <w:tc>
          <w:tcPr>
            <w:tcW w:w="2862" w:type="pct"/>
            <w:tcBorders>
              <w:top w:val="nil"/>
              <w:left w:val="nil"/>
              <w:bottom w:val="single" w:sz="4" w:space="0" w:color="auto"/>
              <w:right w:val="single" w:sz="4" w:space="0" w:color="auto"/>
            </w:tcBorders>
            <w:shd w:val="clear" w:color="auto" w:fill="FFFFFF"/>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продукту</w:t>
            </w:r>
          </w:p>
        </w:tc>
        <w:tc>
          <w:tcPr>
            <w:tcW w:w="859" w:type="pct"/>
            <w:tcBorders>
              <w:top w:val="nil"/>
              <w:left w:val="nil"/>
              <w:bottom w:val="single" w:sz="4" w:space="0" w:color="auto"/>
              <w:right w:val="single" w:sz="4" w:space="0" w:color="auto"/>
            </w:tcBorders>
            <w:noWrap/>
            <w:vAlign w:val="center"/>
          </w:tcPr>
          <w:p w:rsidR="007C140A" w:rsidRPr="007C140A" w:rsidRDefault="007C140A" w:rsidP="007C140A">
            <w:pPr>
              <w:spacing w:after="0" w:line="240" w:lineRule="auto"/>
              <w:ind w:left="60"/>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r>
      <w:tr w:rsidR="007C140A" w:rsidRPr="007C140A" w:rsidTr="00486737">
        <w:trPr>
          <w:trHeight w:val="537"/>
        </w:trPr>
        <w:tc>
          <w:tcPr>
            <w:tcW w:w="270" w:type="pct"/>
            <w:tcBorders>
              <w:top w:val="nil"/>
              <w:left w:val="single" w:sz="4" w:space="0" w:color="auto"/>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shd w:val="clear" w:color="auto" w:fill="FFFFFF"/>
            <w:vAlign w:val="center"/>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859" w:type="pct"/>
            <w:tcBorders>
              <w:top w:val="nil"/>
              <w:left w:val="nil"/>
              <w:bottom w:val="single" w:sz="4" w:space="0" w:color="auto"/>
              <w:right w:val="single" w:sz="4" w:space="0" w:color="auto"/>
            </w:tcBorders>
            <w:noWrap/>
            <w:vAlign w:val="center"/>
            <w:hideMark/>
          </w:tcPr>
          <w:p w:rsidR="007C140A" w:rsidRPr="007C140A" w:rsidRDefault="007C140A" w:rsidP="007C140A">
            <w:pPr>
              <w:spacing w:after="0" w:line="240" w:lineRule="auto"/>
              <w:ind w:left="60"/>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од.</w:t>
            </w:r>
          </w:p>
        </w:tc>
        <w:tc>
          <w:tcPr>
            <w:tcW w:w="1009" w:type="pct"/>
            <w:tcBorders>
              <w:top w:val="nil"/>
              <w:left w:val="nil"/>
              <w:bottom w:val="single" w:sz="4" w:space="0" w:color="auto"/>
              <w:right w:val="single" w:sz="4" w:space="0" w:color="auto"/>
            </w:tcBorders>
            <w:noWrap/>
            <w:vAlign w:val="bottom"/>
            <w:hideMark/>
          </w:tcPr>
          <w:p w:rsidR="007C140A" w:rsidRPr="007C140A" w:rsidRDefault="007C140A" w:rsidP="007C140A">
            <w:pPr>
              <w:spacing w:after="0" w:line="240" w:lineRule="auto"/>
              <w:jc w:val="right"/>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1</w:t>
            </w:r>
          </w:p>
        </w:tc>
      </w:tr>
      <w:tr w:rsidR="007C140A" w:rsidRPr="007C140A" w:rsidTr="00486737">
        <w:trPr>
          <w:trHeight w:val="333"/>
        </w:trPr>
        <w:tc>
          <w:tcPr>
            <w:tcW w:w="270" w:type="pct"/>
            <w:tcBorders>
              <w:top w:val="nil"/>
              <w:left w:val="single" w:sz="4" w:space="0" w:color="auto"/>
              <w:bottom w:val="single" w:sz="4" w:space="0" w:color="auto"/>
              <w:right w:val="single" w:sz="4" w:space="0" w:color="auto"/>
            </w:tcBorders>
            <w:noWrap/>
            <w:vAlign w:val="bottom"/>
            <w:hideMark/>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r w:rsidRPr="007C140A">
              <w:rPr>
                <w:rFonts w:ascii="Times New Roman" w:eastAsia="Calibri" w:hAnsi="Times New Roman" w:cs="Times New Roman"/>
                <w:sz w:val="26"/>
                <w:szCs w:val="26"/>
                <w:lang w:val="ru-RU" w:eastAsia="uk-UA"/>
              </w:rPr>
              <w:t> </w:t>
            </w:r>
          </w:p>
        </w:tc>
        <w:tc>
          <w:tcPr>
            <w:tcW w:w="2862" w:type="pct"/>
            <w:tcBorders>
              <w:top w:val="nil"/>
              <w:left w:val="nil"/>
              <w:bottom w:val="single" w:sz="4" w:space="0" w:color="auto"/>
              <w:right w:val="single" w:sz="4" w:space="0" w:color="auto"/>
            </w:tcBorders>
            <w:noWrap/>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ефективності</w:t>
            </w:r>
          </w:p>
        </w:tc>
        <w:tc>
          <w:tcPr>
            <w:tcW w:w="859" w:type="pct"/>
            <w:tcBorders>
              <w:top w:val="nil"/>
              <w:left w:val="nil"/>
              <w:bottom w:val="single" w:sz="4" w:space="0" w:color="auto"/>
              <w:right w:val="single" w:sz="4" w:space="0" w:color="auto"/>
            </w:tcBorders>
            <w:noWrap/>
            <w:vAlign w:val="center"/>
          </w:tcPr>
          <w:p w:rsidR="007C140A" w:rsidRPr="007C140A" w:rsidRDefault="007C140A" w:rsidP="007C140A">
            <w:pPr>
              <w:spacing w:after="0" w:line="240" w:lineRule="auto"/>
              <w:jc w:val="center"/>
              <w:rPr>
                <w:rFonts w:ascii="Times New Roman" w:eastAsia="Times New Roman" w:hAnsi="Times New Roman" w:cs="Times New Roman"/>
                <w:sz w:val="26"/>
                <w:szCs w:val="26"/>
                <w:lang w:val="uk-UA" w:eastAsia="ru-RU"/>
              </w:rPr>
            </w:pPr>
          </w:p>
        </w:tc>
        <w:tc>
          <w:tcPr>
            <w:tcW w:w="1009" w:type="pct"/>
            <w:tcBorders>
              <w:top w:val="nil"/>
              <w:left w:val="nil"/>
              <w:bottom w:val="single" w:sz="4" w:space="0" w:color="auto"/>
              <w:right w:val="single" w:sz="4" w:space="0" w:color="auto"/>
            </w:tcBorders>
            <w:noWrap/>
            <w:vAlign w:val="bottom"/>
          </w:tcPr>
          <w:p w:rsidR="007C140A" w:rsidRPr="007C140A" w:rsidRDefault="007C140A" w:rsidP="007C140A">
            <w:pPr>
              <w:spacing w:line="256" w:lineRule="auto"/>
              <w:jc w:val="right"/>
              <w:rPr>
                <w:rFonts w:ascii="Times New Roman" w:eastAsia="Calibri" w:hAnsi="Times New Roman" w:cs="Times New Roman"/>
                <w:sz w:val="26"/>
                <w:szCs w:val="26"/>
                <w:lang w:val="uk-UA" w:eastAsia="ru-RU"/>
              </w:rPr>
            </w:pPr>
          </w:p>
        </w:tc>
      </w:tr>
      <w:tr w:rsidR="007C140A" w:rsidRPr="007C140A" w:rsidTr="002E174F">
        <w:trPr>
          <w:trHeight w:val="240"/>
        </w:trPr>
        <w:tc>
          <w:tcPr>
            <w:tcW w:w="270" w:type="pct"/>
            <w:tcBorders>
              <w:top w:val="single" w:sz="4" w:space="0" w:color="auto"/>
              <w:left w:val="single" w:sz="4" w:space="0" w:color="auto"/>
              <w:bottom w:val="single" w:sz="4" w:space="0" w:color="auto"/>
              <w:right w:val="single" w:sz="4" w:space="0" w:color="auto"/>
            </w:tcBorders>
            <w:noWrap/>
            <w:vAlign w:val="bottom"/>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vAlign w:val="center"/>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середні витрати по Програмі</w:t>
            </w:r>
          </w:p>
        </w:tc>
        <w:tc>
          <w:tcPr>
            <w:tcW w:w="859" w:type="pct"/>
            <w:tcBorders>
              <w:top w:val="single" w:sz="4" w:space="0" w:color="auto"/>
              <w:left w:val="nil"/>
              <w:bottom w:val="single" w:sz="4" w:space="0" w:color="auto"/>
              <w:right w:val="single" w:sz="4" w:space="0" w:color="auto"/>
            </w:tcBorders>
            <w:noWrap/>
            <w:vAlign w:val="center"/>
            <w:hideMark/>
          </w:tcPr>
          <w:p w:rsidR="007C140A" w:rsidRPr="007C140A" w:rsidRDefault="007C140A" w:rsidP="007C140A">
            <w:pPr>
              <w:spacing w:after="0" w:line="240" w:lineRule="auto"/>
              <w:ind w:left="60"/>
              <w:jc w:val="center"/>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грн.</w:t>
            </w:r>
          </w:p>
        </w:tc>
        <w:tc>
          <w:tcPr>
            <w:tcW w:w="1009" w:type="pct"/>
            <w:tcBorders>
              <w:top w:val="single" w:sz="4" w:space="0" w:color="auto"/>
              <w:left w:val="nil"/>
              <w:bottom w:val="single" w:sz="4" w:space="0" w:color="auto"/>
              <w:right w:val="single" w:sz="4" w:space="0" w:color="auto"/>
            </w:tcBorders>
            <w:noWrap/>
            <w:vAlign w:val="bottom"/>
          </w:tcPr>
          <w:p w:rsidR="007C140A" w:rsidRPr="007C140A" w:rsidRDefault="007C140A" w:rsidP="007C140A">
            <w:pPr>
              <w:spacing w:line="256" w:lineRule="auto"/>
              <w:jc w:val="right"/>
              <w:rPr>
                <w:rFonts w:ascii="Times New Roman" w:eastAsia="Calibri" w:hAnsi="Times New Roman" w:cs="Times New Roman"/>
                <w:sz w:val="26"/>
                <w:szCs w:val="26"/>
                <w:lang w:val="uk-UA" w:eastAsia="ru-RU"/>
              </w:rPr>
            </w:pPr>
          </w:p>
        </w:tc>
      </w:tr>
      <w:tr w:rsidR="007C140A" w:rsidRPr="007C140A" w:rsidTr="00486737">
        <w:trPr>
          <w:trHeight w:val="264"/>
        </w:trPr>
        <w:tc>
          <w:tcPr>
            <w:tcW w:w="270" w:type="pct"/>
            <w:tcBorders>
              <w:top w:val="single" w:sz="4" w:space="0" w:color="auto"/>
              <w:left w:val="single" w:sz="4" w:space="0" w:color="auto"/>
              <w:bottom w:val="single" w:sz="4" w:space="0" w:color="auto"/>
              <w:right w:val="single" w:sz="4" w:space="0" w:color="auto"/>
            </w:tcBorders>
            <w:noWrap/>
            <w:vAlign w:val="bottom"/>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b/>
                <w:sz w:val="26"/>
                <w:szCs w:val="26"/>
                <w:lang w:val="uk-UA" w:eastAsia="ru-RU"/>
              </w:rPr>
              <w:t>якості</w:t>
            </w:r>
          </w:p>
        </w:tc>
        <w:tc>
          <w:tcPr>
            <w:tcW w:w="859" w:type="pct"/>
            <w:tcBorders>
              <w:top w:val="single" w:sz="4" w:space="0" w:color="auto"/>
              <w:left w:val="nil"/>
              <w:bottom w:val="single" w:sz="4" w:space="0" w:color="auto"/>
              <w:right w:val="single" w:sz="4" w:space="0" w:color="auto"/>
            </w:tcBorders>
            <w:noWrap/>
            <w:vAlign w:val="center"/>
          </w:tcPr>
          <w:p w:rsidR="007C140A" w:rsidRPr="007C140A" w:rsidRDefault="007C140A" w:rsidP="007C140A">
            <w:pPr>
              <w:spacing w:after="0" w:line="240" w:lineRule="auto"/>
              <w:jc w:val="center"/>
              <w:rPr>
                <w:rFonts w:ascii="Times New Roman" w:eastAsia="Times New Roman" w:hAnsi="Times New Roman" w:cs="Times New Roman"/>
                <w:sz w:val="26"/>
                <w:szCs w:val="26"/>
                <w:lang w:val="uk-UA" w:eastAsia="ru-RU"/>
              </w:rPr>
            </w:pPr>
          </w:p>
        </w:tc>
        <w:tc>
          <w:tcPr>
            <w:tcW w:w="1009" w:type="pct"/>
            <w:tcBorders>
              <w:top w:val="single" w:sz="4" w:space="0" w:color="auto"/>
              <w:left w:val="nil"/>
              <w:bottom w:val="single" w:sz="4" w:space="0" w:color="auto"/>
              <w:right w:val="single" w:sz="4" w:space="0" w:color="auto"/>
            </w:tcBorders>
            <w:noWrap/>
            <w:vAlign w:val="bottom"/>
          </w:tcPr>
          <w:p w:rsidR="007C140A" w:rsidRPr="007C140A" w:rsidRDefault="007C140A" w:rsidP="007C140A">
            <w:pPr>
              <w:spacing w:line="256" w:lineRule="auto"/>
              <w:jc w:val="right"/>
              <w:rPr>
                <w:rFonts w:ascii="Times New Roman" w:eastAsia="Calibri" w:hAnsi="Times New Roman" w:cs="Times New Roman"/>
                <w:sz w:val="26"/>
                <w:szCs w:val="26"/>
                <w:lang w:val="uk-UA" w:eastAsia="ru-RU"/>
              </w:rPr>
            </w:pPr>
          </w:p>
        </w:tc>
      </w:tr>
      <w:tr w:rsidR="007C140A" w:rsidRPr="007C140A" w:rsidTr="00486737">
        <w:trPr>
          <w:trHeight w:val="205"/>
        </w:trPr>
        <w:tc>
          <w:tcPr>
            <w:tcW w:w="270" w:type="pct"/>
            <w:tcBorders>
              <w:top w:val="single" w:sz="4" w:space="0" w:color="auto"/>
              <w:left w:val="single" w:sz="4" w:space="0" w:color="auto"/>
              <w:bottom w:val="single" w:sz="4" w:space="0" w:color="auto"/>
              <w:right w:val="single" w:sz="4" w:space="0" w:color="auto"/>
            </w:tcBorders>
            <w:noWrap/>
            <w:vAlign w:val="bottom"/>
          </w:tcPr>
          <w:p w:rsidR="007C140A" w:rsidRPr="007C140A" w:rsidRDefault="007C140A" w:rsidP="007C140A">
            <w:pPr>
              <w:spacing w:after="0" w:line="240" w:lineRule="auto"/>
              <w:rPr>
                <w:rFonts w:ascii="Times New Roman" w:eastAsia="Calibri" w:hAnsi="Times New Roman" w:cs="Times New Roman"/>
                <w:sz w:val="26"/>
                <w:szCs w:val="26"/>
                <w:lang w:val="ru-RU" w:eastAsia="uk-UA"/>
              </w:rPr>
            </w:pPr>
          </w:p>
        </w:tc>
        <w:tc>
          <w:tcPr>
            <w:tcW w:w="2862" w:type="pct"/>
            <w:tcBorders>
              <w:top w:val="single" w:sz="4" w:space="0" w:color="auto"/>
              <w:left w:val="nil"/>
              <w:bottom w:val="single" w:sz="4" w:space="0" w:color="auto"/>
              <w:right w:val="single" w:sz="4" w:space="0" w:color="auto"/>
            </w:tcBorders>
            <w:noWrap/>
            <w:vAlign w:val="center"/>
            <w:hideMark/>
          </w:tcPr>
          <w:p w:rsidR="007C140A" w:rsidRPr="007C140A" w:rsidRDefault="007C140A" w:rsidP="007C140A">
            <w:pPr>
              <w:spacing w:after="0" w:line="240" w:lineRule="auto"/>
              <w:ind w:left="60"/>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відсоток підприємств і організацій побутового обслуговування, що входять до комунальної власності, яким планується надання підтримки, до кількості підприємств (організацій), які її потребують</w:t>
            </w:r>
          </w:p>
        </w:tc>
        <w:tc>
          <w:tcPr>
            <w:tcW w:w="859" w:type="pct"/>
            <w:tcBorders>
              <w:top w:val="single" w:sz="4" w:space="0" w:color="auto"/>
              <w:left w:val="nil"/>
              <w:bottom w:val="single" w:sz="4" w:space="0" w:color="auto"/>
              <w:right w:val="single" w:sz="4" w:space="0" w:color="auto"/>
            </w:tcBorders>
            <w:noWrap/>
            <w:vAlign w:val="center"/>
            <w:hideMark/>
          </w:tcPr>
          <w:p w:rsidR="007C140A" w:rsidRPr="007C140A" w:rsidRDefault="007C140A" w:rsidP="007C140A">
            <w:pPr>
              <w:spacing w:after="0" w:line="240" w:lineRule="auto"/>
              <w:ind w:left="60"/>
              <w:jc w:val="center"/>
              <w:rPr>
                <w:rFonts w:ascii="Times New Roman" w:eastAsia="Times New Roman" w:hAnsi="Times New Roman" w:cs="Times New Roman"/>
                <w:sz w:val="26"/>
                <w:szCs w:val="26"/>
                <w:lang w:val="uk-UA" w:eastAsia="ru-RU"/>
              </w:rPr>
            </w:pPr>
            <w:proofErr w:type="spellStart"/>
            <w:r w:rsidRPr="007C140A">
              <w:rPr>
                <w:rFonts w:ascii="Times New Roman" w:eastAsia="Times New Roman" w:hAnsi="Times New Roman" w:cs="Times New Roman"/>
                <w:sz w:val="26"/>
                <w:szCs w:val="26"/>
                <w:lang w:val="uk-UA" w:eastAsia="ru-RU"/>
              </w:rPr>
              <w:t>відс</w:t>
            </w:r>
            <w:proofErr w:type="spellEnd"/>
            <w:r w:rsidRPr="007C140A">
              <w:rPr>
                <w:rFonts w:ascii="Times New Roman" w:eastAsia="Times New Roman" w:hAnsi="Times New Roman" w:cs="Times New Roman"/>
                <w:sz w:val="26"/>
                <w:szCs w:val="26"/>
                <w:lang w:val="uk-UA" w:eastAsia="ru-RU"/>
              </w:rPr>
              <w:t>.</w:t>
            </w:r>
          </w:p>
        </w:tc>
        <w:tc>
          <w:tcPr>
            <w:tcW w:w="1009" w:type="pct"/>
            <w:tcBorders>
              <w:top w:val="single" w:sz="4" w:space="0" w:color="auto"/>
              <w:left w:val="nil"/>
              <w:bottom w:val="single" w:sz="4" w:space="0" w:color="auto"/>
              <w:right w:val="single" w:sz="4" w:space="0" w:color="auto"/>
            </w:tcBorders>
            <w:noWrap/>
            <w:vAlign w:val="bottom"/>
            <w:hideMark/>
          </w:tcPr>
          <w:p w:rsidR="007C140A" w:rsidRPr="007C140A" w:rsidRDefault="007C140A" w:rsidP="007C140A">
            <w:pPr>
              <w:spacing w:line="256" w:lineRule="auto"/>
              <w:jc w:val="right"/>
              <w:rPr>
                <w:rFonts w:ascii="Times New Roman" w:eastAsia="Calibri" w:hAnsi="Times New Roman" w:cs="Times New Roman"/>
                <w:sz w:val="26"/>
                <w:szCs w:val="26"/>
                <w:lang w:val="uk-UA" w:eastAsia="ru-RU"/>
              </w:rPr>
            </w:pPr>
            <w:r w:rsidRPr="007C140A">
              <w:rPr>
                <w:rFonts w:ascii="Times New Roman" w:eastAsia="Calibri" w:hAnsi="Times New Roman" w:cs="Times New Roman"/>
                <w:sz w:val="26"/>
                <w:szCs w:val="26"/>
                <w:lang w:val="uk-UA" w:eastAsia="ru-RU"/>
              </w:rPr>
              <w:t>100</w:t>
            </w:r>
          </w:p>
        </w:tc>
      </w:tr>
    </w:tbl>
    <w:p w:rsidR="007C140A" w:rsidRPr="007C140A" w:rsidRDefault="007C140A" w:rsidP="007C140A">
      <w:pPr>
        <w:spacing w:after="0" w:line="240" w:lineRule="auto"/>
        <w:rPr>
          <w:rFonts w:ascii="Times New Roman" w:eastAsia="Times New Roman" w:hAnsi="Times New Roman" w:cs="Times New Roman"/>
          <w:sz w:val="26"/>
          <w:szCs w:val="26"/>
          <w:lang w:val="uk-UA" w:eastAsia="x-none"/>
        </w:rPr>
      </w:pPr>
    </w:p>
    <w:p w:rsidR="007C140A" w:rsidRPr="007C140A" w:rsidRDefault="007C140A" w:rsidP="007C140A">
      <w:pPr>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bCs/>
          <w:color w:val="000000"/>
          <w:sz w:val="26"/>
          <w:szCs w:val="26"/>
          <w:lang w:val="uk-UA" w:eastAsia="ru-RU"/>
        </w:rPr>
        <w:t>7. Напрями діяльності та заходи Програми</w:t>
      </w:r>
    </w:p>
    <w:p w:rsidR="007C140A" w:rsidRPr="007C140A" w:rsidRDefault="002E174F" w:rsidP="007C140A">
      <w:pPr>
        <w:spacing w:after="0" w:line="240" w:lineRule="auto"/>
        <w:ind w:firstLine="708"/>
        <w:jc w:val="both"/>
        <w:rPr>
          <w:rFonts w:ascii="Times New Roman" w:eastAsia="Times New Roman" w:hAnsi="Times New Roman" w:cs="Times New Roman"/>
          <w:sz w:val="26"/>
          <w:szCs w:val="26"/>
          <w:lang w:val="uk-UA" w:eastAsia="ru-RU"/>
        </w:rPr>
      </w:pPr>
      <w:r w:rsidRPr="002E174F">
        <w:rPr>
          <w:rFonts w:ascii="Times New Roman" w:eastAsia="Times New Roman" w:hAnsi="Times New Roman" w:cs="Times New Roman"/>
          <w:sz w:val="26"/>
          <w:szCs w:val="26"/>
          <w:lang w:val="uk-UA" w:eastAsia="ru-RU"/>
        </w:rPr>
        <w:t>Фінансове забезпечення Програми</w:t>
      </w:r>
      <w:r>
        <w:rPr>
          <w:rFonts w:ascii="Times New Roman" w:eastAsia="Times New Roman" w:hAnsi="Times New Roman" w:cs="Times New Roman"/>
          <w:sz w:val="26"/>
          <w:szCs w:val="26"/>
          <w:lang w:val="uk-UA" w:eastAsia="ru-RU"/>
        </w:rPr>
        <w:t xml:space="preserve"> викладено</w:t>
      </w:r>
      <w:r w:rsidR="007C140A" w:rsidRPr="007C140A">
        <w:rPr>
          <w:rFonts w:ascii="Times New Roman" w:eastAsia="Times New Roman" w:hAnsi="Times New Roman" w:cs="Times New Roman"/>
          <w:sz w:val="26"/>
          <w:szCs w:val="26"/>
          <w:lang w:val="uk-UA" w:eastAsia="ru-RU"/>
        </w:rPr>
        <w:t xml:space="preserve"> у Додатку 2.</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p>
    <w:p w:rsidR="007C140A" w:rsidRPr="007C140A" w:rsidRDefault="007C140A" w:rsidP="007C140A">
      <w:pPr>
        <w:tabs>
          <w:tab w:val="left" w:pos="720"/>
        </w:tabs>
        <w:spacing w:after="0" w:line="240" w:lineRule="auto"/>
        <w:jc w:val="center"/>
        <w:rPr>
          <w:rFonts w:ascii="Times New Roman" w:eastAsia="Times New Roman" w:hAnsi="Times New Roman" w:cs="Times New Roman"/>
          <w:color w:val="000000"/>
          <w:sz w:val="26"/>
          <w:szCs w:val="26"/>
          <w:lang w:val="uk-UA" w:eastAsia="ru-RU"/>
        </w:rPr>
      </w:pPr>
      <w:r w:rsidRPr="007C140A">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rsidR="007C140A" w:rsidRPr="007C140A" w:rsidRDefault="007C140A" w:rsidP="007C140A">
      <w:pPr>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Петрівської сільської ради.</w:t>
      </w:r>
    </w:p>
    <w:p w:rsidR="007C140A" w:rsidRPr="007C140A" w:rsidRDefault="007C140A" w:rsidP="007C140A">
      <w:pPr>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7C140A" w:rsidRPr="007C140A" w:rsidRDefault="007C140A" w:rsidP="007C140A">
      <w:pPr>
        <w:spacing w:after="0" w:line="240" w:lineRule="auto"/>
        <w:jc w:val="both"/>
        <w:rPr>
          <w:rFonts w:ascii="Times New Roman" w:eastAsia="Times New Roman" w:hAnsi="Times New Roman" w:cs="Times New Roman"/>
          <w:b/>
          <w:i/>
          <w:color w:val="000000"/>
          <w:sz w:val="26"/>
          <w:szCs w:val="26"/>
          <w:lang w:val="uk-UA" w:eastAsia="ru-RU"/>
        </w:rPr>
      </w:pPr>
    </w:p>
    <w:p w:rsidR="007C140A" w:rsidRPr="007C140A" w:rsidRDefault="007C140A" w:rsidP="007C140A">
      <w:pPr>
        <w:spacing w:after="0" w:line="240" w:lineRule="auto"/>
        <w:jc w:val="both"/>
        <w:rPr>
          <w:rFonts w:ascii="Times New Roman" w:eastAsia="Times New Roman" w:hAnsi="Times New Roman" w:cs="Times New Roman"/>
          <w:b/>
          <w:i/>
          <w:color w:val="000000"/>
          <w:sz w:val="26"/>
          <w:szCs w:val="26"/>
          <w:lang w:val="uk-UA" w:eastAsia="ru-RU"/>
        </w:rPr>
      </w:pPr>
    </w:p>
    <w:p w:rsidR="007C140A" w:rsidRPr="007C140A" w:rsidRDefault="007C140A" w:rsidP="007C140A">
      <w:pPr>
        <w:spacing w:after="0" w:line="240" w:lineRule="auto"/>
        <w:jc w:val="both"/>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i/>
          <w:sz w:val="26"/>
          <w:szCs w:val="26"/>
          <w:lang w:val="uk-UA" w:eastAsia="ru-RU"/>
        </w:rPr>
        <w:t>Секретар сільської ради</w:t>
      </w:r>
      <w:r w:rsidRPr="007C140A">
        <w:rPr>
          <w:rFonts w:ascii="Times New Roman" w:eastAsia="Times New Roman" w:hAnsi="Times New Roman" w:cs="Times New Roman"/>
          <w:b/>
          <w:bCs/>
          <w:i/>
          <w:sz w:val="26"/>
          <w:szCs w:val="26"/>
          <w:lang w:val="uk-UA" w:eastAsia="ru-RU"/>
        </w:rPr>
        <w:tab/>
      </w:r>
      <w:r w:rsidRPr="007C140A">
        <w:rPr>
          <w:rFonts w:ascii="Times New Roman" w:eastAsia="Times New Roman" w:hAnsi="Times New Roman" w:cs="Times New Roman"/>
          <w:b/>
          <w:bCs/>
          <w:i/>
          <w:sz w:val="26"/>
          <w:szCs w:val="26"/>
          <w:lang w:val="uk-UA" w:eastAsia="ru-RU"/>
        </w:rPr>
        <w:tab/>
        <w:t xml:space="preserve">                                                          Світлана КОСТЮК</w:t>
      </w:r>
    </w:p>
    <w:p w:rsidR="0071482D" w:rsidRPr="007C140A" w:rsidRDefault="0071482D" w:rsidP="00523E8F">
      <w:pPr>
        <w:spacing w:after="0" w:line="240" w:lineRule="auto"/>
        <w:rPr>
          <w:rFonts w:ascii="Times New Roman" w:eastAsia="Times New Roman" w:hAnsi="Times New Roman" w:cs="Times New Roman"/>
          <w:b/>
          <w:bCs/>
          <w:color w:val="000000"/>
          <w:sz w:val="26"/>
          <w:szCs w:val="26"/>
          <w:lang w:val="uk-UA" w:eastAsia="ru-RU"/>
        </w:rPr>
      </w:pPr>
    </w:p>
    <w:p w:rsidR="007C140A" w:rsidRPr="007C140A" w:rsidRDefault="007C140A" w:rsidP="007C140A">
      <w:pPr>
        <w:spacing w:after="0" w:line="240" w:lineRule="auto"/>
        <w:ind w:left="5954"/>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lastRenderedPageBreak/>
        <w:t xml:space="preserve">Додаток 1 до Програми </w:t>
      </w: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Порядок</w:t>
      </w:r>
    </w:p>
    <w:p w:rsidR="007C140A" w:rsidRPr="007C140A" w:rsidRDefault="007C140A" w:rsidP="007C140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 xml:space="preserve">виділення та використання коштів з сільського бюджету у формі фінансової підтримки комунальному некомерційному підприємству «Спеціалізоване підприємство з рекультивації земель </w:t>
      </w:r>
      <w:proofErr w:type="spellStart"/>
      <w:r w:rsidRPr="007C140A">
        <w:rPr>
          <w:rFonts w:ascii="Times New Roman" w:eastAsia="Times New Roman" w:hAnsi="Times New Roman" w:cs="Times New Roman"/>
          <w:b/>
          <w:sz w:val="26"/>
          <w:szCs w:val="26"/>
          <w:lang w:val="uk-UA" w:eastAsia="ru-RU"/>
        </w:rPr>
        <w:t>Старопетрівського</w:t>
      </w:r>
      <w:proofErr w:type="spellEnd"/>
      <w:r w:rsidRPr="007C140A">
        <w:rPr>
          <w:rFonts w:ascii="Times New Roman" w:eastAsia="Times New Roman" w:hAnsi="Times New Roman" w:cs="Times New Roman"/>
          <w:b/>
          <w:sz w:val="26"/>
          <w:szCs w:val="26"/>
          <w:lang w:val="uk-UA" w:eastAsia="ru-RU"/>
        </w:rPr>
        <w:t xml:space="preserve"> сміттєзвалища» </w:t>
      </w:r>
      <w:proofErr w:type="spellStart"/>
      <w:r w:rsidRPr="007C140A">
        <w:rPr>
          <w:rFonts w:ascii="Times New Roman" w:eastAsia="Times New Roman" w:hAnsi="Times New Roman" w:cs="Times New Roman"/>
          <w:b/>
          <w:sz w:val="26"/>
          <w:szCs w:val="26"/>
          <w:lang w:val="uk-UA" w:eastAsia="ru-RU"/>
        </w:rPr>
        <w:t>Петрівської</w:t>
      </w:r>
      <w:proofErr w:type="spellEnd"/>
      <w:r w:rsidRPr="007C140A">
        <w:rPr>
          <w:rFonts w:ascii="Times New Roman" w:eastAsia="Times New Roman" w:hAnsi="Times New Roman" w:cs="Times New Roman"/>
          <w:b/>
          <w:sz w:val="26"/>
          <w:szCs w:val="26"/>
          <w:lang w:val="uk-UA" w:eastAsia="ru-RU"/>
        </w:rPr>
        <w:t xml:space="preserve"> сільської ради</w:t>
      </w:r>
    </w:p>
    <w:p w:rsidR="007C140A" w:rsidRPr="007C140A" w:rsidRDefault="007C140A" w:rsidP="007C140A">
      <w:pPr>
        <w:spacing w:after="0" w:line="240" w:lineRule="auto"/>
        <w:jc w:val="both"/>
        <w:outlineLvl w:val="0"/>
        <w:rPr>
          <w:rFonts w:ascii="Times New Roman" w:eastAsia="Times New Roman" w:hAnsi="Times New Roman" w:cs="Times New Roman"/>
          <w:sz w:val="26"/>
          <w:szCs w:val="26"/>
          <w:lang w:val="uk-UA" w:eastAsia="ru-RU"/>
        </w:rPr>
      </w:pP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 xml:space="preserve">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комунальному некомерційному підприємству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(далі – підприємство) у рамках Програми «Підтримка комунального некомерційного підприємства «Спеціалізоване підприємство з рекультивації земель </w:t>
      </w:r>
      <w:proofErr w:type="spellStart"/>
      <w:r w:rsidRPr="007C140A">
        <w:rPr>
          <w:rFonts w:ascii="Times New Roman" w:eastAsia="Times New Roman" w:hAnsi="Times New Roman" w:cs="Times New Roman"/>
          <w:sz w:val="26"/>
          <w:szCs w:val="26"/>
          <w:lang w:val="uk-UA" w:eastAsia="ru-RU"/>
        </w:rPr>
        <w:t>Старопетрівського</w:t>
      </w:r>
      <w:proofErr w:type="spellEnd"/>
      <w:r w:rsidRPr="007C140A">
        <w:rPr>
          <w:rFonts w:ascii="Times New Roman" w:eastAsia="Times New Roman" w:hAnsi="Times New Roman" w:cs="Times New Roman"/>
          <w:sz w:val="26"/>
          <w:szCs w:val="26"/>
          <w:lang w:val="uk-UA" w:eastAsia="ru-RU"/>
        </w:rPr>
        <w:t xml:space="preserve"> сміттєзвалища» </w:t>
      </w:r>
      <w:proofErr w:type="spellStart"/>
      <w:r w:rsidRPr="007C140A">
        <w:rPr>
          <w:rFonts w:ascii="Times New Roman" w:eastAsia="Times New Roman" w:hAnsi="Times New Roman" w:cs="Times New Roman"/>
          <w:sz w:val="26"/>
          <w:szCs w:val="26"/>
          <w:lang w:val="uk-UA" w:eastAsia="ru-RU"/>
        </w:rPr>
        <w:t>Петрівської</w:t>
      </w:r>
      <w:proofErr w:type="spellEnd"/>
      <w:r w:rsidRPr="007C140A">
        <w:rPr>
          <w:rFonts w:ascii="Times New Roman" w:eastAsia="Times New Roman" w:hAnsi="Times New Roman" w:cs="Times New Roman"/>
          <w:sz w:val="26"/>
          <w:szCs w:val="26"/>
          <w:lang w:val="uk-UA" w:eastAsia="ru-RU"/>
        </w:rPr>
        <w:t xml:space="preserve"> сільської ради на 2023 рік» (далі – Програма).</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2023 рік та за цією Програмою.</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трансферт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7C140A">
        <w:rPr>
          <w:rFonts w:ascii="Times New Roman" w:eastAsia="Times New Roman" w:hAnsi="Times New Roman" w:cs="Times New Roman"/>
          <w:sz w:val="26"/>
          <w:szCs w:val="26"/>
          <w:lang w:val="uk-UA" w:eastAsia="ru-RU"/>
        </w:rPr>
        <w:tab/>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5. Для перерахування фінансової підтримки підприємству фінансовому управлінню Петрівської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lastRenderedPageBreak/>
        <w:tab/>
        <w:t>6.3. Не підлягають забезпеченню за рахунок коштів міського бюджету витрати комунальних підприємств:</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відрахування профспілковим організаціям для проведення культурно-масової і фізкультурної роботи;</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надання спонсорської і благодійної допомоги;</w:t>
      </w:r>
    </w:p>
    <w:p w:rsidR="007C140A" w:rsidRPr="007C140A" w:rsidRDefault="007C140A" w:rsidP="007C140A">
      <w:pPr>
        <w:shd w:val="clear" w:color="auto" w:fill="FFFFFF"/>
        <w:spacing w:after="0" w:line="240" w:lineRule="auto"/>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rsidR="007C140A" w:rsidRPr="007C140A" w:rsidRDefault="007C140A" w:rsidP="007C140A">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p>
    <w:p w:rsidR="007C140A" w:rsidRPr="007C140A" w:rsidRDefault="007C140A" w:rsidP="007C140A">
      <w:pPr>
        <w:spacing w:after="0" w:line="240" w:lineRule="auto"/>
        <w:jc w:val="both"/>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i/>
          <w:sz w:val="26"/>
          <w:szCs w:val="26"/>
          <w:lang w:val="uk-UA" w:eastAsia="ru-RU"/>
        </w:rPr>
        <w:t>Секретар сільської ради</w:t>
      </w:r>
      <w:r w:rsidRPr="007C140A">
        <w:rPr>
          <w:rFonts w:ascii="Times New Roman" w:eastAsia="Times New Roman" w:hAnsi="Times New Roman" w:cs="Times New Roman"/>
          <w:b/>
          <w:bCs/>
          <w:i/>
          <w:sz w:val="26"/>
          <w:szCs w:val="26"/>
          <w:lang w:val="uk-UA" w:eastAsia="ru-RU"/>
        </w:rPr>
        <w:tab/>
      </w:r>
      <w:r w:rsidRPr="007C140A">
        <w:rPr>
          <w:rFonts w:ascii="Times New Roman" w:eastAsia="Times New Roman" w:hAnsi="Times New Roman" w:cs="Times New Roman"/>
          <w:b/>
          <w:bCs/>
          <w:i/>
          <w:sz w:val="26"/>
          <w:szCs w:val="26"/>
          <w:lang w:val="uk-UA" w:eastAsia="ru-RU"/>
        </w:rPr>
        <w:tab/>
        <w:t xml:space="preserve">                                                          Світлана КОСТЮК</w:t>
      </w: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523E8F" w:rsidRDefault="00523E8F" w:rsidP="007C140A">
      <w:pPr>
        <w:shd w:val="clear" w:color="auto" w:fill="FFFFFF"/>
        <w:spacing w:after="0" w:line="240" w:lineRule="auto"/>
        <w:rPr>
          <w:rFonts w:ascii="Times New Roman" w:eastAsia="Calibri" w:hAnsi="Times New Roman" w:cs="Times New Roman"/>
          <w:b/>
          <w:i/>
          <w:sz w:val="26"/>
          <w:szCs w:val="26"/>
          <w:lang w:val="uk-UA"/>
        </w:rPr>
      </w:pPr>
    </w:p>
    <w:p w:rsidR="00523E8F" w:rsidRDefault="00523E8F"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C140A" w:rsidRPr="007C140A" w:rsidRDefault="007C140A" w:rsidP="007C140A">
      <w:pPr>
        <w:spacing w:after="0" w:line="240" w:lineRule="auto"/>
        <w:ind w:left="5954"/>
        <w:rPr>
          <w:rFonts w:ascii="Times New Roman" w:eastAsia="Times New Roman" w:hAnsi="Times New Roman" w:cs="Times New Roman"/>
          <w:sz w:val="26"/>
          <w:szCs w:val="26"/>
          <w:lang w:val="uk-UA" w:eastAsia="ru-RU"/>
        </w:rPr>
      </w:pPr>
      <w:r w:rsidRPr="007C140A">
        <w:rPr>
          <w:rFonts w:ascii="Times New Roman" w:eastAsia="Times New Roman" w:hAnsi="Times New Roman" w:cs="Times New Roman"/>
          <w:sz w:val="26"/>
          <w:szCs w:val="26"/>
          <w:lang w:val="uk-UA" w:eastAsia="ru-RU"/>
        </w:rPr>
        <w:lastRenderedPageBreak/>
        <w:t xml:space="preserve">Додаток 1 до Програми </w:t>
      </w:r>
    </w:p>
    <w:p w:rsidR="007C140A" w:rsidRPr="007C140A" w:rsidRDefault="007C140A" w:rsidP="007C140A">
      <w:pPr>
        <w:spacing w:after="0" w:line="240" w:lineRule="auto"/>
        <w:jc w:val="center"/>
        <w:rPr>
          <w:rFonts w:ascii="Times New Roman" w:eastAsia="Times New Roman" w:hAnsi="Times New Roman" w:cs="Times New Roman"/>
          <w:b/>
          <w:sz w:val="26"/>
          <w:szCs w:val="26"/>
          <w:lang w:val="uk-UA" w:eastAsia="ru-RU"/>
        </w:rPr>
      </w:pPr>
    </w:p>
    <w:p w:rsidR="007C140A" w:rsidRPr="007C140A" w:rsidRDefault="007C140A" w:rsidP="007C140A">
      <w:pPr>
        <w:spacing w:after="0" w:line="240" w:lineRule="auto"/>
        <w:jc w:val="center"/>
        <w:rPr>
          <w:rFonts w:ascii="Times New Roman" w:eastAsia="Times New Roman" w:hAnsi="Times New Roman" w:cs="Times New Roman"/>
          <w:b/>
          <w:sz w:val="26"/>
          <w:szCs w:val="26"/>
          <w:lang w:val="uk-UA" w:eastAsia="ru-RU"/>
        </w:rPr>
      </w:pPr>
      <w:r w:rsidRPr="007C140A">
        <w:rPr>
          <w:rFonts w:ascii="Times New Roman" w:eastAsia="Times New Roman" w:hAnsi="Times New Roman" w:cs="Times New Roman"/>
          <w:b/>
          <w:sz w:val="26"/>
          <w:szCs w:val="26"/>
          <w:lang w:val="uk-UA" w:eastAsia="ru-RU"/>
        </w:rPr>
        <w:t>Фінансове забезпечення Програми</w:t>
      </w:r>
    </w:p>
    <w:tbl>
      <w:tblPr>
        <w:tblW w:w="9776" w:type="dxa"/>
        <w:tblLook w:val="04A0" w:firstRow="1" w:lastRow="0" w:firstColumn="1" w:lastColumn="0" w:noHBand="0" w:noVBand="1"/>
      </w:tblPr>
      <w:tblGrid>
        <w:gridCol w:w="8075"/>
        <w:gridCol w:w="1701"/>
      </w:tblGrid>
      <w:tr w:rsidR="007C140A" w:rsidRPr="007C140A" w:rsidTr="0071482D">
        <w:trPr>
          <w:trHeight w:val="480"/>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40A" w:rsidRPr="007C140A" w:rsidRDefault="007C140A" w:rsidP="007C140A">
            <w:pPr>
              <w:spacing w:after="0" w:line="240" w:lineRule="auto"/>
              <w:rPr>
                <w:rFonts w:ascii="Times New Roman" w:eastAsia="Times New Roman" w:hAnsi="Times New Roman" w:cs="Times New Roman"/>
                <w:b/>
                <w:bCs/>
                <w:sz w:val="26"/>
                <w:szCs w:val="26"/>
              </w:rPr>
            </w:pPr>
            <w:proofErr w:type="spellStart"/>
            <w:r w:rsidRPr="007C140A">
              <w:rPr>
                <w:rFonts w:ascii="Times New Roman" w:eastAsia="Times New Roman" w:hAnsi="Times New Roman" w:cs="Times New Roman"/>
                <w:b/>
                <w:bCs/>
                <w:sz w:val="26"/>
                <w:szCs w:val="26"/>
              </w:rPr>
              <w:t>Поточні</w:t>
            </w:r>
            <w:proofErr w:type="spellEnd"/>
            <w:r w:rsidRPr="007C140A">
              <w:rPr>
                <w:rFonts w:ascii="Times New Roman" w:eastAsia="Times New Roman" w:hAnsi="Times New Roman" w:cs="Times New Roman"/>
                <w:b/>
                <w:bCs/>
                <w:sz w:val="26"/>
                <w:szCs w:val="26"/>
              </w:rPr>
              <w:t xml:space="preserve"> </w:t>
            </w:r>
            <w:proofErr w:type="spellStart"/>
            <w:r w:rsidRPr="007C140A">
              <w:rPr>
                <w:rFonts w:ascii="Times New Roman" w:eastAsia="Times New Roman" w:hAnsi="Times New Roman" w:cs="Times New Roman"/>
                <w:b/>
                <w:bCs/>
                <w:sz w:val="26"/>
                <w:szCs w:val="26"/>
              </w:rPr>
              <w:t>видатки</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C140A" w:rsidRPr="007C140A" w:rsidRDefault="00FC5594" w:rsidP="00FC5594">
            <w:pPr>
              <w:spacing w:after="0" w:line="240" w:lineRule="auto"/>
              <w:jc w:val="right"/>
              <w:rPr>
                <w:rFonts w:ascii="Times New Roman" w:eastAsia="Times New Roman" w:hAnsi="Times New Roman" w:cs="Times New Roman"/>
                <w:b/>
                <w:bCs/>
                <w:sz w:val="26"/>
                <w:szCs w:val="26"/>
              </w:rPr>
            </w:pPr>
            <w:r w:rsidRPr="00FC5594">
              <w:rPr>
                <w:rFonts w:ascii="Times New Roman" w:eastAsia="Times New Roman" w:hAnsi="Times New Roman" w:cs="Times New Roman"/>
                <w:b/>
                <w:bCs/>
                <w:sz w:val="26"/>
                <w:szCs w:val="26"/>
              </w:rPr>
              <w:t>3</w:t>
            </w:r>
            <w:r>
              <w:rPr>
                <w:rFonts w:ascii="Times New Roman" w:eastAsia="Times New Roman" w:hAnsi="Times New Roman" w:cs="Times New Roman"/>
                <w:b/>
                <w:bCs/>
                <w:sz w:val="26"/>
                <w:szCs w:val="26"/>
              </w:rPr>
              <w:t>089</w:t>
            </w:r>
            <w:r w:rsidRPr="00FC5594">
              <w:rPr>
                <w:rFonts w:ascii="Times New Roman" w:eastAsia="Times New Roman" w:hAnsi="Times New Roman" w:cs="Times New Roman"/>
                <w:b/>
                <w:bCs/>
                <w:sz w:val="26"/>
                <w:szCs w:val="26"/>
              </w:rPr>
              <w:t>520</w:t>
            </w:r>
            <w:r w:rsidR="007C140A" w:rsidRPr="007C140A">
              <w:rPr>
                <w:rFonts w:ascii="Times New Roman" w:eastAsia="Times New Roman" w:hAnsi="Times New Roman" w:cs="Times New Roman"/>
                <w:b/>
                <w:bCs/>
                <w:sz w:val="26"/>
                <w:szCs w:val="26"/>
              </w:rPr>
              <w:t>,00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1482D">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lang w:val="ru-RU"/>
              </w:rPr>
              <w:t>Заробітна</w:t>
            </w:r>
            <w:proofErr w:type="spellEnd"/>
            <w:r w:rsidRPr="007C140A">
              <w:rPr>
                <w:rFonts w:ascii="Times New Roman" w:eastAsia="Times New Roman" w:hAnsi="Times New Roman" w:cs="Times New Roman"/>
                <w:sz w:val="26"/>
                <w:szCs w:val="26"/>
                <w:lang w:val="ru-RU"/>
              </w:rPr>
              <w:t xml:space="preserve"> плата (</w:t>
            </w:r>
            <w:proofErr w:type="spellStart"/>
            <w:r w:rsidRPr="007C140A">
              <w:rPr>
                <w:rFonts w:ascii="Times New Roman" w:eastAsia="Times New Roman" w:hAnsi="Times New Roman" w:cs="Times New Roman"/>
                <w:sz w:val="26"/>
                <w:szCs w:val="26"/>
                <w:lang w:val="ru-RU"/>
              </w:rPr>
              <w:t>посадові</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оклади</w:t>
            </w:r>
            <w:proofErr w:type="spellEnd"/>
            <w:r w:rsidRPr="007C140A">
              <w:rPr>
                <w:rFonts w:ascii="Times New Roman" w:eastAsia="Times New Roman" w:hAnsi="Times New Roman" w:cs="Times New Roman"/>
                <w:sz w:val="26"/>
                <w:szCs w:val="26"/>
                <w:lang w:val="ru-RU"/>
              </w:rPr>
              <w:t>)</w:t>
            </w:r>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1835736,00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1482D">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Матеріальна</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допомога</w:t>
            </w:r>
            <w:proofErr w:type="spellEnd"/>
            <w:r w:rsidRPr="007C140A">
              <w:rPr>
                <w:rFonts w:ascii="Times New Roman" w:eastAsia="Times New Roman" w:hAnsi="Times New Roman" w:cs="Times New Roman"/>
                <w:sz w:val="26"/>
                <w:szCs w:val="26"/>
                <w:lang w:val="ru-RU"/>
              </w:rPr>
              <w:t xml:space="preserve"> на </w:t>
            </w:r>
            <w:proofErr w:type="spellStart"/>
            <w:r w:rsidRPr="007C140A">
              <w:rPr>
                <w:rFonts w:ascii="Times New Roman" w:eastAsia="Times New Roman" w:hAnsi="Times New Roman" w:cs="Times New Roman"/>
                <w:sz w:val="26"/>
                <w:szCs w:val="26"/>
                <w:lang w:val="ru-RU"/>
              </w:rPr>
              <w:t>оздоровлення</w:t>
            </w:r>
            <w:proofErr w:type="spellEnd"/>
            <w:r w:rsidRPr="007C140A">
              <w:rPr>
                <w:rFonts w:ascii="Times New Roman" w:eastAsia="Times New Roman" w:hAnsi="Times New Roman" w:cs="Times New Roman"/>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142178,00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1482D">
            <w:pPr>
              <w:spacing w:after="0" w:line="240" w:lineRule="auto"/>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lang w:val="ru-RU"/>
              </w:rPr>
              <w:t xml:space="preserve">Надбавки та доплати </w:t>
            </w:r>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368004,00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1482D" w:rsidP="007C140A">
            <w:pPr>
              <w:spacing w:after="0" w:line="240" w:lineRule="auto"/>
              <w:rPr>
                <w:rFonts w:ascii="Times New Roman" w:eastAsia="Times New Roman" w:hAnsi="Times New Roman" w:cs="Times New Roman"/>
                <w:b/>
                <w:bCs/>
                <w:sz w:val="26"/>
                <w:szCs w:val="26"/>
                <w:lang w:val="ru-RU"/>
              </w:rPr>
            </w:pPr>
            <w:r w:rsidRPr="0071482D">
              <w:rPr>
                <w:rFonts w:ascii="Times New Roman" w:eastAsia="Times New Roman" w:hAnsi="Times New Roman" w:cs="Times New Roman"/>
                <w:b/>
                <w:bCs/>
                <w:sz w:val="26"/>
                <w:szCs w:val="26"/>
                <w:lang w:val="ru-RU"/>
              </w:rPr>
              <w:t xml:space="preserve">Оплата </w:t>
            </w:r>
            <w:proofErr w:type="spellStart"/>
            <w:r w:rsidRPr="0071482D">
              <w:rPr>
                <w:rFonts w:ascii="Times New Roman" w:eastAsia="Times New Roman" w:hAnsi="Times New Roman" w:cs="Times New Roman"/>
                <w:b/>
                <w:bCs/>
                <w:sz w:val="26"/>
                <w:szCs w:val="26"/>
                <w:lang w:val="ru-RU"/>
              </w:rPr>
              <w:t>праці</w:t>
            </w:r>
            <w:bookmarkStart w:id="0" w:name="_GoBack"/>
            <w:bookmarkEnd w:id="0"/>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b/>
                <w:bCs/>
                <w:sz w:val="26"/>
                <w:szCs w:val="26"/>
              </w:rPr>
            </w:pPr>
            <w:r w:rsidRPr="007C140A">
              <w:rPr>
                <w:rFonts w:ascii="Times New Roman" w:eastAsia="Times New Roman" w:hAnsi="Times New Roman" w:cs="Times New Roman"/>
                <w:b/>
                <w:bCs/>
                <w:sz w:val="26"/>
                <w:szCs w:val="26"/>
              </w:rPr>
              <w:t>2345918,00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1482D">
            <w:pPr>
              <w:spacing w:after="0" w:line="240" w:lineRule="auto"/>
              <w:rPr>
                <w:rFonts w:ascii="Times New Roman" w:eastAsia="Times New Roman" w:hAnsi="Times New Roman" w:cs="Times New Roman"/>
                <w:b/>
                <w:bCs/>
                <w:sz w:val="26"/>
                <w:szCs w:val="26"/>
                <w:lang w:val="ru-RU"/>
              </w:rPr>
            </w:pPr>
            <w:proofErr w:type="spellStart"/>
            <w:r w:rsidRPr="007C140A">
              <w:rPr>
                <w:rFonts w:ascii="Times New Roman" w:eastAsia="Times New Roman" w:hAnsi="Times New Roman" w:cs="Times New Roman"/>
                <w:b/>
                <w:bCs/>
                <w:sz w:val="26"/>
                <w:szCs w:val="26"/>
                <w:lang w:val="ru-RU"/>
              </w:rPr>
              <w:t>Нарахування</w:t>
            </w:r>
            <w:proofErr w:type="spellEnd"/>
            <w:r w:rsidRPr="007C140A">
              <w:rPr>
                <w:rFonts w:ascii="Times New Roman" w:eastAsia="Times New Roman" w:hAnsi="Times New Roman" w:cs="Times New Roman"/>
                <w:b/>
                <w:bCs/>
                <w:sz w:val="26"/>
                <w:szCs w:val="26"/>
                <w:lang w:val="ru-RU"/>
              </w:rPr>
              <w:t xml:space="preserve"> на оплату </w:t>
            </w:r>
            <w:proofErr w:type="spellStart"/>
            <w:r w:rsidRPr="007C140A">
              <w:rPr>
                <w:rFonts w:ascii="Times New Roman" w:eastAsia="Times New Roman" w:hAnsi="Times New Roman" w:cs="Times New Roman"/>
                <w:b/>
                <w:bCs/>
                <w:sz w:val="26"/>
                <w:szCs w:val="26"/>
                <w:lang w:val="ru-RU"/>
              </w:rPr>
              <w:t>праці</w:t>
            </w:r>
            <w:proofErr w:type="spellEnd"/>
            <w:r w:rsidRPr="007C140A">
              <w:rPr>
                <w:rFonts w:ascii="Times New Roman" w:eastAsia="Times New Roman" w:hAnsi="Times New Roman" w:cs="Times New Roman"/>
                <w:b/>
                <w:bCs/>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b/>
                <w:bCs/>
                <w:sz w:val="26"/>
                <w:szCs w:val="26"/>
              </w:rPr>
            </w:pPr>
            <w:r w:rsidRPr="007C140A">
              <w:rPr>
                <w:rFonts w:ascii="Times New Roman" w:eastAsia="Times New Roman" w:hAnsi="Times New Roman" w:cs="Times New Roman"/>
                <w:b/>
                <w:bCs/>
                <w:sz w:val="26"/>
                <w:szCs w:val="26"/>
              </w:rPr>
              <w:t>516102,00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C140A">
            <w:pPr>
              <w:spacing w:after="0" w:line="240" w:lineRule="auto"/>
              <w:rPr>
                <w:rFonts w:ascii="Times New Roman" w:eastAsia="Times New Roman" w:hAnsi="Times New Roman" w:cs="Times New Roman"/>
                <w:b/>
                <w:bCs/>
                <w:sz w:val="26"/>
                <w:szCs w:val="26"/>
                <w:lang w:val="ru-RU"/>
              </w:rPr>
            </w:pPr>
            <w:proofErr w:type="spellStart"/>
            <w:r w:rsidRPr="007C140A">
              <w:rPr>
                <w:rFonts w:ascii="Times New Roman" w:eastAsia="Times New Roman" w:hAnsi="Times New Roman" w:cs="Times New Roman"/>
                <w:b/>
                <w:bCs/>
                <w:sz w:val="26"/>
                <w:szCs w:val="26"/>
                <w:lang w:val="ru-RU"/>
              </w:rPr>
              <w:t>Предмети</w:t>
            </w:r>
            <w:proofErr w:type="spellEnd"/>
            <w:r w:rsidRPr="007C140A">
              <w:rPr>
                <w:rFonts w:ascii="Times New Roman" w:eastAsia="Times New Roman" w:hAnsi="Times New Roman" w:cs="Times New Roman"/>
                <w:b/>
                <w:bCs/>
                <w:sz w:val="26"/>
                <w:szCs w:val="26"/>
                <w:lang w:val="ru-RU"/>
              </w:rPr>
              <w:t xml:space="preserve">, </w:t>
            </w:r>
            <w:proofErr w:type="spellStart"/>
            <w:proofErr w:type="gramStart"/>
            <w:r w:rsidRPr="007C140A">
              <w:rPr>
                <w:rFonts w:ascii="Times New Roman" w:eastAsia="Times New Roman" w:hAnsi="Times New Roman" w:cs="Times New Roman"/>
                <w:b/>
                <w:bCs/>
                <w:sz w:val="26"/>
                <w:szCs w:val="26"/>
                <w:lang w:val="ru-RU"/>
              </w:rPr>
              <w:t>ма</w:t>
            </w:r>
            <w:r w:rsidR="0071482D">
              <w:rPr>
                <w:rFonts w:ascii="Times New Roman" w:eastAsia="Times New Roman" w:hAnsi="Times New Roman" w:cs="Times New Roman"/>
                <w:b/>
                <w:bCs/>
                <w:sz w:val="26"/>
                <w:szCs w:val="26"/>
                <w:lang w:val="ru-RU"/>
              </w:rPr>
              <w:t>тер</w:t>
            </w:r>
            <w:proofErr w:type="gramEnd"/>
            <w:r w:rsidR="0071482D">
              <w:rPr>
                <w:rFonts w:ascii="Times New Roman" w:eastAsia="Times New Roman" w:hAnsi="Times New Roman" w:cs="Times New Roman"/>
                <w:b/>
                <w:bCs/>
                <w:sz w:val="26"/>
                <w:szCs w:val="26"/>
                <w:lang w:val="ru-RU"/>
              </w:rPr>
              <w:t>іали</w:t>
            </w:r>
            <w:proofErr w:type="spellEnd"/>
            <w:r w:rsidR="0071482D">
              <w:rPr>
                <w:rFonts w:ascii="Times New Roman" w:eastAsia="Times New Roman" w:hAnsi="Times New Roman" w:cs="Times New Roman"/>
                <w:b/>
                <w:bCs/>
                <w:sz w:val="26"/>
                <w:szCs w:val="26"/>
                <w:lang w:val="ru-RU"/>
              </w:rPr>
              <w:t xml:space="preserve">, </w:t>
            </w:r>
            <w:proofErr w:type="spellStart"/>
            <w:r w:rsidR="0071482D">
              <w:rPr>
                <w:rFonts w:ascii="Times New Roman" w:eastAsia="Times New Roman" w:hAnsi="Times New Roman" w:cs="Times New Roman"/>
                <w:b/>
                <w:bCs/>
                <w:sz w:val="26"/>
                <w:szCs w:val="26"/>
                <w:lang w:val="ru-RU"/>
              </w:rPr>
              <w:t>обладнання</w:t>
            </w:r>
            <w:proofErr w:type="spellEnd"/>
            <w:r w:rsidR="0071482D">
              <w:rPr>
                <w:rFonts w:ascii="Times New Roman" w:eastAsia="Times New Roman" w:hAnsi="Times New Roman" w:cs="Times New Roman"/>
                <w:b/>
                <w:bCs/>
                <w:sz w:val="26"/>
                <w:szCs w:val="26"/>
                <w:lang w:val="ru-RU"/>
              </w:rPr>
              <w:t xml:space="preserve"> та </w:t>
            </w:r>
            <w:proofErr w:type="spellStart"/>
            <w:r w:rsidR="0071482D">
              <w:rPr>
                <w:rFonts w:ascii="Times New Roman" w:eastAsia="Times New Roman" w:hAnsi="Times New Roman" w:cs="Times New Roman"/>
                <w:b/>
                <w:bCs/>
                <w:sz w:val="26"/>
                <w:szCs w:val="26"/>
                <w:lang w:val="ru-RU"/>
              </w:rPr>
              <w:t>інвентар</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b/>
                <w:bCs/>
                <w:sz w:val="26"/>
                <w:szCs w:val="26"/>
              </w:rPr>
            </w:pPr>
            <w:r w:rsidRPr="007C140A">
              <w:rPr>
                <w:rFonts w:ascii="Times New Roman" w:eastAsia="Times New Roman" w:hAnsi="Times New Roman" w:cs="Times New Roman"/>
                <w:b/>
                <w:bCs/>
                <w:sz w:val="26"/>
                <w:szCs w:val="26"/>
              </w:rPr>
              <w:t>17360,00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Папі</w:t>
            </w:r>
            <w:proofErr w:type="gramStart"/>
            <w:r w:rsidRPr="007C140A">
              <w:rPr>
                <w:rFonts w:ascii="Times New Roman" w:eastAsia="Times New Roman" w:hAnsi="Times New Roman" w:cs="Times New Roman"/>
                <w:sz w:val="26"/>
                <w:szCs w:val="26"/>
                <w:lang w:val="ru-RU"/>
              </w:rPr>
              <w:t>р</w:t>
            </w:r>
            <w:proofErr w:type="spellEnd"/>
            <w:proofErr w:type="gram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офі</w:t>
            </w:r>
            <w:proofErr w:type="spellEnd"/>
            <w:r w:rsidRPr="007C140A">
              <w:rPr>
                <w:rFonts w:ascii="Times New Roman" w:eastAsia="Times New Roman" w:hAnsi="Times New Roman" w:cs="Times New Roman"/>
                <w:sz w:val="26"/>
                <w:szCs w:val="26"/>
              </w:rPr>
              <w:t>c</w:t>
            </w:r>
            <w:proofErr w:type="spellStart"/>
            <w:r w:rsidRPr="007C140A">
              <w:rPr>
                <w:rFonts w:ascii="Times New Roman" w:eastAsia="Times New Roman" w:hAnsi="Times New Roman" w:cs="Times New Roman"/>
                <w:sz w:val="26"/>
                <w:szCs w:val="26"/>
                <w:lang w:val="ru-RU"/>
              </w:rPr>
              <w:t>ний</w:t>
            </w:r>
            <w:proofErr w:type="spellEnd"/>
            <w:r w:rsidRPr="007C140A">
              <w:rPr>
                <w:rFonts w:ascii="Times New Roman" w:eastAsia="Times New Roman" w:hAnsi="Times New Roman" w:cs="Times New Roman"/>
                <w:sz w:val="26"/>
                <w:szCs w:val="26"/>
                <w:lang w:val="ru-RU"/>
              </w:rPr>
              <w:t xml:space="preserve"> А4 80 </w:t>
            </w:r>
            <w:proofErr w:type="spellStart"/>
            <w:r w:rsidRPr="007C140A">
              <w:rPr>
                <w:rFonts w:ascii="Times New Roman" w:eastAsia="Times New Roman" w:hAnsi="Times New Roman" w:cs="Times New Roman"/>
                <w:sz w:val="26"/>
                <w:szCs w:val="26"/>
                <w:lang w:val="ru-RU"/>
              </w:rPr>
              <w:t>грам</w:t>
            </w:r>
            <w:proofErr w:type="spellEnd"/>
            <w:r w:rsidRPr="007C140A">
              <w:rPr>
                <w:rFonts w:ascii="Times New Roman" w:eastAsia="Times New Roman" w:hAnsi="Times New Roman" w:cs="Times New Roman"/>
                <w:sz w:val="26"/>
                <w:szCs w:val="26"/>
                <w:lang w:val="ru-RU"/>
              </w:rPr>
              <w:t xml:space="preserve"> 10 </w:t>
            </w:r>
            <w:proofErr w:type="spellStart"/>
            <w:r w:rsidRPr="007C140A">
              <w:rPr>
                <w:rFonts w:ascii="Times New Roman" w:eastAsia="Times New Roman" w:hAnsi="Times New Roman" w:cs="Times New Roman"/>
                <w:sz w:val="26"/>
                <w:szCs w:val="26"/>
                <w:lang w:val="ru-RU"/>
              </w:rPr>
              <w:t>пачок</w:t>
            </w:r>
            <w:proofErr w:type="spellEnd"/>
            <w:r w:rsidRPr="007C140A">
              <w:rPr>
                <w:rFonts w:ascii="Times New Roman" w:eastAsia="Times New Roman" w:hAnsi="Times New Roman" w:cs="Times New Roman"/>
                <w:sz w:val="26"/>
                <w:szCs w:val="26"/>
                <w:lang w:val="ru-RU"/>
              </w:rPr>
              <w:t xml:space="preserve"> х 300 </w:t>
            </w:r>
            <w:proofErr w:type="spellStart"/>
            <w:r w:rsidRPr="007C140A">
              <w:rPr>
                <w:rFonts w:ascii="Times New Roman" w:eastAsia="Times New Roman" w:hAnsi="Times New Roman" w:cs="Times New Roman"/>
                <w:sz w:val="26"/>
                <w:szCs w:val="26"/>
                <w:lang w:val="ru-RU"/>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3000,00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Файли</w:t>
            </w:r>
            <w:proofErr w:type="spellEnd"/>
            <w:r w:rsidRPr="007C140A">
              <w:rPr>
                <w:rFonts w:ascii="Times New Roman" w:eastAsia="Times New Roman" w:hAnsi="Times New Roman" w:cs="Times New Roman"/>
                <w:sz w:val="26"/>
                <w:szCs w:val="26"/>
              </w:rPr>
              <w:t xml:space="preserve"> 2 </w:t>
            </w:r>
            <w:proofErr w:type="spellStart"/>
            <w:r w:rsidRPr="007C140A">
              <w:rPr>
                <w:rFonts w:ascii="Times New Roman" w:eastAsia="Times New Roman" w:hAnsi="Times New Roman" w:cs="Times New Roman"/>
                <w:sz w:val="26"/>
                <w:szCs w:val="26"/>
              </w:rPr>
              <w:t>пачки</w:t>
            </w:r>
            <w:proofErr w:type="spellEnd"/>
            <w:r w:rsidRPr="007C140A">
              <w:rPr>
                <w:rFonts w:ascii="Times New Roman" w:eastAsia="Times New Roman" w:hAnsi="Times New Roman" w:cs="Times New Roman"/>
                <w:sz w:val="26"/>
                <w:szCs w:val="26"/>
              </w:rPr>
              <w:t xml:space="preserve"> х 120 </w:t>
            </w:r>
            <w:proofErr w:type="spellStart"/>
            <w:r w:rsidRPr="007C140A">
              <w:rPr>
                <w:rFonts w:ascii="Times New Roman" w:eastAsia="Times New Roman" w:hAnsi="Times New Roman" w:cs="Times New Roman"/>
                <w:sz w:val="26"/>
                <w:szCs w:val="26"/>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240,00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Лоток</w:t>
            </w:r>
            <w:proofErr w:type="spellEnd"/>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вертикальний</w:t>
            </w:r>
            <w:proofErr w:type="spellEnd"/>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збірний</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400,00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lang w:val="ru-RU"/>
              </w:rPr>
            </w:pPr>
            <w:r w:rsidRPr="007C140A">
              <w:rPr>
                <w:rFonts w:ascii="Times New Roman" w:eastAsia="Times New Roman" w:hAnsi="Times New Roman" w:cs="Times New Roman"/>
                <w:sz w:val="26"/>
                <w:szCs w:val="26"/>
                <w:lang w:val="ru-RU"/>
              </w:rPr>
              <w:t>Папки-</w:t>
            </w:r>
            <w:proofErr w:type="spellStart"/>
            <w:r w:rsidRPr="007C140A">
              <w:rPr>
                <w:rFonts w:ascii="Times New Roman" w:eastAsia="Times New Roman" w:hAnsi="Times New Roman" w:cs="Times New Roman"/>
                <w:sz w:val="26"/>
                <w:szCs w:val="26"/>
                <w:lang w:val="ru-RU"/>
              </w:rPr>
              <w:t>реєстратори</w:t>
            </w:r>
            <w:proofErr w:type="spellEnd"/>
            <w:r w:rsidRPr="007C140A">
              <w:rPr>
                <w:rFonts w:ascii="Times New Roman" w:eastAsia="Times New Roman" w:hAnsi="Times New Roman" w:cs="Times New Roman"/>
                <w:sz w:val="26"/>
                <w:szCs w:val="26"/>
                <w:lang w:val="ru-RU"/>
              </w:rPr>
              <w:t xml:space="preserve"> 4 </w:t>
            </w:r>
            <w:proofErr w:type="spellStart"/>
            <w:proofErr w:type="gramStart"/>
            <w:r w:rsidRPr="007C140A">
              <w:rPr>
                <w:rFonts w:ascii="Times New Roman" w:eastAsia="Times New Roman" w:hAnsi="Times New Roman" w:cs="Times New Roman"/>
                <w:sz w:val="26"/>
                <w:szCs w:val="26"/>
                <w:lang w:val="ru-RU"/>
              </w:rPr>
              <w:t>шт</w:t>
            </w:r>
            <w:proofErr w:type="spellEnd"/>
            <w:proofErr w:type="gramEnd"/>
            <w:r w:rsidRPr="007C140A">
              <w:rPr>
                <w:rFonts w:ascii="Times New Roman" w:eastAsia="Times New Roman" w:hAnsi="Times New Roman" w:cs="Times New Roman"/>
                <w:sz w:val="26"/>
                <w:szCs w:val="26"/>
                <w:lang w:val="ru-RU"/>
              </w:rPr>
              <w:t xml:space="preserve"> х 150 грн.</w:t>
            </w:r>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600,00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Швидкозшивач</w:t>
            </w:r>
            <w:proofErr w:type="spellEnd"/>
            <w:r w:rsidRPr="007C140A">
              <w:rPr>
                <w:rFonts w:ascii="Times New Roman" w:eastAsia="Times New Roman" w:hAnsi="Times New Roman" w:cs="Times New Roman"/>
                <w:sz w:val="26"/>
                <w:szCs w:val="26"/>
              </w:rPr>
              <w:t xml:space="preserve"> 10 </w:t>
            </w:r>
            <w:proofErr w:type="spellStart"/>
            <w:r w:rsidRPr="007C140A">
              <w:rPr>
                <w:rFonts w:ascii="Times New Roman" w:eastAsia="Times New Roman" w:hAnsi="Times New Roman" w:cs="Times New Roman"/>
                <w:sz w:val="26"/>
                <w:szCs w:val="26"/>
              </w:rPr>
              <w:t>шт</w:t>
            </w:r>
            <w:proofErr w:type="spellEnd"/>
            <w:r w:rsidRPr="007C140A">
              <w:rPr>
                <w:rFonts w:ascii="Times New Roman" w:eastAsia="Times New Roman" w:hAnsi="Times New Roman" w:cs="Times New Roman"/>
                <w:sz w:val="26"/>
                <w:szCs w:val="26"/>
              </w:rPr>
              <w:t xml:space="preserve"> х 15 </w:t>
            </w:r>
            <w:proofErr w:type="spellStart"/>
            <w:r w:rsidRPr="007C140A">
              <w:rPr>
                <w:rFonts w:ascii="Times New Roman" w:eastAsia="Times New Roman" w:hAnsi="Times New Roman" w:cs="Times New Roman"/>
                <w:sz w:val="26"/>
                <w:szCs w:val="26"/>
              </w:rPr>
              <w:t>грн</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150,00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Олівці</w:t>
            </w:r>
            <w:proofErr w:type="spellEnd"/>
            <w:r w:rsidRPr="007C140A">
              <w:rPr>
                <w:rFonts w:ascii="Times New Roman" w:eastAsia="Times New Roman" w:hAnsi="Times New Roman" w:cs="Times New Roman"/>
                <w:sz w:val="26"/>
                <w:szCs w:val="26"/>
                <w:lang w:val="ru-RU"/>
              </w:rPr>
              <w:t xml:space="preserve">, ручки, клей, </w:t>
            </w:r>
            <w:proofErr w:type="spellStart"/>
            <w:r w:rsidRPr="007C140A">
              <w:rPr>
                <w:rFonts w:ascii="Times New Roman" w:eastAsia="Times New Roman" w:hAnsi="Times New Roman" w:cs="Times New Roman"/>
                <w:sz w:val="26"/>
                <w:szCs w:val="26"/>
                <w:lang w:val="ru-RU"/>
              </w:rPr>
              <w:t>скріпки</w:t>
            </w:r>
            <w:proofErr w:type="spellEnd"/>
            <w:r w:rsidRPr="007C140A">
              <w:rPr>
                <w:rFonts w:ascii="Times New Roman" w:eastAsia="Times New Roman" w:hAnsi="Times New Roman" w:cs="Times New Roman"/>
                <w:sz w:val="26"/>
                <w:szCs w:val="26"/>
                <w:lang w:val="ru-RU"/>
              </w:rPr>
              <w:t xml:space="preserve">, </w:t>
            </w:r>
            <w:proofErr w:type="spellStart"/>
            <w:proofErr w:type="gramStart"/>
            <w:r w:rsidRPr="007C140A">
              <w:rPr>
                <w:rFonts w:ascii="Times New Roman" w:eastAsia="Times New Roman" w:hAnsi="Times New Roman" w:cs="Times New Roman"/>
                <w:sz w:val="26"/>
                <w:szCs w:val="26"/>
                <w:lang w:val="ru-RU"/>
              </w:rPr>
              <w:t>п</w:t>
            </w:r>
            <w:proofErr w:type="gramEnd"/>
            <w:r w:rsidRPr="007C140A">
              <w:rPr>
                <w:rFonts w:ascii="Times New Roman" w:eastAsia="Times New Roman" w:hAnsi="Times New Roman" w:cs="Times New Roman"/>
                <w:sz w:val="26"/>
                <w:szCs w:val="26"/>
                <w:lang w:val="ru-RU"/>
              </w:rPr>
              <w:t>ідставка</w:t>
            </w:r>
            <w:proofErr w:type="spellEnd"/>
            <w:r w:rsidRPr="007C140A">
              <w:rPr>
                <w:rFonts w:ascii="Times New Roman" w:eastAsia="Times New Roman" w:hAnsi="Times New Roman" w:cs="Times New Roman"/>
                <w:sz w:val="26"/>
                <w:szCs w:val="26"/>
                <w:lang w:val="ru-RU"/>
              </w:rPr>
              <w:t>-органайзер</w:t>
            </w:r>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500,00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Придбання</w:t>
            </w:r>
            <w:proofErr w:type="spellEnd"/>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стенду</w:t>
            </w:r>
            <w:proofErr w:type="spellEnd"/>
            <w:r w:rsidRPr="007C140A">
              <w:rPr>
                <w:rFonts w:ascii="Times New Roman" w:eastAsia="Times New Roman" w:hAnsi="Times New Roman" w:cs="Times New Roman"/>
                <w:sz w:val="26"/>
                <w:szCs w:val="26"/>
              </w:rPr>
              <w:t xml:space="preserve"> </w:t>
            </w:r>
            <w:proofErr w:type="spellStart"/>
            <w:r w:rsidRPr="007C140A">
              <w:rPr>
                <w:rFonts w:ascii="Times New Roman" w:eastAsia="Times New Roman" w:hAnsi="Times New Roman" w:cs="Times New Roman"/>
                <w:sz w:val="26"/>
                <w:szCs w:val="26"/>
              </w:rPr>
              <w:t>пожного</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12470,00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1482D" w:rsidP="0071482D">
            <w:pPr>
              <w:spacing w:after="0" w:line="240" w:lineRule="auto"/>
              <w:rPr>
                <w:rFonts w:ascii="Times New Roman" w:eastAsia="Times New Roman" w:hAnsi="Times New Roman" w:cs="Times New Roman"/>
                <w:b/>
                <w:bCs/>
                <w:sz w:val="26"/>
                <w:szCs w:val="26"/>
                <w:lang w:val="ru-RU"/>
              </w:rPr>
            </w:pPr>
            <w:r>
              <w:rPr>
                <w:rFonts w:ascii="Times New Roman" w:eastAsia="Times New Roman" w:hAnsi="Times New Roman" w:cs="Times New Roman"/>
                <w:b/>
                <w:bCs/>
                <w:sz w:val="26"/>
                <w:szCs w:val="26"/>
                <w:lang w:val="ru-RU"/>
              </w:rPr>
              <w:t xml:space="preserve">Оплата </w:t>
            </w:r>
            <w:proofErr w:type="spellStart"/>
            <w:r>
              <w:rPr>
                <w:rFonts w:ascii="Times New Roman" w:eastAsia="Times New Roman" w:hAnsi="Times New Roman" w:cs="Times New Roman"/>
                <w:b/>
                <w:bCs/>
                <w:sz w:val="26"/>
                <w:szCs w:val="26"/>
                <w:lang w:val="ru-RU"/>
              </w:rPr>
              <w:t>послуг</w:t>
            </w:r>
            <w:proofErr w:type="spellEnd"/>
            <w:r>
              <w:rPr>
                <w:rFonts w:ascii="Times New Roman" w:eastAsia="Times New Roman" w:hAnsi="Times New Roman" w:cs="Times New Roman"/>
                <w:b/>
                <w:bCs/>
                <w:sz w:val="26"/>
                <w:szCs w:val="26"/>
                <w:lang w:val="ru-RU"/>
              </w:rPr>
              <w:t xml:space="preserve"> (</w:t>
            </w:r>
            <w:proofErr w:type="spellStart"/>
            <w:proofErr w:type="gramStart"/>
            <w:r w:rsidR="007C140A" w:rsidRPr="007C140A">
              <w:rPr>
                <w:rFonts w:ascii="Times New Roman" w:eastAsia="Times New Roman" w:hAnsi="Times New Roman" w:cs="Times New Roman"/>
                <w:b/>
                <w:bCs/>
                <w:sz w:val="26"/>
                <w:szCs w:val="26"/>
                <w:lang w:val="ru-RU"/>
              </w:rPr>
              <w:t>кр</w:t>
            </w:r>
            <w:proofErr w:type="gramEnd"/>
            <w:r w:rsidR="007C140A" w:rsidRPr="007C140A">
              <w:rPr>
                <w:rFonts w:ascii="Times New Roman" w:eastAsia="Times New Roman" w:hAnsi="Times New Roman" w:cs="Times New Roman"/>
                <w:b/>
                <w:bCs/>
                <w:sz w:val="26"/>
                <w:szCs w:val="26"/>
                <w:lang w:val="ru-RU"/>
              </w:rPr>
              <w:t>ім</w:t>
            </w:r>
            <w:proofErr w:type="spellEnd"/>
            <w:r w:rsidR="007C140A" w:rsidRPr="007C140A">
              <w:rPr>
                <w:rFonts w:ascii="Times New Roman" w:eastAsia="Times New Roman" w:hAnsi="Times New Roman" w:cs="Times New Roman"/>
                <w:b/>
                <w:bCs/>
                <w:sz w:val="26"/>
                <w:szCs w:val="26"/>
                <w:lang w:val="ru-RU"/>
              </w:rPr>
              <w:t xml:space="preserve"> </w:t>
            </w:r>
            <w:proofErr w:type="spellStart"/>
            <w:r w:rsidR="007C140A" w:rsidRPr="007C140A">
              <w:rPr>
                <w:rFonts w:ascii="Times New Roman" w:eastAsia="Times New Roman" w:hAnsi="Times New Roman" w:cs="Times New Roman"/>
                <w:b/>
                <w:bCs/>
                <w:sz w:val="26"/>
                <w:szCs w:val="26"/>
                <w:lang w:val="ru-RU"/>
              </w:rPr>
              <w:t>комунальних</w:t>
            </w:r>
            <w:proofErr w:type="spellEnd"/>
            <w:r w:rsidR="007C140A" w:rsidRPr="007C140A">
              <w:rPr>
                <w:rFonts w:ascii="Times New Roman" w:eastAsia="Times New Roman" w:hAnsi="Times New Roman" w:cs="Times New Roman"/>
                <w:b/>
                <w:bCs/>
                <w:sz w:val="26"/>
                <w:szCs w:val="26"/>
                <w:lang w:val="ru-RU"/>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FC5594" w:rsidP="007C140A">
            <w:pPr>
              <w:spacing w:after="0" w:line="240" w:lineRule="auto"/>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uk-UA"/>
              </w:rPr>
              <w:t>206900</w:t>
            </w:r>
            <w:r w:rsidR="007C140A" w:rsidRPr="007C140A">
              <w:rPr>
                <w:rFonts w:ascii="Times New Roman" w:eastAsia="Times New Roman" w:hAnsi="Times New Roman" w:cs="Times New Roman"/>
                <w:b/>
                <w:bCs/>
                <w:sz w:val="26"/>
                <w:szCs w:val="26"/>
              </w:rPr>
              <w:t>,00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rPr>
                <w:rFonts w:ascii="Times New Roman" w:eastAsia="Times New Roman" w:hAnsi="Times New Roman" w:cs="Times New Roman"/>
                <w:sz w:val="26"/>
                <w:szCs w:val="26"/>
              </w:rPr>
            </w:pPr>
            <w:proofErr w:type="spellStart"/>
            <w:r w:rsidRPr="007C140A">
              <w:rPr>
                <w:rFonts w:ascii="Times New Roman" w:eastAsia="Times New Roman" w:hAnsi="Times New Roman" w:cs="Times New Roman"/>
                <w:sz w:val="26"/>
                <w:szCs w:val="26"/>
              </w:rPr>
              <w:t>Програма</w:t>
            </w:r>
            <w:proofErr w:type="spellEnd"/>
            <w:r w:rsidRPr="007C140A">
              <w:rPr>
                <w:rFonts w:ascii="Times New Roman" w:eastAsia="Times New Roman" w:hAnsi="Times New Roman" w:cs="Times New Roman"/>
                <w:sz w:val="26"/>
                <w:szCs w:val="26"/>
              </w:rPr>
              <w:t xml:space="preserve"> M.E.Doc</w:t>
            </w:r>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4000,00</w:t>
            </w:r>
          </w:p>
        </w:tc>
      </w:tr>
      <w:tr w:rsidR="007C140A" w:rsidRPr="007C140A" w:rsidTr="0071482D">
        <w:trPr>
          <w:trHeight w:val="48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1482D" w:rsidP="007C140A">
            <w:pPr>
              <w:spacing w:after="0" w:line="240" w:lineRule="auto"/>
              <w:rPr>
                <w:rFonts w:ascii="Times New Roman" w:eastAsia="Times New Roman" w:hAnsi="Times New Roman" w:cs="Times New Roman"/>
                <w:sz w:val="26"/>
                <w:szCs w:val="26"/>
                <w:lang w:val="uk-UA"/>
              </w:rPr>
            </w:pPr>
            <w:proofErr w:type="spellStart"/>
            <w:r>
              <w:rPr>
                <w:rFonts w:ascii="Times New Roman" w:eastAsia="Times New Roman" w:hAnsi="Times New Roman" w:cs="Times New Roman"/>
                <w:sz w:val="26"/>
                <w:szCs w:val="26"/>
              </w:rPr>
              <w:t>Програма</w:t>
            </w:r>
            <w:proofErr w:type="spell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uk-UA"/>
              </w:rPr>
              <w:t>«</w:t>
            </w:r>
            <w:proofErr w:type="spellStart"/>
            <w:r>
              <w:rPr>
                <w:rFonts w:ascii="Times New Roman" w:eastAsia="Times New Roman" w:hAnsi="Times New Roman" w:cs="Times New Roman"/>
                <w:sz w:val="26"/>
                <w:szCs w:val="26"/>
              </w:rPr>
              <w:t>Місцевий</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бюджет</w:t>
            </w:r>
            <w:proofErr w:type="spellEnd"/>
            <w:r>
              <w:rPr>
                <w:rFonts w:ascii="Times New Roman" w:eastAsia="Times New Roman" w:hAnsi="Times New Roman" w:cs="Times New Roman"/>
                <w:sz w:val="26"/>
                <w:szCs w:val="26"/>
                <w:lang w:val="uk-UA"/>
              </w:rPr>
              <w:t>»</w:t>
            </w:r>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2900,00</w:t>
            </w:r>
          </w:p>
        </w:tc>
      </w:tr>
      <w:tr w:rsidR="007C140A" w:rsidRPr="007C140A" w:rsidTr="00FC5594">
        <w:trPr>
          <w:trHeight w:val="312"/>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FC5594" w:rsidRPr="007C140A" w:rsidRDefault="007C140A" w:rsidP="00FC5594">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Програма</w:t>
            </w:r>
            <w:proofErr w:type="spellEnd"/>
            <w:r w:rsidRPr="007C140A">
              <w:rPr>
                <w:rFonts w:ascii="Times New Roman" w:eastAsia="Times New Roman" w:hAnsi="Times New Roman" w:cs="Times New Roman"/>
                <w:sz w:val="26"/>
                <w:szCs w:val="26"/>
                <w:lang w:val="ru-RU"/>
              </w:rPr>
              <w:t xml:space="preserve"> для </w:t>
            </w:r>
            <w:proofErr w:type="spellStart"/>
            <w:r w:rsidRPr="007C140A">
              <w:rPr>
                <w:rFonts w:ascii="Times New Roman" w:eastAsia="Times New Roman" w:hAnsi="Times New Roman" w:cs="Times New Roman"/>
                <w:sz w:val="26"/>
                <w:szCs w:val="26"/>
                <w:lang w:val="ru-RU"/>
              </w:rPr>
              <w:t>ведення</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бухгалтерського</w:t>
            </w:r>
            <w:proofErr w:type="spellEnd"/>
            <w:r w:rsidRPr="007C140A">
              <w:rPr>
                <w:rFonts w:ascii="Times New Roman" w:eastAsia="Times New Roman" w:hAnsi="Times New Roman" w:cs="Times New Roman"/>
                <w:sz w:val="26"/>
                <w:szCs w:val="26"/>
                <w:lang w:val="ru-RU"/>
              </w:rPr>
              <w:t xml:space="preserve"> </w:t>
            </w:r>
            <w:proofErr w:type="spellStart"/>
            <w:proofErr w:type="gramStart"/>
            <w:r w:rsidRPr="007C140A">
              <w:rPr>
                <w:rFonts w:ascii="Times New Roman" w:eastAsia="Times New Roman" w:hAnsi="Times New Roman" w:cs="Times New Roman"/>
                <w:sz w:val="26"/>
                <w:szCs w:val="26"/>
                <w:lang w:val="ru-RU"/>
              </w:rPr>
              <w:t>обл</w:t>
            </w:r>
            <w:proofErr w:type="gramEnd"/>
            <w:r w:rsidRPr="007C140A">
              <w:rPr>
                <w:rFonts w:ascii="Times New Roman" w:eastAsia="Times New Roman" w:hAnsi="Times New Roman" w:cs="Times New Roman"/>
                <w:sz w:val="26"/>
                <w:szCs w:val="26"/>
                <w:lang w:val="ru-RU"/>
              </w:rPr>
              <w:t>іку</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10000,00</w:t>
            </w:r>
          </w:p>
        </w:tc>
      </w:tr>
      <w:tr w:rsidR="00FC5594" w:rsidRPr="00FC5594" w:rsidTr="00FC5594">
        <w:trPr>
          <w:trHeight w:val="276"/>
        </w:trPr>
        <w:tc>
          <w:tcPr>
            <w:tcW w:w="8075" w:type="dxa"/>
            <w:tcBorders>
              <w:top w:val="single" w:sz="4" w:space="0" w:color="auto"/>
              <w:left w:val="single" w:sz="4" w:space="0" w:color="auto"/>
              <w:bottom w:val="single" w:sz="4" w:space="0" w:color="auto"/>
              <w:right w:val="single" w:sz="4" w:space="0" w:color="auto"/>
            </w:tcBorders>
            <w:shd w:val="clear" w:color="auto" w:fill="auto"/>
            <w:vAlign w:val="center"/>
          </w:tcPr>
          <w:p w:rsidR="00FC5594" w:rsidRPr="007C140A" w:rsidRDefault="00FC5594" w:rsidP="007C140A">
            <w:pPr>
              <w:spacing w:after="0" w:line="240" w:lineRule="auto"/>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Оплата </w:t>
            </w:r>
            <w:proofErr w:type="spellStart"/>
            <w:r>
              <w:rPr>
                <w:rFonts w:ascii="Times New Roman" w:eastAsia="Times New Roman" w:hAnsi="Times New Roman" w:cs="Times New Roman"/>
                <w:sz w:val="26"/>
                <w:szCs w:val="26"/>
                <w:lang w:val="ru-RU"/>
              </w:rPr>
              <w:t>послуг</w:t>
            </w:r>
            <w:proofErr w:type="spellEnd"/>
            <w:r>
              <w:rPr>
                <w:rFonts w:ascii="Times New Roman" w:eastAsia="Times New Roman" w:hAnsi="Times New Roman" w:cs="Times New Roman"/>
                <w:sz w:val="26"/>
                <w:szCs w:val="26"/>
                <w:lang w:val="ru-RU"/>
              </w:rPr>
              <w:t xml:space="preserve"> по </w:t>
            </w:r>
            <w:proofErr w:type="spellStart"/>
            <w:r>
              <w:rPr>
                <w:rFonts w:ascii="Times New Roman" w:eastAsia="Times New Roman" w:hAnsi="Times New Roman" w:cs="Times New Roman"/>
                <w:sz w:val="26"/>
                <w:szCs w:val="26"/>
                <w:lang w:val="ru-RU"/>
              </w:rPr>
              <w:t>боротьбі</w:t>
            </w:r>
            <w:proofErr w:type="spellEnd"/>
            <w:r>
              <w:rPr>
                <w:rFonts w:ascii="Times New Roman" w:eastAsia="Times New Roman" w:hAnsi="Times New Roman" w:cs="Times New Roman"/>
                <w:sz w:val="26"/>
                <w:szCs w:val="26"/>
                <w:lang w:val="ru-RU"/>
              </w:rPr>
              <w:t xml:space="preserve"> з </w:t>
            </w:r>
            <w:proofErr w:type="spellStart"/>
            <w:r>
              <w:rPr>
                <w:rFonts w:ascii="Times New Roman" w:eastAsia="Times New Roman" w:hAnsi="Times New Roman" w:cs="Times New Roman"/>
                <w:sz w:val="26"/>
                <w:szCs w:val="26"/>
                <w:lang w:val="ru-RU"/>
              </w:rPr>
              <w:t>насліками</w:t>
            </w:r>
            <w:proofErr w:type="spellEnd"/>
            <w:r>
              <w:rPr>
                <w:rFonts w:ascii="Times New Roman" w:eastAsia="Times New Roman" w:hAnsi="Times New Roman" w:cs="Times New Roman"/>
                <w:sz w:val="26"/>
                <w:szCs w:val="26"/>
                <w:lang w:val="ru-RU"/>
              </w:rPr>
              <w:t xml:space="preserve"> </w:t>
            </w:r>
            <w:proofErr w:type="spellStart"/>
            <w:r>
              <w:rPr>
                <w:rFonts w:ascii="Times New Roman" w:eastAsia="Times New Roman" w:hAnsi="Times New Roman" w:cs="Times New Roman"/>
                <w:sz w:val="26"/>
                <w:szCs w:val="26"/>
                <w:lang w:val="ru-RU"/>
              </w:rPr>
              <w:t>пожежі</w:t>
            </w:r>
            <w:proofErr w:type="spellEnd"/>
            <w:r w:rsidR="00366BC0">
              <w:rPr>
                <w:rFonts w:ascii="Times New Roman" w:eastAsia="Times New Roman" w:hAnsi="Times New Roman" w:cs="Times New Roman"/>
                <w:sz w:val="26"/>
                <w:szCs w:val="26"/>
                <w:lang w:val="ru-RU"/>
              </w:rPr>
              <w:t xml:space="preserve"> на </w:t>
            </w:r>
            <w:proofErr w:type="spellStart"/>
            <w:r w:rsidR="00366BC0">
              <w:rPr>
                <w:rFonts w:ascii="Times New Roman" w:eastAsia="Times New Roman" w:hAnsi="Times New Roman" w:cs="Times New Roman"/>
                <w:sz w:val="26"/>
                <w:szCs w:val="26"/>
                <w:lang w:val="ru-RU"/>
              </w:rPr>
              <w:t>територї</w:t>
            </w:r>
            <w:proofErr w:type="spellEnd"/>
            <w:r w:rsidR="00366BC0">
              <w:rPr>
                <w:rFonts w:ascii="Times New Roman" w:eastAsia="Times New Roman" w:hAnsi="Times New Roman" w:cs="Times New Roman"/>
                <w:sz w:val="26"/>
                <w:szCs w:val="26"/>
                <w:lang w:val="ru-RU"/>
              </w:rPr>
              <w:t xml:space="preserve"> смі</w:t>
            </w:r>
            <w:proofErr w:type="gramStart"/>
            <w:r w:rsidR="00366BC0">
              <w:rPr>
                <w:rFonts w:ascii="Times New Roman" w:eastAsia="Times New Roman" w:hAnsi="Times New Roman" w:cs="Times New Roman"/>
                <w:sz w:val="26"/>
                <w:szCs w:val="26"/>
                <w:lang w:val="ru-RU"/>
              </w:rPr>
              <w:t>тт</w:t>
            </w:r>
            <w:proofErr w:type="gramEnd"/>
            <w:r w:rsidR="00366BC0">
              <w:rPr>
                <w:rFonts w:ascii="Times New Roman" w:eastAsia="Times New Roman" w:hAnsi="Times New Roman" w:cs="Times New Roman"/>
                <w:sz w:val="26"/>
                <w:szCs w:val="26"/>
                <w:lang w:val="ru-RU"/>
              </w:rPr>
              <w:t>єзвалища</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C5594" w:rsidRPr="00FC5594" w:rsidRDefault="00FC5594" w:rsidP="007C140A">
            <w:pPr>
              <w:spacing w:after="0" w:line="240" w:lineRule="auto"/>
              <w:jc w:val="right"/>
              <w:rPr>
                <w:rFonts w:ascii="Times New Roman" w:eastAsia="Times New Roman" w:hAnsi="Times New Roman" w:cs="Times New Roman"/>
                <w:sz w:val="26"/>
                <w:szCs w:val="26"/>
                <w:lang w:val="ru-RU"/>
              </w:rPr>
            </w:pPr>
            <w:r w:rsidRPr="00FC5594">
              <w:rPr>
                <w:rFonts w:ascii="Times New Roman" w:eastAsia="Times New Roman" w:hAnsi="Times New Roman" w:cs="Times New Roman"/>
                <w:sz w:val="26"/>
                <w:szCs w:val="26"/>
                <w:lang w:val="ru-RU"/>
              </w:rPr>
              <w:t>190000,00</w:t>
            </w:r>
          </w:p>
        </w:tc>
      </w:tr>
      <w:tr w:rsidR="007C140A" w:rsidRPr="007C140A" w:rsidTr="0071482D">
        <w:trPr>
          <w:trHeight w:val="765"/>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C140A">
            <w:pPr>
              <w:spacing w:after="0" w:line="240" w:lineRule="auto"/>
              <w:rPr>
                <w:rFonts w:ascii="Times New Roman" w:eastAsia="Times New Roman" w:hAnsi="Times New Roman" w:cs="Times New Roman"/>
                <w:b/>
                <w:bCs/>
                <w:sz w:val="26"/>
                <w:szCs w:val="26"/>
                <w:lang w:val="ru-RU"/>
              </w:rPr>
            </w:pPr>
            <w:proofErr w:type="spellStart"/>
            <w:r w:rsidRPr="007C140A">
              <w:rPr>
                <w:rFonts w:ascii="Times New Roman" w:eastAsia="Times New Roman" w:hAnsi="Times New Roman" w:cs="Times New Roman"/>
                <w:b/>
                <w:bCs/>
                <w:sz w:val="26"/>
                <w:szCs w:val="26"/>
                <w:lang w:val="ru-RU"/>
              </w:rPr>
              <w:t>Окремі</w:t>
            </w:r>
            <w:proofErr w:type="spellEnd"/>
            <w:r w:rsidRPr="007C140A">
              <w:rPr>
                <w:rFonts w:ascii="Times New Roman" w:eastAsia="Times New Roman" w:hAnsi="Times New Roman" w:cs="Times New Roman"/>
                <w:b/>
                <w:bCs/>
                <w:sz w:val="26"/>
                <w:szCs w:val="26"/>
                <w:lang w:val="ru-RU"/>
              </w:rPr>
              <w:t xml:space="preserve"> заходи по </w:t>
            </w:r>
            <w:proofErr w:type="spellStart"/>
            <w:r w:rsidRPr="007C140A">
              <w:rPr>
                <w:rFonts w:ascii="Times New Roman" w:eastAsia="Times New Roman" w:hAnsi="Times New Roman" w:cs="Times New Roman"/>
                <w:b/>
                <w:bCs/>
                <w:sz w:val="26"/>
                <w:szCs w:val="26"/>
                <w:lang w:val="ru-RU"/>
              </w:rPr>
              <w:t>реалізації</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державних</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регіональних</w:t>
            </w:r>
            <w:proofErr w:type="spellEnd"/>
            <w:r w:rsidRPr="007C140A">
              <w:rPr>
                <w:rFonts w:ascii="Times New Roman" w:eastAsia="Times New Roman" w:hAnsi="Times New Roman" w:cs="Times New Roman"/>
                <w:b/>
                <w:bCs/>
                <w:sz w:val="26"/>
                <w:szCs w:val="26"/>
                <w:lang w:val="ru-RU"/>
              </w:rPr>
              <w:t xml:space="preserve">) </w:t>
            </w:r>
            <w:proofErr w:type="spellStart"/>
            <w:r w:rsidRPr="007C140A">
              <w:rPr>
                <w:rFonts w:ascii="Times New Roman" w:eastAsia="Times New Roman" w:hAnsi="Times New Roman" w:cs="Times New Roman"/>
                <w:b/>
                <w:bCs/>
                <w:sz w:val="26"/>
                <w:szCs w:val="26"/>
                <w:lang w:val="ru-RU"/>
              </w:rPr>
              <w:t>програм</w:t>
            </w:r>
            <w:proofErr w:type="spellEnd"/>
            <w:r w:rsidRPr="007C140A">
              <w:rPr>
                <w:rFonts w:ascii="Times New Roman" w:eastAsia="Times New Roman" w:hAnsi="Times New Roman" w:cs="Times New Roman"/>
                <w:b/>
                <w:bCs/>
                <w:sz w:val="26"/>
                <w:szCs w:val="26"/>
                <w:lang w:val="ru-RU"/>
              </w:rPr>
              <w:t>, не</w:t>
            </w:r>
            <w:r w:rsidR="0071482D">
              <w:rPr>
                <w:rFonts w:ascii="Times New Roman" w:eastAsia="Times New Roman" w:hAnsi="Times New Roman" w:cs="Times New Roman"/>
                <w:b/>
                <w:bCs/>
                <w:sz w:val="26"/>
                <w:szCs w:val="26"/>
                <w:lang w:val="ru-RU"/>
              </w:rPr>
              <w:t xml:space="preserve"> </w:t>
            </w:r>
            <w:proofErr w:type="spellStart"/>
            <w:r w:rsidR="0071482D">
              <w:rPr>
                <w:rFonts w:ascii="Times New Roman" w:eastAsia="Times New Roman" w:hAnsi="Times New Roman" w:cs="Times New Roman"/>
                <w:b/>
                <w:bCs/>
                <w:sz w:val="26"/>
                <w:szCs w:val="26"/>
                <w:lang w:val="ru-RU"/>
              </w:rPr>
              <w:t>віднесені</w:t>
            </w:r>
            <w:proofErr w:type="spellEnd"/>
            <w:r w:rsidR="0071482D">
              <w:rPr>
                <w:rFonts w:ascii="Times New Roman" w:eastAsia="Times New Roman" w:hAnsi="Times New Roman" w:cs="Times New Roman"/>
                <w:b/>
                <w:bCs/>
                <w:sz w:val="26"/>
                <w:szCs w:val="26"/>
                <w:lang w:val="ru-RU"/>
              </w:rPr>
              <w:t xml:space="preserve"> </w:t>
            </w:r>
            <w:proofErr w:type="gramStart"/>
            <w:r w:rsidR="0071482D">
              <w:rPr>
                <w:rFonts w:ascii="Times New Roman" w:eastAsia="Times New Roman" w:hAnsi="Times New Roman" w:cs="Times New Roman"/>
                <w:b/>
                <w:bCs/>
                <w:sz w:val="26"/>
                <w:szCs w:val="26"/>
                <w:lang w:val="ru-RU"/>
              </w:rPr>
              <w:t>до</w:t>
            </w:r>
            <w:proofErr w:type="gramEnd"/>
            <w:r w:rsidR="0071482D">
              <w:rPr>
                <w:rFonts w:ascii="Times New Roman" w:eastAsia="Times New Roman" w:hAnsi="Times New Roman" w:cs="Times New Roman"/>
                <w:b/>
                <w:bCs/>
                <w:sz w:val="26"/>
                <w:szCs w:val="26"/>
                <w:lang w:val="ru-RU"/>
              </w:rPr>
              <w:t xml:space="preserve"> </w:t>
            </w:r>
            <w:proofErr w:type="spellStart"/>
            <w:r w:rsidR="0071482D">
              <w:rPr>
                <w:rFonts w:ascii="Times New Roman" w:eastAsia="Times New Roman" w:hAnsi="Times New Roman" w:cs="Times New Roman"/>
                <w:b/>
                <w:bCs/>
                <w:sz w:val="26"/>
                <w:szCs w:val="26"/>
                <w:lang w:val="ru-RU"/>
              </w:rPr>
              <w:t>заходів</w:t>
            </w:r>
            <w:proofErr w:type="spellEnd"/>
            <w:r w:rsidR="0071482D">
              <w:rPr>
                <w:rFonts w:ascii="Times New Roman" w:eastAsia="Times New Roman" w:hAnsi="Times New Roman" w:cs="Times New Roman"/>
                <w:b/>
                <w:bCs/>
                <w:sz w:val="26"/>
                <w:szCs w:val="26"/>
                <w:lang w:val="ru-RU"/>
              </w:rPr>
              <w:t xml:space="preserve"> </w:t>
            </w:r>
            <w:proofErr w:type="spellStart"/>
            <w:r w:rsidR="0071482D">
              <w:rPr>
                <w:rFonts w:ascii="Times New Roman" w:eastAsia="Times New Roman" w:hAnsi="Times New Roman" w:cs="Times New Roman"/>
                <w:b/>
                <w:bCs/>
                <w:sz w:val="26"/>
                <w:szCs w:val="26"/>
                <w:lang w:val="ru-RU"/>
              </w:rPr>
              <w:t>розвитку</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b/>
                <w:bCs/>
                <w:sz w:val="26"/>
                <w:szCs w:val="26"/>
              </w:rPr>
            </w:pPr>
            <w:r w:rsidRPr="007C140A">
              <w:rPr>
                <w:rFonts w:ascii="Times New Roman" w:eastAsia="Times New Roman" w:hAnsi="Times New Roman" w:cs="Times New Roman"/>
                <w:b/>
                <w:bCs/>
                <w:sz w:val="26"/>
                <w:szCs w:val="26"/>
              </w:rPr>
              <w:t>3240,00</w:t>
            </w:r>
          </w:p>
        </w:tc>
      </w:tr>
      <w:tr w:rsidR="007C140A" w:rsidRPr="007C140A" w:rsidTr="0071482D">
        <w:trPr>
          <w:trHeight w:val="510"/>
        </w:trPr>
        <w:tc>
          <w:tcPr>
            <w:tcW w:w="8075" w:type="dxa"/>
            <w:tcBorders>
              <w:top w:val="nil"/>
              <w:left w:val="single" w:sz="4" w:space="0" w:color="auto"/>
              <w:bottom w:val="single" w:sz="4" w:space="0" w:color="auto"/>
              <w:right w:val="single" w:sz="4" w:space="0" w:color="auto"/>
            </w:tcBorders>
            <w:shd w:val="clear" w:color="auto" w:fill="auto"/>
            <w:vAlign w:val="center"/>
            <w:hideMark/>
          </w:tcPr>
          <w:p w:rsidR="007C140A" w:rsidRPr="007C140A" w:rsidRDefault="007C140A" w:rsidP="007C140A">
            <w:pPr>
              <w:spacing w:after="0" w:line="240" w:lineRule="auto"/>
              <w:rPr>
                <w:rFonts w:ascii="Times New Roman" w:eastAsia="Times New Roman" w:hAnsi="Times New Roman" w:cs="Times New Roman"/>
                <w:sz w:val="26"/>
                <w:szCs w:val="26"/>
                <w:lang w:val="ru-RU"/>
              </w:rPr>
            </w:pPr>
            <w:proofErr w:type="spellStart"/>
            <w:r w:rsidRPr="007C140A">
              <w:rPr>
                <w:rFonts w:ascii="Times New Roman" w:eastAsia="Times New Roman" w:hAnsi="Times New Roman" w:cs="Times New Roman"/>
                <w:sz w:val="26"/>
                <w:szCs w:val="26"/>
                <w:lang w:val="ru-RU"/>
              </w:rPr>
              <w:t>Навчання</w:t>
            </w:r>
            <w:proofErr w:type="spellEnd"/>
            <w:r w:rsidRPr="007C140A">
              <w:rPr>
                <w:rFonts w:ascii="Times New Roman" w:eastAsia="Times New Roman" w:hAnsi="Times New Roman" w:cs="Times New Roman"/>
                <w:sz w:val="26"/>
                <w:szCs w:val="26"/>
                <w:lang w:val="ru-RU"/>
              </w:rPr>
              <w:t xml:space="preserve"> з </w:t>
            </w:r>
            <w:proofErr w:type="spellStart"/>
            <w:r w:rsidRPr="007C140A">
              <w:rPr>
                <w:rFonts w:ascii="Times New Roman" w:eastAsia="Times New Roman" w:hAnsi="Times New Roman" w:cs="Times New Roman"/>
                <w:sz w:val="26"/>
                <w:szCs w:val="26"/>
                <w:lang w:val="ru-RU"/>
              </w:rPr>
              <w:t>охорони</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праці</w:t>
            </w:r>
            <w:proofErr w:type="spellEnd"/>
            <w:r w:rsidRPr="007C140A">
              <w:rPr>
                <w:rFonts w:ascii="Times New Roman" w:eastAsia="Times New Roman" w:hAnsi="Times New Roman" w:cs="Times New Roman"/>
                <w:sz w:val="26"/>
                <w:szCs w:val="26"/>
                <w:lang w:val="ru-RU"/>
              </w:rPr>
              <w:t xml:space="preserve"> та </w:t>
            </w:r>
            <w:proofErr w:type="spellStart"/>
            <w:r w:rsidRPr="007C140A">
              <w:rPr>
                <w:rFonts w:ascii="Times New Roman" w:eastAsia="Times New Roman" w:hAnsi="Times New Roman" w:cs="Times New Roman"/>
                <w:sz w:val="26"/>
                <w:szCs w:val="26"/>
                <w:lang w:val="ru-RU"/>
              </w:rPr>
              <w:t>протипожежної</w:t>
            </w:r>
            <w:proofErr w:type="spellEnd"/>
            <w:r w:rsidRPr="007C140A">
              <w:rPr>
                <w:rFonts w:ascii="Times New Roman" w:eastAsia="Times New Roman" w:hAnsi="Times New Roman" w:cs="Times New Roman"/>
                <w:sz w:val="26"/>
                <w:szCs w:val="26"/>
                <w:lang w:val="ru-RU"/>
              </w:rPr>
              <w:t xml:space="preserve"> </w:t>
            </w:r>
            <w:proofErr w:type="spellStart"/>
            <w:r w:rsidRPr="007C140A">
              <w:rPr>
                <w:rFonts w:ascii="Times New Roman" w:eastAsia="Times New Roman" w:hAnsi="Times New Roman" w:cs="Times New Roman"/>
                <w:sz w:val="26"/>
                <w:szCs w:val="26"/>
                <w:lang w:val="ru-RU"/>
              </w:rPr>
              <w:t>безпеки</w:t>
            </w:r>
            <w:proofErr w:type="spellEnd"/>
            <w:r w:rsidRPr="007C140A">
              <w:rPr>
                <w:rFonts w:ascii="Times New Roman" w:eastAsia="Times New Roman" w:hAnsi="Times New Roman" w:cs="Times New Roman"/>
                <w:sz w:val="26"/>
                <w:szCs w:val="26"/>
                <w:lang w:val="ru-RU"/>
              </w:rPr>
              <w:t xml:space="preserve"> 1700 </w:t>
            </w:r>
            <w:proofErr w:type="spellStart"/>
            <w:r w:rsidRPr="007C140A">
              <w:rPr>
                <w:rFonts w:ascii="Times New Roman" w:eastAsia="Times New Roman" w:hAnsi="Times New Roman" w:cs="Times New Roman"/>
                <w:sz w:val="26"/>
                <w:szCs w:val="26"/>
                <w:lang w:val="ru-RU"/>
              </w:rPr>
              <w:t>грн</w:t>
            </w:r>
            <w:proofErr w:type="spellEnd"/>
            <w:r w:rsidRPr="007C140A">
              <w:rPr>
                <w:rFonts w:ascii="Times New Roman" w:eastAsia="Times New Roman" w:hAnsi="Times New Roman" w:cs="Times New Roman"/>
                <w:sz w:val="26"/>
                <w:szCs w:val="26"/>
                <w:lang w:val="ru-RU"/>
              </w:rPr>
              <w:t xml:space="preserve"> х 2 </w:t>
            </w:r>
            <w:proofErr w:type="spellStart"/>
            <w:r w:rsidRPr="007C140A">
              <w:rPr>
                <w:rFonts w:ascii="Times New Roman" w:eastAsia="Times New Roman" w:hAnsi="Times New Roman" w:cs="Times New Roman"/>
                <w:sz w:val="26"/>
                <w:szCs w:val="26"/>
                <w:lang w:val="ru-RU"/>
              </w:rPr>
              <w:t>чол</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7C140A" w:rsidRPr="007C140A" w:rsidRDefault="007C140A" w:rsidP="007C140A">
            <w:pPr>
              <w:spacing w:after="0" w:line="240" w:lineRule="auto"/>
              <w:jc w:val="right"/>
              <w:rPr>
                <w:rFonts w:ascii="Times New Roman" w:eastAsia="Times New Roman" w:hAnsi="Times New Roman" w:cs="Times New Roman"/>
                <w:sz w:val="26"/>
                <w:szCs w:val="26"/>
              </w:rPr>
            </w:pPr>
            <w:r w:rsidRPr="007C140A">
              <w:rPr>
                <w:rFonts w:ascii="Times New Roman" w:eastAsia="Times New Roman" w:hAnsi="Times New Roman" w:cs="Times New Roman"/>
                <w:sz w:val="26"/>
                <w:szCs w:val="26"/>
              </w:rPr>
              <w:t>3240,00</w:t>
            </w:r>
          </w:p>
        </w:tc>
      </w:tr>
    </w:tbl>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523E8F" w:rsidRDefault="00523E8F" w:rsidP="007C140A">
      <w:pPr>
        <w:spacing w:after="0" w:line="240" w:lineRule="auto"/>
        <w:jc w:val="both"/>
        <w:rPr>
          <w:rFonts w:ascii="Times New Roman" w:eastAsia="Calibri" w:hAnsi="Times New Roman" w:cs="Times New Roman"/>
          <w:b/>
          <w:i/>
          <w:sz w:val="26"/>
          <w:szCs w:val="26"/>
          <w:lang w:val="uk-UA"/>
        </w:rPr>
      </w:pPr>
    </w:p>
    <w:p w:rsidR="00523E8F" w:rsidRDefault="00523E8F" w:rsidP="007C140A">
      <w:pPr>
        <w:spacing w:after="0" w:line="240" w:lineRule="auto"/>
        <w:jc w:val="both"/>
        <w:rPr>
          <w:rFonts w:ascii="Times New Roman" w:eastAsia="Calibri" w:hAnsi="Times New Roman" w:cs="Times New Roman"/>
          <w:b/>
          <w:i/>
          <w:sz w:val="26"/>
          <w:szCs w:val="26"/>
          <w:lang w:val="uk-UA"/>
        </w:rPr>
      </w:pPr>
    </w:p>
    <w:p w:rsidR="007C140A" w:rsidRPr="007C140A" w:rsidRDefault="007C140A" w:rsidP="007C140A">
      <w:pPr>
        <w:spacing w:after="0" w:line="240" w:lineRule="auto"/>
        <w:jc w:val="both"/>
        <w:rPr>
          <w:rFonts w:ascii="Times New Roman" w:eastAsia="Times New Roman" w:hAnsi="Times New Roman" w:cs="Times New Roman"/>
          <w:b/>
          <w:bCs/>
          <w:color w:val="000000"/>
          <w:sz w:val="26"/>
          <w:szCs w:val="26"/>
          <w:lang w:val="uk-UA" w:eastAsia="ru-RU"/>
        </w:rPr>
      </w:pPr>
      <w:r w:rsidRPr="007C140A">
        <w:rPr>
          <w:rFonts w:ascii="Times New Roman" w:eastAsia="Times New Roman" w:hAnsi="Times New Roman" w:cs="Times New Roman"/>
          <w:b/>
          <w:bCs/>
          <w:i/>
          <w:sz w:val="26"/>
          <w:szCs w:val="26"/>
          <w:lang w:val="uk-UA" w:eastAsia="ru-RU"/>
        </w:rPr>
        <w:t>Секретар сільської ради</w:t>
      </w:r>
      <w:r w:rsidRPr="007C140A">
        <w:rPr>
          <w:rFonts w:ascii="Times New Roman" w:eastAsia="Times New Roman" w:hAnsi="Times New Roman" w:cs="Times New Roman"/>
          <w:b/>
          <w:bCs/>
          <w:i/>
          <w:sz w:val="26"/>
          <w:szCs w:val="26"/>
          <w:lang w:val="uk-UA" w:eastAsia="ru-RU"/>
        </w:rPr>
        <w:tab/>
      </w:r>
      <w:r w:rsidRPr="007C140A">
        <w:rPr>
          <w:rFonts w:ascii="Times New Roman" w:eastAsia="Times New Roman" w:hAnsi="Times New Roman" w:cs="Times New Roman"/>
          <w:b/>
          <w:bCs/>
          <w:i/>
          <w:sz w:val="26"/>
          <w:szCs w:val="26"/>
          <w:lang w:val="uk-UA" w:eastAsia="ru-RU"/>
        </w:rPr>
        <w:tab/>
        <w:t xml:space="preserve">                                                          Світлана КОСТЮК</w:t>
      </w:r>
    </w:p>
    <w:p w:rsidR="007C140A" w:rsidRPr="007C140A" w:rsidRDefault="007C140A" w:rsidP="007C140A">
      <w:pPr>
        <w:shd w:val="clear" w:color="auto" w:fill="FFFFFF"/>
        <w:spacing w:after="0" w:line="240" w:lineRule="auto"/>
        <w:rPr>
          <w:rFonts w:ascii="Times New Roman" w:eastAsia="Calibri" w:hAnsi="Times New Roman" w:cs="Times New Roman"/>
          <w:b/>
          <w:i/>
          <w:sz w:val="26"/>
          <w:szCs w:val="26"/>
          <w:lang w:val="uk-UA"/>
        </w:rPr>
      </w:pPr>
    </w:p>
    <w:p w:rsidR="007339DE" w:rsidRPr="007C140A" w:rsidRDefault="007339DE">
      <w:pPr>
        <w:rPr>
          <w:lang w:val="ru-RU"/>
        </w:rPr>
      </w:pPr>
    </w:p>
    <w:sectPr w:rsidR="007339DE" w:rsidRPr="007C140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528"/>
    <w:rsid w:val="002A23DB"/>
    <w:rsid w:val="002E174F"/>
    <w:rsid w:val="00366BC0"/>
    <w:rsid w:val="00523E8F"/>
    <w:rsid w:val="005A4674"/>
    <w:rsid w:val="00631528"/>
    <w:rsid w:val="0071482D"/>
    <w:rsid w:val="007339DE"/>
    <w:rsid w:val="007C140A"/>
    <w:rsid w:val="00876B12"/>
    <w:rsid w:val="00EB0555"/>
    <w:rsid w:val="00FC5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C140A"/>
    <w:pPr>
      <w:spacing w:after="0" w:line="240" w:lineRule="auto"/>
    </w:pPr>
    <w:rPr>
      <w:rFonts w:ascii="Verdana" w:eastAsia="Times New Roman" w:hAnsi="Verdana" w:cs="Verdan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C140A"/>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06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7</Pages>
  <Words>9115</Words>
  <Characters>5196</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2023-12-15T09:51:00Z</dcterms:created>
  <dcterms:modified xsi:type="dcterms:W3CDTF">2023-12-26T14:04:00Z</dcterms:modified>
</cp:coreProperties>
</file>