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41" w:rsidRPr="00765341" w:rsidRDefault="00765341" w:rsidP="00765341">
      <w:pPr>
        <w:jc w:val="right"/>
        <w:rPr>
          <w:sz w:val="26"/>
          <w:szCs w:val="26"/>
        </w:rPr>
      </w:pPr>
      <w:r w:rsidRPr="00765341">
        <w:rPr>
          <w:b/>
          <w:sz w:val="26"/>
          <w:szCs w:val="26"/>
          <w:lang w:eastAsia="uk-UA"/>
        </w:rPr>
        <w:t xml:space="preserve">   </w:t>
      </w:r>
      <w:r w:rsidRPr="00765341">
        <w:rPr>
          <w:sz w:val="26"/>
          <w:szCs w:val="26"/>
        </w:rPr>
        <w:t xml:space="preserve">Додаток № </w:t>
      </w:r>
      <w:r w:rsidR="00765796">
        <w:rPr>
          <w:sz w:val="26"/>
          <w:szCs w:val="26"/>
        </w:rPr>
        <w:t>2</w:t>
      </w:r>
      <w:r w:rsidR="00B00104">
        <w:rPr>
          <w:sz w:val="26"/>
          <w:szCs w:val="26"/>
        </w:rPr>
        <w:t>7</w:t>
      </w:r>
    </w:p>
    <w:p w:rsidR="00765341" w:rsidRPr="00765341" w:rsidRDefault="00765341" w:rsidP="00765341">
      <w:pPr>
        <w:jc w:val="right"/>
        <w:rPr>
          <w:sz w:val="26"/>
          <w:szCs w:val="26"/>
        </w:rPr>
      </w:pPr>
      <w:r w:rsidRPr="00765341">
        <w:rPr>
          <w:sz w:val="26"/>
          <w:szCs w:val="26"/>
        </w:rPr>
        <w:t>до рішення Петрівської сільської ради</w:t>
      </w:r>
    </w:p>
    <w:p w:rsidR="00765341" w:rsidRPr="00765341" w:rsidRDefault="00765341" w:rsidP="00765341">
      <w:pPr>
        <w:jc w:val="right"/>
        <w:rPr>
          <w:rFonts w:ascii="Bookman Old Style" w:hAnsi="Bookman Old Style" w:cs="Bookman Old Style"/>
          <w:sz w:val="26"/>
          <w:szCs w:val="26"/>
        </w:rPr>
      </w:pPr>
      <w:r w:rsidRPr="00765341">
        <w:rPr>
          <w:sz w:val="26"/>
          <w:szCs w:val="26"/>
        </w:rPr>
        <w:t xml:space="preserve">                                                                         від «22» грудня </w:t>
      </w:r>
      <w:r>
        <w:rPr>
          <w:sz w:val="26"/>
          <w:szCs w:val="26"/>
        </w:rPr>
        <w:t>2023</w:t>
      </w:r>
      <w:r w:rsidRPr="00765341">
        <w:rPr>
          <w:sz w:val="26"/>
          <w:szCs w:val="26"/>
        </w:rPr>
        <w:t xml:space="preserve"> року № </w:t>
      </w:r>
      <w:r w:rsidR="00B00104">
        <w:rPr>
          <w:sz w:val="26"/>
          <w:szCs w:val="26"/>
        </w:rPr>
        <w:t>1751</w:t>
      </w:r>
    </w:p>
    <w:p w:rsidR="00765341" w:rsidRPr="004503F7" w:rsidRDefault="00765341" w:rsidP="00765341">
      <w:pPr>
        <w:ind w:right="-1" w:firstLine="540"/>
        <w:jc w:val="right"/>
        <w:rPr>
          <w:sz w:val="26"/>
          <w:szCs w:val="26"/>
        </w:rPr>
      </w:pPr>
    </w:p>
    <w:p w:rsidR="00765341" w:rsidRPr="004503F7" w:rsidRDefault="00765341" w:rsidP="00765341">
      <w:pPr>
        <w:tabs>
          <w:tab w:val="center" w:pos="4153"/>
          <w:tab w:val="right" w:pos="8306"/>
        </w:tabs>
        <w:jc w:val="center"/>
        <w:rPr>
          <w:b/>
          <w:sz w:val="26"/>
          <w:szCs w:val="26"/>
        </w:rPr>
      </w:pPr>
      <w:r w:rsidRPr="004503F7">
        <w:rPr>
          <w:b/>
          <w:sz w:val="26"/>
          <w:szCs w:val="26"/>
        </w:rPr>
        <w:t>ПРОГРАМА</w:t>
      </w:r>
    </w:p>
    <w:p w:rsidR="00765341" w:rsidRPr="004503F7" w:rsidRDefault="00765341" w:rsidP="00765341">
      <w:pPr>
        <w:tabs>
          <w:tab w:val="center" w:pos="4153"/>
          <w:tab w:val="right" w:pos="8306"/>
          <w:tab w:val="left" w:pos="8505"/>
        </w:tabs>
        <w:jc w:val="center"/>
        <w:rPr>
          <w:b/>
          <w:sz w:val="26"/>
          <w:szCs w:val="26"/>
        </w:rPr>
      </w:pPr>
      <w:r w:rsidRPr="004503F7">
        <w:rPr>
          <w:b/>
          <w:sz w:val="26"/>
          <w:szCs w:val="26"/>
        </w:rPr>
        <w:t>«Захист населення і територій Петрівської сільської  територіальної громади від надзвичайних ситуацій техно</w:t>
      </w:r>
      <w:r w:rsidR="00942654">
        <w:rPr>
          <w:b/>
          <w:sz w:val="26"/>
          <w:szCs w:val="26"/>
        </w:rPr>
        <w:t>генного та природного характеру</w:t>
      </w:r>
      <w:r w:rsidRPr="004503F7">
        <w:rPr>
          <w:b/>
          <w:sz w:val="26"/>
          <w:szCs w:val="26"/>
        </w:rPr>
        <w:t xml:space="preserve"> на </w:t>
      </w:r>
      <w:r>
        <w:rPr>
          <w:b/>
          <w:sz w:val="26"/>
          <w:szCs w:val="26"/>
        </w:rPr>
        <w:t>2024</w:t>
      </w:r>
      <w:r w:rsidRPr="004503F7">
        <w:rPr>
          <w:b/>
          <w:sz w:val="26"/>
          <w:szCs w:val="26"/>
        </w:rPr>
        <w:t xml:space="preserve"> рік</w:t>
      </w:r>
      <w:r w:rsidR="00942654">
        <w:rPr>
          <w:b/>
          <w:sz w:val="26"/>
          <w:szCs w:val="26"/>
        </w:rPr>
        <w:t>»</w:t>
      </w:r>
    </w:p>
    <w:p w:rsidR="00765341" w:rsidRPr="004503F7" w:rsidRDefault="00765341" w:rsidP="00765341">
      <w:pPr>
        <w:tabs>
          <w:tab w:val="left" w:pos="8505"/>
        </w:tabs>
        <w:jc w:val="center"/>
        <w:rPr>
          <w:b/>
          <w:sz w:val="26"/>
          <w:szCs w:val="26"/>
        </w:rPr>
      </w:pPr>
    </w:p>
    <w:p w:rsidR="00765341" w:rsidRPr="004503F7" w:rsidRDefault="00765341" w:rsidP="00765341">
      <w:pPr>
        <w:tabs>
          <w:tab w:val="left" w:pos="8505"/>
        </w:tabs>
        <w:spacing w:after="240"/>
        <w:ind w:right="-1"/>
        <w:jc w:val="center"/>
        <w:rPr>
          <w:b/>
          <w:sz w:val="26"/>
          <w:szCs w:val="26"/>
        </w:rPr>
      </w:pPr>
      <w:r w:rsidRPr="004503F7">
        <w:rPr>
          <w:b/>
          <w:sz w:val="26"/>
          <w:szCs w:val="26"/>
        </w:rPr>
        <w:t>Паспорт Програми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4360"/>
        <w:gridCol w:w="4654"/>
      </w:tblGrid>
      <w:tr w:rsidR="00765341" w:rsidRPr="004503F7" w:rsidTr="00520A96">
        <w:tc>
          <w:tcPr>
            <w:tcW w:w="357" w:type="pct"/>
          </w:tcPr>
          <w:p w:rsidR="00765341" w:rsidRPr="004503F7" w:rsidRDefault="00765341" w:rsidP="00520A96">
            <w:pPr>
              <w:rPr>
                <w:color w:val="000000"/>
                <w:sz w:val="26"/>
                <w:szCs w:val="26"/>
              </w:rPr>
            </w:pPr>
            <w:r w:rsidRPr="004503F7">
              <w:rPr>
                <w:color w:val="000000"/>
                <w:sz w:val="26"/>
                <w:szCs w:val="26"/>
              </w:rPr>
              <w:t>1</w:t>
            </w:r>
          </w:p>
        </w:tc>
        <w:tc>
          <w:tcPr>
            <w:tcW w:w="2246" w:type="pct"/>
            <w:hideMark/>
          </w:tcPr>
          <w:p w:rsidR="00765341" w:rsidRPr="004503F7" w:rsidRDefault="00765341" w:rsidP="00520A96">
            <w:pPr>
              <w:rPr>
                <w:color w:val="000000"/>
                <w:sz w:val="26"/>
                <w:szCs w:val="26"/>
              </w:rPr>
            </w:pPr>
            <w:r w:rsidRPr="004503F7">
              <w:rPr>
                <w:color w:val="000000"/>
                <w:sz w:val="26"/>
                <w:szCs w:val="26"/>
              </w:rPr>
              <w:t xml:space="preserve">Ініціатор розроблення Програми </w:t>
            </w:r>
          </w:p>
        </w:tc>
        <w:tc>
          <w:tcPr>
            <w:tcW w:w="2397" w:type="pct"/>
            <w:hideMark/>
          </w:tcPr>
          <w:p w:rsidR="00765341" w:rsidRPr="004503F7" w:rsidRDefault="00765341" w:rsidP="00520A96">
            <w:pPr>
              <w:jc w:val="both"/>
              <w:rPr>
                <w:bCs/>
                <w:iCs/>
                <w:color w:val="000000"/>
                <w:sz w:val="26"/>
                <w:szCs w:val="26"/>
                <w:highlight w:val="yellow"/>
              </w:rPr>
            </w:pPr>
            <w:r w:rsidRPr="004503F7">
              <w:rPr>
                <w:bCs/>
                <w:iCs/>
                <w:color w:val="000000"/>
                <w:sz w:val="26"/>
                <w:szCs w:val="26"/>
              </w:rPr>
              <w:t xml:space="preserve">Петрівська сільська рада </w:t>
            </w:r>
          </w:p>
        </w:tc>
      </w:tr>
      <w:tr w:rsidR="00765341" w:rsidRPr="004503F7" w:rsidTr="00520A96">
        <w:trPr>
          <w:trHeight w:val="1984"/>
        </w:trPr>
        <w:tc>
          <w:tcPr>
            <w:tcW w:w="357" w:type="pct"/>
            <w:hideMark/>
          </w:tcPr>
          <w:p w:rsidR="00765341" w:rsidRPr="004503F7" w:rsidRDefault="00765341" w:rsidP="00520A96">
            <w:pPr>
              <w:rPr>
                <w:color w:val="000000"/>
                <w:sz w:val="26"/>
                <w:szCs w:val="26"/>
              </w:rPr>
            </w:pPr>
            <w:r w:rsidRPr="004503F7">
              <w:rPr>
                <w:color w:val="000000"/>
                <w:sz w:val="26"/>
                <w:szCs w:val="26"/>
              </w:rPr>
              <w:t>2</w:t>
            </w:r>
          </w:p>
        </w:tc>
        <w:tc>
          <w:tcPr>
            <w:tcW w:w="2246" w:type="pct"/>
            <w:hideMark/>
          </w:tcPr>
          <w:p w:rsidR="00765341" w:rsidRPr="004503F7" w:rsidRDefault="00765341" w:rsidP="00520A96">
            <w:pPr>
              <w:rPr>
                <w:color w:val="000000"/>
                <w:sz w:val="26"/>
                <w:szCs w:val="26"/>
              </w:rPr>
            </w:pPr>
            <w:r w:rsidRPr="004503F7">
              <w:rPr>
                <w:color w:val="000000"/>
                <w:sz w:val="26"/>
                <w:szCs w:val="26"/>
              </w:rPr>
              <w:t>Підстава для розроблення Програми</w:t>
            </w:r>
          </w:p>
        </w:tc>
        <w:tc>
          <w:tcPr>
            <w:tcW w:w="2397" w:type="pct"/>
            <w:hideMark/>
          </w:tcPr>
          <w:p w:rsidR="00765341" w:rsidRPr="004503F7" w:rsidRDefault="00765341" w:rsidP="00520A96">
            <w:pPr>
              <w:jc w:val="both"/>
              <w:rPr>
                <w:bCs/>
                <w:iCs/>
                <w:color w:val="000000"/>
                <w:sz w:val="26"/>
                <w:szCs w:val="26"/>
                <w:highlight w:val="yellow"/>
              </w:rPr>
            </w:pPr>
            <w:r w:rsidRPr="004503F7">
              <w:rPr>
                <w:bCs/>
                <w:iCs/>
                <w:color w:val="000000"/>
                <w:sz w:val="26"/>
                <w:szCs w:val="26"/>
              </w:rPr>
              <w:t xml:space="preserve">Конституція України, Кодекс цивільного захисту України, Закон України «Про місце самоврядування в Україні», 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w:t>
            </w:r>
            <w:r w:rsidR="00331041">
              <w:rPr>
                <w:bCs/>
                <w:iCs/>
                <w:color w:val="000000"/>
                <w:sz w:val="26"/>
                <w:szCs w:val="26"/>
              </w:rPr>
              <w:t xml:space="preserve">           </w:t>
            </w:r>
            <w:r w:rsidRPr="004503F7">
              <w:rPr>
                <w:bCs/>
                <w:iCs/>
                <w:color w:val="000000"/>
                <w:sz w:val="26"/>
                <w:szCs w:val="26"/>
              </w:rPr>
              <w:t>№ 841 «Про затвердження Порядку проведення евакуації у разі загрози виникнення або виникнення надзвичайних ситуацій»</w:t>
            </w:r>
          </w:p>
        </w:tc>
      </w:tr>
      <w:tr w:rsidR="00765341" w:rsidRPr="004503F7" w:rsidTr="00520A96">
        <w:tc>
          <w:tcPr>
            <w:tcW w:w="357" w:type="pct"/>
            <w:hideMark/>
          </w:tcPr>
          <w:p w:rsidR="00765341" w:rsidRPr="004503F7" w:rsidRDefault="00765341" w:rsidP="00520A96">
            <w:pPr>
              <w:rPr>
                <w:color w:val="000000"/>
                <w:sz w:val="26"/>
                <w:szCs w:val="26"/>
              </w:rPr>
            </w:pPr>
            <w:r w:rsidRPr="004503F7">
              <w:rPr>
                <w:color w:val="000000"/>
                <w:sz w:val="26"/>
                <w:szCs w:val="26"/>
              </w:rPr>
              <w:t>3</w:t>
            </w:r>
          </w:p>
        </w:tc>
        <w:tc>
          <w:tcPr>
            <w:tcW w:w="2246" w:type="pct"/>
            <w:hideMark/>
          </w:tcPr>
          <w:p w:rsidR="00765341" w:rsidRPr="004503F7" w:rsidRDefault="00765341" w:rsidP="00520A96">
            <w:pPr>
              <w:rPr>
                <w:color w:val="000000"/>
                <w:sz w:val="26"/>
                <w:szCs w:val="26"/>
              </w:rPr>
            </w:pPr>
            <w:r w:rsidRPr="004503F7">
              <w:rPr>
                <w:color w:val="000000"/>
                <w:sz w:val="26"/>
                <w:szCs w:val="26"/>
              </w:rPr>
              <w:t xml:space="preserve">Розробник Програми </w:t>
            </w:r>
          </w:p>
        </w:tc>
        <w:tc>
          <w:tcPr>
            <w:tcW w:w="2397" w:type="pct"/>
            <w:hideMark/>
          </w:tcPr>
          <w:p w:rsidR="00765341" w:rsidRPr="004503F7" w:rsidRDefault="00765341" w:rsidP="00520A96">
            <w:pPr>
              <w:jc w:val="both"/>
              <w:rPr>
                <w:color w:val="000000"/>
                <w:sz w:val="26"/>
                <w:szCs w:val="26"/>
              </w:rPr>
            </w:pPr>
            <w:r w:rsidRPr="004503F7">
              <w:rPr>
                <w:color w:val="000000"/>
                <w:sz w:val="26"/>
                <w:szCs w:val="26"/>
              </w:rPr>
              <w:t>Петрівська сільська рада</w:t>
            </w:r>
          </w:p>
        </w:tc>
      </w:tr>
      <w:tr w:rsidR="00765341" w:rsidRPr="004503F7" w:rsidTr="00520A96">
        <w:tc>
          <w:tcPr>
            <w:tcW w:w="357" w:type="pct"/>
            <w:hideMark/>
          </w:tcPr>
          <w:p w:rsidR="00765341" w:rsidRPr="004503F7" w:rsidRDefault="00765341" w:rsidP="00520A96">
            <w:pPr>
              <w:rPr>
                <w:color w:val="000000"/>
                <w:sz w:val="26"/>
                <w:szCs w:val="26"/>
              </w:rPr>
            </w:pPr>
            <w:r w:rsidRPr="004503F7">
              <w:rPr>
                <w:color w:val="000000"/>
                <w:sz w:val="26"/>
                <w:szCs w:val="26"/>
              </w:rPr>
              <w:t>4</w:t>
            </w:r>
          </w:p>
        </w:tc>
        <w:tc>
          <w:tcPr>
            <w:tcW w:w="2246" w:type="pct"/>
            <w:hideMark/>
          </w:tcPr>
          <w:p w:rsidR="00765341" w:rsidRPr="004503F7" w:rsidRDefault="00765341" w:rsidP="00520A96">
            <w:pPr>
              <w:jc w:val="both"/>
              <w:rPr>
                <w:color w:val="000000"/>
                <w:sz w:val="26"/>
                <w:szCs w:val="26"/>
              </w:rPr>
            </w:pPr>
            <w:r w:rsidRPr="004503F7">
              <w:rPr>
                <w:color w:val="000000"/>
                <w:sz w:val="26"/>
                <w:szCs w:val="26"/>
              </w:rPr>
              <w:t xml:space="preserve">Головний розпорядник коштів </w:t>
            </w:r>
          </w:p>
        </w:tc>
        <w:tc>
          <w:tcPr>
            <w:tcW w:w="2397" w:type="pct"/>
            <w:hideMark/>
          </w:tcPr>
          <w:p w:rsidR="00765341" w:rsidRPr="004503F7" w:rsidRDefault="00765341" w:rsidP="00520A96">
            <w:pPr>
              <w:jc w:val="both"/>
              <w:rPr>
                <w:color w:val="000000"/>
                <w:sz w:val="26"/>
                <w:szCs w:val="26"/>
              </w:rPr>
            </w:pPr>
            <w:r w:rsidRPr="004503F7">
              <w:rPr>
                <w:color w:val="000000"/>
                <w:sz w:val="26"/>
                <w:szCs w:val="26"/>
              </w:rPr>
              <w:t>Петрівська сільська рада</w:t>
            </w:r>
          </w:p>
        </w:tc>
      </w:tr>
      <w:tr w:rsidR="00765341" w:rsidRPr="004503F7" w:rsidTr="00520A96">
        <w:tc>
          <w:tcPr>
            <w:tcW w:w="357" w:type="pct"/>
            <w:hideMark/>
          </w:tcPr>
          <w:p w:rsidR="00765341" w:rsidRPr="004503F7" w:rsidRDefault="00765341" w:rsidP="00520A96">
            <w:pPr>
              <w:rPr>
                <w:color w:val="000000"/>
                <w:sz w:val="26"/>
                <w:szCs w:val="26"/>
              </w:rPr>
            </w:pPr>
            <w:r w:rsidRPr="004503F7">
              <w:rPr>
                <w:color w:val="000000"/>
                <w:sz w:val="26"/>
                <w:szCs w:val="26"/>
              </w:rPr>
              <w:t>5</w:t>
            </w:r>
          </w:p>
        </w:tc>
        <w:tc>
          <w:tcPr>
            <w:tcW w:w="2246" w:type="pct"/>
            <w:hideMark/>
          </w:tcPr>
          <w:p w:rsidR="00765341" w:rsidRPr="004503F7" w:rsidRDefault="00765341" w:rsidP="00520A96">
            <w:pPr>
              <w:jc w:val="both"/>
              <w:rPr>
                <w:color w:val="000000"/>
                <w:sz w:val="26"/>
                <w:szCs w:val="26"/>
              </w:rPr>
            </w:pPr>
            <w:r w:rsidRPr="004503F7">
              <w:rPr>
                <w:color w:val="000000"/>
                <w:sz w:val="26"/>
                <w:szCs w:val="26"/>
              </w:rPr>
              <w:t xml:space="preserve">Відповідальний виконавець Програми </w:t>
            </w:r>
          </w:p>
        </w:tc>
        <w:tc>
          <w:tcPr>
            <w:tcW w:w="2397" w:type="pct"/>
            <w:hideMark/>
          </w:tcPr>
          <w:p w:rsidR="00765341" w:rsidRPr="004503F7" w:rsidRDefault="00765341" w:rsidP="00520A96">
            <w:pPr>
              <w:jc w:val="both"/>
              <w:rPr>
                <w:color w:val="000000"/>
                <w:sz w:val="26"/>
                <w:szCs w:val="26"/>
                <w:highlight w:val="yellow"/>
              </w:rPr>
            </w:pPr>
            <w:r w:rsidRPr="004503F7">
              <w:rPr>
                <w:color w:val="000000"/>
                <w:sz w:val="26"/>
                <w:szCs w:val="26"/>
              </w:rPr>
              <w:t>Петрівська сільська рада</w:t>
            </w:r>
          </w:p>
        </w:tc>
      </w:tr>
      <w:tr w:rsidR="00765341" w:rsidRPr="004503F7" w:rsidTr="00520A96">
        <w:trPr>
          <w:trHeight w:val="1142"/>
        </w:trPr>
        <w:tc>
          <w:tcPr>
            <w:tcW w:w="357" w:type="pct"/>
            <w:hideMark/>
          </w:tcPr>
          <w:p w:rsidR="00765341" w:rsidRPr="004503F7" w:rsidRDefault="00765341" w:rsidP="00520A96">
            <w:pPr>
              <w:rPr>
                <w:color w:val="000000"/>
                <w:sz w:val="26"/>
                <w:szCs w:val="26"/>
                <w:highlight w:val="yellow"/>
              </w:rPr>
            </w:pPr>
            <w:r w:rsidRPr="004503F7">
              <w:rPr>
                <w:color w:val="000000"/>
                <w:sz w:val="26"/>
                <w:szCs w:val="26"/>
              </w:rPr>
              <w:t>6</w:t>
            </w:r>
          </w:p>
        </w:tc>
        <w:tc>
          <w:tcPr>
            <w:tcW w:w="2246" w:type="pct"/>
          </w:tcPr>
          <w:p w:rsidR="00765341" w:rsidRPr="004503F7" w:rsidRDefault="00765341" w:rsidP="00520A96">
            <w:pPr>
              <w:rPr>
                <w:color w:val="000000"/>
                <w:sz w:val="26"/>
                <w:szCs w:val="26"/>
              </w:rPr>
            </w:pPr>
            <w:r w:rsidRPr="004503F7">
              <w:rPr>
                <w:color w:val="000000"/>
                <w:sz w:val="26"/>
                <w:szCs w:val="26"/>
              </w:rPr>
              <w:t>Термін реалізації Програми</w:t>
            </w:r>
          </w:p>
          <w:p w:rsidR="00765341" w:rsidRPr="004503F7" w:rsidRDefault="00765341" w:rsidP="00520A96">
            <w:pPr>
              <w:ind w:firstLine="317"/>
              <w:jc w:val="both"/>
              <w:rPr>
                <w:color w:val="000000"/>
                <w:sz w:val="26"/>
                <w:szCs w:val="26"/>
              </w:rPr>
            </w:pPr>
          </w:p>
        </w:tc>
        <w:tc>
          <w:tcPr>
            <w:tcW w:w="2397" w:type="pct"/>
            <w:hideMark/>
          </w:tcPr>
          <w:p w:rsidR="00765341" w:rsidRPr="004503F7" w:rsidRDefault="00765341" w:rsidP="00520A96">
            <w:pPr>
              <w:rPr>
                <w:color w:val="000000"/>
                <w:sz w:val="26"/>
                <w:szCs w:val="26"/>
              </w:rPr>
            </w:pPr>
            <w:r>
              <w:rPr>
                <w:color w:val="000000"/>
                <w:sz w:val="26"/>
                <w:szCs w:val="26"/>
              </w:rPr>
              <w:t>2024</w:t>
            </w:r>
            <w:r w:rsidRPr="004503F7">
              <w:rPr>
                <w:color w:val="000000"/>
                <w:sz w:val="26"/>
                <w:szCs w:val="26"/>
              </w:rPr>
              <w:t xml:space="preserve"> рік </w:t>
            </w:r>
          </w:p>
        </w:tc>
      </w:tr>
      <w:tr w:rsidR="00765341" w:rsidRPr="004503F7" w:rsidTr="00520A96">
        <w:tc>
          <w:tcPr>
            <w:tcW w:w="357" w:type="pct"/>
            <w:hideMark/>
          </w:tcPr>
          <w:p w:rsidR="00765341" w:rsidRPr="004503F7" w:rsidRDefault="00765341" w:rsidP="00520A96">
            <w:pPr>
              <w:rPr>
                <w:sz w:val="26"/>
                <w:szCs w:val="26"/>
              </w:rPr>
            </w:pPr>
            <w:r w:rsidRPr="004503F7">
              <w:rPr>
                <w:sz w:val="26"/>
                <w:szCs w:val="26"/>
              </w:rPr>
              <w:t>7</w:t>
            </w:r>
          </w:p>
        </w:tc>
        <w:tc>
          <w:tcPr>
            <w:tcW w:w="2246" w:type="pct"/>
          </w:tcPr>
          <w:p w:rsidR="00765341" w:rsidRPr="004503F7" w:rsidRDefault="00765341" w:rsidP="00520A96">
            <w:pPr>
              <w:jc w:val="both"/>
              <w:rPr>
                <w:sz w:val="26"/>
                <w:szCs w:val="26"/>
              </w:rPr>
            </w:pPr>
            <w:r w:rsidRPr="004503F7">
              <w:rPr>
                <w:sz w:val="26"/>
                <w:szCs w:val="26"/>
              </w:rPr>
              <w:t xml:space="preserve">Загальний обсяг фінансових ресурсів, необхідних для реалізації Програми, всього, тис. грн.: </w:t>
            </w:r>
          </w:p>
          <w:p w:rsidR="00765341" w:rsidRPr="004503F7" w:rsidRDefault="00765341" w:rsidP="00520A96">
            <w:pPr>
              <w:ind w:firstLine="317"/>
              <w:jc w:val="both"/>
              <w:rPr>
                <w:sz w:val="26"/>
                <w:szCs w:val="26"/>
              </w:rPr>
            </w:pPr>
          </w:p>
        </w:tc>
        <w:tc>
          <w:tcPr>
            <w:tcW w:w="2397" w:type="pct"/>
            <w:hideMark/>
          </w:tcPr>
          <w:p w:rsidR="00765341" w:rsidRPr="004503F7" w:rsidRDefault="00063319" w:rsidP="00520A96">
            <w:pPr>
              <w:rPr>
                <w:sz w:val="26"/>
                <w:szCs w:val="26"/>
                <w:highlight w:val="yellow"/>
              </w:rPr>
            </w:pPr>
            <w:r>
              <w:rPr>
                <w:sz w:val="26"/>
                <w:szCs w:val="26"/>
              </w:rPr>
              <w:t>-</w:t>
            </w:r>
          </w:p>
        </w:tc>
      </w:tr>
      <w:tr w:rsidR="00765341" w:rsidRPr="004503F7" w:rsidTr="00520A96">
        <w:tc>
          <w:tcPr>
            <w:tcW w:w="357" w:type="pct"/>
          </w:tcPr>
          <w:p w:rsidR="00765341" w:rsidRPr="004503F7" w:rsidRDefault="00765341" w:rsidP="00520A96">
            <w:pPr>
              <w:rPr>
                <w:sz w:val="26"/>
                <w:szCs w:val="26"/>
              </w:rPr>
            </w:pPr>
          </w:p>
        </w:tc>
        <w:tc>
          <w:tcPr>
            <w:tcW w:w="2246" w:type="pct"/>
            <w:hideMark/>
          </w:tcPr>
          <w:p w:rsidR="00765341" w:rsidRPr="004503F7" w:rsidRDefault="00765341" w:rsidP="00520A96">
            <w:pPr>
              <w:jc w:val="both"/>
              <w:rPr>
                <w:sz w:val="26"/>
                <w:szCs w:val="26"/>
              </w:rPr>
            </w:pPr>
            <w:r w:rsidRPr="004503F7">
              <w:rPr>
                <w:sz w:val="26"/>
                <w:szCs w:val="26"/>
              </w:rPr>
              <w:t xml:space="preserve">у тому числі: </w:t>
            </w:r>
          </w:p>
        </w:tc>
        <w:tc>
          <w:tcPr>
            <w:tcW w:w="2397" w:type="pct"/>
          </w:tcPr>
          <w:p w:rsidR="00765341" w:rsidRPr="004503F7" w:rsidRDefault="00765341" w:rsidP="00520A96">
            <w:pPr>
              <w:ind w:left="896"/>
              <w:rPr>
                <w:sz w:val="26"/>
                <w:szCs w:val="26"/>
              </w:rPr>
            </w:pPr>
          </w:p>
        </w:tc>
      </w:tr>
      <w:tr w:rsidR="00765341" w:rsidRPr="004503F7" w:rsidTr="00520A96">
        <w:trPr>
          <w:trHeight w:val="477"/>
        </w:trPr>
        <w:tc>
          <w:tcPr>
            <w:tcW w:w="357" w:type="pct"/>
            <w:hideMark/>
          </w:tcPr>
          <w:p w:rsidR="00765341" w:rsidRPr="004503F7" w:rsidRDefault="00765341" w:rsidP="00520A96">
            <w:pPr>
              <w:rPr>
                <w:sz w:val="26"/>
                <w:szCs w:val="26"/>
              </w:rPr>
            </w:pPr>
            <w:r w:rsidRPr="004503F7">
              <w:rPr>
                <w:sz w:val="26"/>
                <w:szCs w:val="26"/>
              </w:rPr>
              <w:t>7.1</w:t>
            </w:r>
          </w:p>
        </w:tc>
        <w:tc>
          <w:tcPr>
            <w:tcW w:w="2246" w:type="pct"/>
            <w:hideMark/>
          </w:tcPr>
          <w:p w:rsidR="00765341" w:rsidRPr="004503F7" w:rsidRDefault="00765341" w:rsidP="00520A96">
            <w:pPr>
              <w:jc w:val="both"/>
              <w:rPr>
                <w:sz w:val="26"/>
                <w:szCs w:val="26"/>
              </w:rPr>
            </w:pPr>
            <w:r w:rsidRPr="004503F7">
              <w:rPr>
                <w:sz w:val="26"/>
                <w:szCs w:val="26"/>
              </w:rPr>
              <w:t xml:space="preserve">коштів місцевого бюджету, тис. грн. </w:t>
            </w:r>
          </w:p>
        </w:tc>
        <w:tc>
          <w:tcPr>
            <w:tcW w:w="2397" w:type="pct"/>
            <w:hideMark/>
          </w:tcPr>
          <w:p w:rsidR="00765341" w:rsidRPr="004503F7" w:rsidRDefault="00063319" w:rsidP="00520A96">
            <w:pPr>
              <w:tabs>
                <w:tab w:val="left" w:pos="736"/>
              </w:tabs>
              <w:rPr>
                <w:bCs/>
                <w:sz w:val="26"/>
                <w:szCs w:val="26"/>
              </w:rPr>
            </w:pPr>
            <w:r>
              <w:rPr>
                <w:bCs/>
                <w:sz w:val="26"/>
                <w:szCs w:val="26"/>
              </w:rPr>
              <w:t>-</w:t>
            </w:r>
          </w:p>
        </w:tc>
      </w:tr>
      <w:tr w:rsidR="00765341" w:rsidRPr="004503F7" w:rsidTr="00520A96">
        <w:trPr>
          <w:trHeight w:val="699"/>
        </w:trPr>
        <w:tc>
          <w:tcPr>
            <w:tcW w:w="357" w:type="pct"/>
            <w:hideMark/>
          </w:tcPr>
          <w:p w:rsidR="00765341" w:rsidRPr="004503F7" w:rsidRDefault="00765341" w:rsidP="00520A96">
            <w:pPr>
              <w:rPr>
                <w:sz w:val="26"/>
                <w:szCs w:val="26"/>
              </w:rPr>
            </w:pPr>
            <w:r w:rsidRPr="004503F7">
              <w:rPr>
                <w:sz w:val="26"/>
                <w:szCs w:val="26"/>
              </w:rPr>
              <w:t>7.2.</w:t>
            </w:r>
          </w:p>
        </w:tc>
        <w:tc>
          <w:tcPr>
            <w:tcW w:w="2246" w:type="pct"/>
          </w:tcPr>
          <w:p w:rsidR="00765341" w:rsidRPr="004503F7" w:rsidRDefault="00765341" w:rsidP="00520A96">
            <w:pPr>
              <w:jc w:val="both"/>
              <w:rPr>
                <w:sz w:val="26"/>
                <w:szCs w:val="26"/>
              </w:rPr>
            </w:pPr>
            <w:r w:rsidRPr="004503F7">
              <w:rPr>
                <w:sz w:val="26"/>
                <w:szCs w:val="26"/>
              </w:rPr>
              <w:t>коштів інших джерел, тис. грн.</w:t>
            </w:r>
          </w:p>
        </w:tc>
        <w:tc>
          <w:tcPr>
            <w:tcW w:w="2397" w:type="pct"/>
            <w:hideMark/>
          </w:tcPr>
          <w:p w:rsidR="00765341" w:rsidRPr="004503F7" w:rsidRDefault="00765341" w:rsidP="00063319">
            <w:pPr>
              <w:ind w:right="2563"/>
              <w:jc w:val="both"/>
              <w:rPr>
                <w:sz w:val="26"/>
                <w:szCs w:val="26"/>
              </w:rPr>
            </w:pPr>
            <w:r w:rsidRPr="004503F7">
              <w:rPr>
                <w:sz w:val="26"/>
                <w:szCs w:val="26"/>
              </w:rPr>
              <w:t>-</w:t>
            </w:r>
          </w:p>
        </w:tc>
      </w:tr>
    </w:tbl>
    <w:p w:rsidR="00765341" w:rsidRPr="004503F7" w:rsidRDefault="00765341" w:rsidP="00765341">
      <w:pPr>
        <w:tabs>
          <w:tab w:val="right" w:pos="9639"/>
        </w:tabs>
        <w:jc w:val="center"/>
        <w:rPr>
          <w:b/>
          <w:bCs/>
          <w:color w:val="000000"/>
          <w:spacing w:val="-2"/>
          <w:sz w:val="26"/>
          <w:szCs w:val="26"/>
        </w:rPr>
      </w:pPr>
    </w:p>
    <w:p w:rsidR="00765341" w:rsidRPr="004503F7" w:rsidRDefault="00765341" w:rsidP="00765341">
      <w:pPr>
        <w:tabs>
          <w:tab w:val="right" w:pos="9639"/>
        </w:tabs>
        <w:rPr>
          <w:b/>
          <w:bCs/>
          <w:color w:val="000000"/>
          <w:spacing w:val="-2"/>
          <w:sz w:val="26"/>
          <w:szCs w:val="26"/>
        </w:rPr>
      </w:pPr>
    </w:p>
    <w:p w:rsidR="00765341" w:rsidRPr="004503F7" w:rsidRDefault="00765341" w:rsidP="00765341">
      <w:pPr>
        <w:tabs>
          <w:tab w:val="right" w:pos="9639"/>
        </w:tabs>
        <w:jc w:val="center"/>
        <w:rPr>
          <w:b/>
          <w:sz w:val="26"/>
          <w:szCs w:val="26"/>
        </w:rPr>
      </w:pPr>
      <w:r w:rsidRPr="004503F7">
        <w:rPr>
          <w:b/>
          <w:bCs/>
          <w:color w:val="000000"/>
          <w:spacing w:val="-2"/>
          <w:sz w:val="26"/>
          <w:szCs w:val="26"/>
        </w:rPr>
        <w:lastRenderedPageBreak/>
        <w:t xml:space="preserve">1. </w:t>
      </w:r>
      <w:r w:rsidRPr="004503F7">
        <w:rPr>
          <w:b/>
          <w:sz w:val="26"/>
          <w:szCs w:val="26"/>
        </w:rPr>
        <w:t xml:space="preserve">Зміст проблеми та обґрунтування необхідності </w:t>
      </w:r>
    </w:p>
    <w:p w:rsidR="00765341" w:rsidRPr="004503F7" w:rsidRDefault="00765341" w:rsidP="00765341">
      <w:pPr>
        <w:tabs>
          <w:tab w:val="right" w:pos="9639"/>
        </w:tabs>
        <w:jc w:val="center"/>
        <w:rPr>
          <w:b/>
          <w:sz w:val="26"/>
          <w:szCs w:val="26"/>
        </w:rPr>
      </w:pPr>
      <w:r w:rsidRPr="004503F7">
        <w:rPr>
          <w:b/>
          <w:sz w:val="26"/>
          <w:szCs w:val="26"/>
        </w:rPr>
        <w:t>її розв’язання шляхом розроблення і виконання Програми</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В основу Програми захисту населення і територій Петрівської сільської  територіальної громади від надзвичайних ситуацій техногенного та природного характеру на </w:t>
      </w:r>
      <w:r>
        <w:rPr>
          <w:sz w:val="26"/>
          <w:szCs w:val="26"/>
        </w:rPr>
        <w:t>2024</w:t>
      </w:r>
      <w:r w:rsidRPr="004503F7">
        <w:rPr>
          <w:sz w:val="26"/>
          <w:szCs w:val="26"/>
        </w:rPr>
        <w:t xml:space="preserve"> рік (далі – Програма) покладено принцип захисту населення, територій, навколишнього природного середовища та майна від надзвичайних ситуацій, ліквідації наслідків можливих аварій та природних стихійних явищ, пріоритетність завдань, спрямованих на порятунку життя та збереження здоров’я громадян.</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Програму розроблено у відповідності з вимогами Кодексу цивільного захисту України,  Закону України «Про місцеве самоврядування в Україні», 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 тощо.</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shd w:val="clear" w:color="auto" w:fill="FFFFFF"/>
        </w:rPr>
        <w:t>Згідно зі статтею 3 Конституції України життя та здоров’я людини, її  безпека є найвищими соціальними цінностями, про забезпечення яких держава відповідає перед нею.</w:t>
      </w:r>
      <w:r w:rsidRPr="004503F7">
        <w:rPr>
          <w:sz w:val="26"/>
          <w:szCs w:val="26"/>
        </w:rPr>
        <w:t xml:space="preserve"> </w:t>
      </w:r>
      <w:r w:rsidRPr="004503F7">
        <w:rPr>
          <w:sz w:val="26"/>
          <w:szCs w:val="26"/>
          <w:shd w:val="clear" w:color="auto" w:fill="FFFFFF"/>
        </w:rPr>
        <w:t>Безпека населення і територій, їх захищеність від впливу шкідливих техногенних, природних та екологічних факторів є неодмінною умовою сталого розвитку суспільства.</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Частина 2 статті 19 Кодексу цивільного захисту України визначає повноваження органів місцевого самоврядування у сфері цивільного захисту, зокрема: забезпечення цивільного захисту на відповідній території; розроблення та забезпечення реалізації програм та планів заходів у сфері цивільного захисту,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 організація робіт з ліквідації наслідків надзвичайних ситуацій на відповідній території, а також радіаційного, хімічного, біологічного, медичного захисту населення та інженерного захисту територій від наслідків таких ситуацій; організація та керівництво проведенням відновлювальних робіт з ліквідації наслідків надзвичайних ситуацій; організація та здійснення евакуації населення, матеріальних і культурних цінностей у безпечні райони, їх розміщення та життєзабезпечення населення; організація та забезпечення життєдіяльності постраждалих від надзвичайних ситуацій, а також під час ведення воєнних (бойових) дій або внаслідок таких дій тощо.</w:t>
      </w:r>
    </w:p>
    <w:p w:rsidR="00765341" w:rsidRPr="004503F7" w:rsidRDefault="00765341" w:rsidP="00765341">
      <w:pPr>
        <w:tabs>
          <w:tab w:val="center" w:pos="4153"/>
          <w:tab w:val="right" w:pos="8306"/>
          <w:tab w:val="left" w:pos="8505"/>
        </w:tabs>
        <w:ind w:right="-1" w:firstLine="567"/>
        <w:jc w:val="both"/>
        <w:rPr>
          <w:sz w:val="26"/>
          <w:szCs w:val="26"/>
          <w:shd w:val="clear" w:color="auto" w:fill="FFFFFF"/>
        </w:rPr>
      </w:pPr>
      <w:r w:rsidRPr="004503F7">
        <w:rPr>
          <w:sz w:val="26"/>
          <w:szCs w:val="26"/>
          <w:shd w:val="clear" w:color="auto" w:fill="FFFFFF"/>
        </w:rPr>
        <w:t>Запобігання виникненню надзвичайних ситуацій техногенного та природного характеру, зменшення збитків і втрат у разі їх виникнення, ефективна ліквідація наслідків надзвичайних ситуацій є одним з головних пріоритетів діяльності органів влади.</w:t>
      </w:r>
      <w:r w:rsidRPr="004503F7">
        <w:rPr>
          <w:sz w:val="26"/>
          <w:szCs w:val="26"/>
        </w:rPr>
        <w:t xml:space="preserve"> </w:t>
      </w:r>
      <w:r w:rsidRPr="004503F7">
        <w:rPr>
          <w:sz w:val="26"/>
          <w:szCs w:val="26"/>
          <w:shd w:val="clear" w:color="auto" w:fill="FFFFFF"/>
        </w:rPr>
        <w:t>Для попередження або ліквідації наслідків надзвичайних ситуацій, надання допомоги постраждалому населенню, проведення невідкладних відновлювальних робіт особливого значення набуває наявність матеріальних резервів на всіх рівнях.</w:t>
      </w:r>
    </w:p>
    <w:p w:rsidR="00765341" w:rsidRPr="004503F7" w:rsidRDefault="00765341" w:rsidP="00765341">
      <w:pPr>
        <w:tabs>
          <w:tab w:val="center" w:pos="4153"/>
          <w:tab w:val="right" w:pos="8306"/>
          <w:tab w:val="left" w:pos="8505"/>
        </w:tabs>
        <w:ind w:right="-1" w:firstLine="567"/>
        <w:jc w:val="both"/>
        <w:rPr>
          <w:sz w:val="26"/>
          <w:szCs w:val="26"/>
          <w:shd w:val="clear" w:color="auto" w:fill="FFFFFF"/>
        </w:rPr>
      </w:pPr>
      <w:r w:rsidRPr="004503F7">
        <w:rPr>
          <w:sz w:val="26"/>
          <w:szCs w:val="26"/>
          <w:shd w:val="clear" w:color="auto" w:fill="FFFFFF"/>
          <w:lang w:val="ru-RU"/>
        </w:rPr>
        <w:t xml:space="preserve">На </w:t>
      </w:r>
      <w:r w:rsidRPr="004503F7">
        <w:rPr>
          <w:sz w:val="26"/>
          <w:szCs w:val="26"/>
          <w:shd w:val="clear" w:color="auto" w:fill="FFFFFF"/>
        </w:rPr>
        <w:t>контролі</w:t>
      </w:r>
      <w:r w:rsidRPr="004503F7">
        <w:rPr>
          <w:sz w:val="26"/>
          <w:szCs w:val="26"/>
          <w:shd w:val="clear" w:color="auto" w:fill="FFFFFF"/>
          <w:lang w:val="ru-RU"/>
        </w:rPr>
        <w:t xml:space="preserve"> повинно </w:t>
      </w:r>
      <w:r w:rsidRPr="004503F7">
        <w:rPr>
          <w:sz w:val="26"/>
          <w:szCs w:val="26"/>
          <w:shd w:val="clear" w:color="auto" w:fill="FFFFFF"/>
        </w:rPr>
        <w:t>перебувати питання щодо забезпечення непрацюючого населення, яке проживає у прогнозованих зонах хі</w:t>
      </w:r>
      <w:proofErr w:type="gramStart"/>
      <w:r w:rsidRPr="004503F7">
        <w:rPr>
          <w:sz w:val="26"/>
          <w:szCs w:val="26"/>
          <w:shd w:val="clear" w:color="auto" w:fill="FFFFFF"/>
        </w:rPr>
        <w:t>м</w:t>
      </w:r>
      <w:proofErr w:type="gramEnd"/>
      <w:r w:rsidRPr="004503F7">
        <w:rPr>
          <w:sz w:val="26"/>
          <w:szCs w:val="26"/>
          <w:shd w:val="clear" w:color="auto" w:fill="FFFFFF"/>
        </w:rPr>
        <w:t xml:space="preserve">ічного забруднення засобами захисту. Працівники, які здійснюють заходи з локалізації або ліквідації надзвичайної ситуації місцевого рівня потребують забезпечення засобами захисту, майном, </w:t>
      </w:r>
      <w:r w:rsidRPr="004503F7">
        <w:rPr>
          <w:sz w:val="26"/>
          <w:szCs w:val="26"/>
          <w:shd w:val="clear" w:color="auto" w:fill="FFFFFF"/>
        </w:rPr>
        <w:lastRenderedPageBreak/>
        <w:t xml:space="preserve">технікою та обладнанням для проведення аварійно-рятувальних робіт та надання допомоги населенню. </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Для захисту населення від наслідків техногенних аварій, а також під час застосування зброї масового знищення в особливий період створено фонд захисних споруд. Разом з тим, існує необхідність забезпечення фінансування з місцевого бюджету заходів, спрямованих на утримання захисних споруд цивільного захисту комунальної форми власності в готовності до використання за призначенням</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Поширення соціальної реклами, видання буклетів, пам’яток, методичних рекомендацій з питань цивільного захисту та безпеки життєдіяльності, проведення олімпіад з безпеки життєдіяльності, забезпечення консультаційних пунктів при органах місцевого самоврядування забезпечить покращення навчання населення діям у випадку надзвичайних ситуацій. Заходи із створення та підвищення готовності аварійно-рятувальних служб дозволять покращити та прискорити проведення аварійно-рятувальних та відновлювальних робіт.</w:t>
      </w:r>
    </w:p>
    <w:p w:rsidR="00765341" w:rsidRPr="004503F7" w:rsidRDefault="00765341" w:rsidP="00765341">
      <w:pPr>
        <w:widowControl w:val="0"/>
        <w:ind w:firstLine="567"/>
        <w:jc w:val="both"/>
        <w:rPr>
          <w:rFonts w:eastAsia="Calibri"/>
          <w:sz w:val="26"/>
          <w:szCs w:val="26"/>
          <w:shd w:val="clear" w:color="auto" w:fill="FFFFFF"/>
          <w:lang w:eastAsia="en-US"/>
        </w:rPr>
      </w:pPr>
      <w:r w:rsidRPr="004503F7">
        <w:rPr>
          <w:rFonts w:eastAsia="Calibri"/>
          <w:sz w:val="26"/>
          <w:szCs w:val="26"/>
          <w:shd w:val="clear" w:color="auto" w:fill="FFFFFF"/>
          <w:lang w:eastAsia="en-US"/>
        </w:rPr>
        <w:t xml:space="preserve">Актуальною є проблема забезпечення безпеки населення і територій від наслідків надзвичайних ситуацій, що спричиняються небезпечними явищами: підтопленнями, буревіями, сильними опадами, градом, обледенінням, </w:t>
      </w:r>
      <w:r w:rsidRPr="004503F7">
        <w:rPr>
          <w:rFonts w:eastAsia="Calibri"/>
          <w:sz w:val="26"/>
          <w:szCs w:val="26"/>
          <w:lang w:eastAsia="en-US"/>
        </w:rPr>
        <w:t>пожеж у лісових масивах</w:t>
      </w:r>
      <w:r w:rsidRPr="004503F7">
        <w:rPr>
          <w:rFonts w:eastAsia="Calibri"/>
          <w:sz w:val="26"/>
          <w:szCs w:val="26"/>
          <w:shd w:val="clear" w:color="auto" w:fill="FFFFFF"/>
          <w:lang w:eastAsia="en-US"/>
        </w:rPr>
        <w:t xml:space="preserve">, </w:t>
      </w:r>
      <w:r w:rsidRPr="004503F7">
        <w:rPr>
          <w:rFonts w:eastAsia="Calibri"/>
          <w:sz w:val="26"/>
          <w:szCs w:val="26"/>
          <w:lang w:eastAsia="en-US"/>
        </w:rPr>
        <w:t>масових інфекційних захворювань, ведення бойових дій на території або поблизу населених пунктів громади, можливого витоку радіаційних речовин на об’єктах Чорнобильської АЕС.</w:t>
      </w:r>
    </w:p>
    <w:p w:rsidR="00765341" w:rsidRPr="004503F7" w:rsidRDefault="00765341" w:rsidP="00765341">
      <w:pPr>
        <w:ind w:firstLine="567"/>
        <w:jc w:val="both"/>
        <w:rPr>
          <w:sz w:val="26"/>
          <w:szCs w:val="26"/>
        </w:rPr>
      </w:pPr>
      <w:r w:rsidRPr="004503F7">
        <w:rPr>
          <w:sz w:val="26"/>
          <w:szCs w:val="26"/>
        </w:rPr>
        <w:t>Програма спрямована на реалізацію державної та місцевої політики щодо:</w:t>
      </w:r>
    </w:p>
    <w:p w:rsidR="00765341" w:rsidRPr="004503F7" w:rsidRDefault="00765341" w:rsidP="00765341">
      <w:pPr>
        <w:numPr>
          <w:ilvl w:val="0"/>
          <w:numId w:val="1"/>
        </w:numPr>
        <w:ind w:left="0" w:firstLine="567"/>
        <w:jc w:val="both"/>
        <w:rPr>
          <w:sz w:val="26"/>
          <w:szCs w:val="26"/>
        </w:rPr>
      </w:pPr>
      <w:r w:rsidRPr="004503F7">
        <w:rPr>
          <w:sz w:val="26"/>
          <w:szCs w:val="26"/>
        </w:rPr>
        <w:t>запобігання та ліквідації надзвичайних ситуацій техногенного та природного характеру й окремих їх наслідків;</w:t>
      </w:r>
    </w:p>
    <w:p w:rsidR="00765341" w:rsidRPr="004503F7" w:rsidRDefault="00765341" w:rsidP="00765341">
      <w:pPr>
        <w:numPr>
          <w:ilvl w:val="0"/>
          <w:numId w:val="1"/>
        </w:numPr>
        <w:ind w:left="0" w:firstLine="567"/>
        <w:jc w:val="both"/>
        <w:rPr>
          <w:sz w:val="26"/>
          <w:szCs w:val="26"/>
        </w:rPr>
      </w:pPr>
      <w:r w:rsidRPr="004503F7">
        <w:rPr>
          <w:sz w:val="26"/>
          <w:szCs w:val="26"/>
        </w:rPr>
        <w:t>проведення пошукових, аварійно-рятувальних, евакуаційних та інших невідкладних робіт відповідно до вимог Кодексу цивільного захисту України;</w:t>
      </w:r>
    </w:p>
    <w:p w:rsidR="00765341" w:rsidRPr="004503F7" w:rsidRDefault="00765341" w:rsidP="00765341">
      <w:pPr>
        <w:numPr>
          <w:ilvl w:val="0"/>
          <w:numId w:val="1"/>
        </w:numPr>
        <w:ind w:left="0" w:firstLine="567"/>
        <w:jc w:val="both"/>
        <w:rPr>
          <w:sz w:val="26"/>
          <w:szCs w:val="26"/>
        </w:rPr>
      </w:pPr>
      <w:r w:rsidRPr="004503F7">
        <w:rPr>
          <w:sz w:val="26"/>
          <w:szCs w:val="26"/>
        </w:rPr>
        <w:t xml:space="preserve">удосконалення системи реагування на надзвичайні ситуації; </w:t>
      </w:r>
    </w:p>
    <w:p w:rsidR="00765341" w:rsidRPr="004503F7" w:rsidRDefault="00765341" w:rsidP="00765341">
      <w:pPr>
        <w:numPr>
          <w:ilvl w:val="0"/>
          <w:numId w:val="1"/>
        </w:numPr>
        <w:ind w:left="0" w:firstLine="567"/>
        <w:jc w:val="both"/>
        <w:rPr>
          <w:sz w:val="26"/>
          <w:szCs w:val="26"/>
        </w:rPr>
      </w:pPr>
      <w:r w:rsidRPr="004503F7">
        <w:rPr>
          <w:sz w:val="26"/>
          <w:szCs w:val="26"/>
        </w:rPr>
        <w:t xml:space="preserve">розвиток і вдосконалення рятувальних сил на водних об’єктах; </w:t>
      </w:r>
    </w:p>
    <w:p w:rsidR="00765341" w:rsidRPr="004503F7" w:rsidRDefault="00765341" w:rsidP="00765341">
      <w:pPr>
        <w:numPr>
          <w:ilvl w:val="0"/>
          <w:numId w:val="1"/>
        </w:numPr>
        <w:ind w:left="0" w:firstLine="567"/>
        <w:jc w:val="both"/>
        <w:rPr>
          <w:sz w:val="26"/>
          <w:szCs w:val="26"/>
        </w:rPr>
      </w:pPr>
      <w:r w:rsidRPr="004503F7">
        <w:rPr>
          <w:sz w:val="26"/>
          <w:szCs w:val="26"/>
        </w:rPr>
        <w:t>розвиток і вдосконалення реагування у разі катастроф, аварій на об’єктах з небезпечними хімічними речовинами розміщеними на території області;</w:t>
      </w:r>
    </w:p>
    <w:p w:rsidR="00765341" w:rsidRPr="004503F7" w:rsidRDefault="00765341" w:rsidP="00765341">
      <w:pPr>
        <w:numPr>
          <w:ilvl w:val="0"/>
          <w:numId w:val="1"/>
        </w:numPr>
        <w:ind w:left="0" w:firstLine="567"/>
        <w:jc w:val="both"/>
        <w:rPr>
          <w:sz w:val="26"/>
          <w:szCs w:val="26"/>
        </w:rPr>
      </w:pPr>
      <w:r w:rsidRPr="004503F7">
        <w:rPr>
          <w:sz w:val="26"/>
          <w:szCs w:val="26"/>
        </w:rPr>
        <w:t xml:space="preserve">проведення роз’яснювальної роботи серед населення; </w:t>
      </w:r>
    </w:p>
    <w:p w:rsidR="00765341" w:rsidRPr="004503F7" w:rsidRDefault="00765341" w:rsidP="00765341">
      <w:pPr>
        <w:numPr>
          <w:ilvl w:val="0"/>
          <w:numId w:val="1"/>
        </w:numPr>
        <w:ind w:left="0" w:firstLine="567"/>
        <w:jc w:val="both"/>
        <w:rPr>
          <w:sz w:val="26"/>
          <w:szCs w:val="26"/>
        </w:rPr>
      </w:pPr>
      <w:r w:rsidRPr="004503F7">
        <w:rPr>
          <w:sz w:val="26"/>
          <w:szCs w:val="26"/>
        </w:rPr>
        <w:t>зменшення кількості загиблих під час надзвичайних ситуацій та подій, що дозволить у повному обсязі виконати завдання, пов’язані з рятуванням людей та збереженням довкілля.</w:t>
      </w:r>
    </w:p>
    <w:p w:rsidR="00765341" w:rsidRPr="004503F7" w:rsidRDefault="00765341" w:rsidP="00765341">
      <w:pPr>
        <w:spacing w:after="240"/>
        <w:ind w:firstLine="567"/>
        <w:jc w:val="both"/>
        <w:rPr>
          <w:sz w:val="26"/>
          <w:szCs w:val="26"/>
        </w:rPr>
      </w:pPr>
      <w:r w:rsidRPr="004503F7">
        <w:rPr>
          <w:sz w:val="26"/>
          <w:szCs w:val="26"/>
        </w:rPr>
        <w:t xml:space="preserve">Реалізація заходів </w:t>
      </w:r>
      <w:r w:rsidRPr="004503F7">
        <w:rPr>
          <w:sz w:val="26"/>
          <w:szCs w:val="26"/>
          <w:lang w:eastAsia="uk-UA"/>
        </w:rPr>
        <w:t>П</w:t>
      </w:r>
      <w:r w:rsidRPr="004503F7">
        <w:rPr>
          <w:sz w:val="26"/>
          <w:szCs w:val="26"/>
        </w:rPr>
        <w:t>рограми дасть змогу</w:t>
      </w:r>
      <w:r w:rsidRPr="004503F7">
        <w:rPr>
          <w:b/>
          <w:sz w:val="26"/>
          <w:szCs w:val="26"/>
        </w:rPr>
        <w:t xml:space="preserve"> </w:t>
      </w:r>
      <w:r w:rsidRPr="004503F7">
        <w:rPr>
          <w:sz w:val="26"/>
          <w:szCs w:val="26"/>
        </w:rPr>
        <w:t>створити ефективні сили цивільного захисту для зменшення ризику виникнення надзвичайних ситуацій та досягнення гарантованого рівня захисту населення і території Петрівської сільської територіальної громади від їх наслідків.</w:t>
      </w:r>
    </w:p>
    <w:p w:rsidR="00765341" w:rsidRPr="004503F7" w:rsidRDefault="00765341" w:rsidP="00765341">
      <w:pPr>
        <w:jc w:val="center"/>
        <w:rPr>
          <w:b/>
          <w:sz w:val="26"/>
          <w:szCs w:val="26"/>
          <w:lang w:eastAsia="uk-UA"/>
        </w:rPr>
      </w:pPr>
      <w:r w:rsidRPr="004503F7">
        <w:rPr>
          <w:b/>
          <w:sz w:val="26"/>
          <w:szCs w:val="26"/>
          <w:lang w:eastAsia="uk-UA"/>
        </w:rPr>
        <w:t xml:space="preserve">2. Мета та завдання </w:t>
      </w:r>
    </w:p>
    <w:p w:rsidR="00765341" w:rsidRPr="004503F7" w:rsidRDefault="00765341" w:rsidP="00765341">
      <w:pPr>
        <w:tabs>
          <w:tab w:val="num" w:pos="2364"/>
        </w:tabs>
        <w:ind w:firstLine="709"/>
        <w:jc w:val="both"/>
        <w:rPr>
          <w:bCs/>
          <w:sz w:val="26"/>
          <w:szCs w:val="26"/>
        </w:rPr>
      </w:pPr>
      <w:r w:rsidRPr="004503F7">
        <w:rPr>
          <w:bCs/>
          <w:sz w:val="26"/>
          <w:szCs w:val="26"/>
        </w:rPr>
        <w:t xml:space="preserve">Метою Програми є захист населення і територій Петрівської сільської територіальної громади від наслідків надзвичайних ситуацій техногенного і природного характеру, ефективне функціонування місцевої ланки територіальної підсистеми єдиної державної системи цивільного захисту, проведення аварійно-рятувальних та інших невідкладних робіт, послідовне зниження ризику виникнення надзвичайних ситуацій техногенного та природного характеру, підвищення рівня </w:t>
      </w:r>
      <w:r w:rsidRPr="004503F7">
        <w:rPr>
          <w:bCs/>
          <w:sz w:val="26"/>
          <w:szCs w:val="26"/>
        </w:rPr>
        <w:lastRenderedPageBreak/>
        <w:t>безпеки населення і захищеності територій від наслідків таких ситуацій, забезпечення громадської безпеки.</w:t>
      </w:r>
    </w:p>
    <w:p w:rsidR="00765341" w:rsidRPr="004503F7" w:rsidRDefault="00765341" w:rsidP="00765341">
      <w:pPr>
        <w:tabs>
          <w:tab w:val="num" w:pos="2364"/>
        </w:tabs>
        <w:spacing w:before="120"/>
        <w:ind w:firstLine="709"/>
        <w:jc w:val="center"/>
        <w:rPr>
          <w:b/>
          <w:bCs/>
          <w:sz w:val="26"/>
          <w:szCs w:val="26"/>
        </w:rPr>
      </w:pPr>
    </w:p>
    <w:p w:rsidR="00765341" w:rsidRPr="004503F7" w:rsidRDefault="00765341" w:rsidP="00765341">
      <w:pPr>
        <w:tabs>
          <w:tab w:val="num" w:pos="2364"/>
        </w:tabs>
        <w:spacing w:before="120"/>
        <w:ind w:firstLine="709"/>
        <w:jc w:val="center"/>
        <w:rPr>
          <w:b/>
          <w:bCs/>
          <w:sz w:val="26"/>
          <w:szCs w:val="26"/>
        </w:rPr>
      </w:pPr>
      <w:r w:rsidRPr="004503F7">
        <w:rPr>
          <w:b/>
          <w:bCs/>
          <w:sz w:val="26"/>
          <w:szCs w:val="26"/>
        </w:rPr>
        <w:t>3. Завдання і напрями Програми</w:t>
      </w:r>
    </w:p>
    <w:p w:rsidR="00765341" w:rsidRPr="004503F7" w:rsidRDefault="00765341" w:rsidP="00765341">
      <w:pPr>
        <w:tabs>
          <w:tab w:val="num" w:pos="2364"/>
        </w:tabs>
        <w:ind w:firstLine="709"/>
        <w:jc w:val="both"/>
        <w:rPr>
          <w:bCs/>
          <w:sz w:val="26"/>
          <w:szCs w:val="26"/>
        </w:rPr>
      </w:pPr>
      <w:r w:rsidRPr="004503F7">
        <w:rPr>
          <w:bCs/>
          <w:sz w:val="26"/>
          <w:szCs w:val="26"/>
        </w:rPr>
        <w:t>Програма передбачає здійснення першочергових заходів щодо захисту населення і територій від надзвичайних ситуацій за такими напрямами:</w:t>
      </w:r>
    </w:p>
    <w:p w:rsidR="00765341" w:rsidRPr="004503F7" w:rsidRDefault="00765341" w:rsidP="00765341">
      <w:pPr>
        <w:tabs>
          <w:tab w:val="num" w:pos="2364"/>
        </w:tabs>
        <w:ind w:firstLine="709"/>
        <w:jc w:val="both"/>
        <w:rPr>
          <w:bCs/>
          <w:sz w:val="26"/>
          <w:szCs w:val="26"/>
        </w:rPr>
      </w:pPr>
      <w:r w:rsidRPr="004503F7">
        <w:rPr>
          <w:bCs/>
          <w:sz w:val="26"/>
          <w:szCs w:val="26"/>
        </w:rPr>
        <w:t>- запобігання виникненню надзвичайних ситуацій техногенного і природного характеру та захист населення і територій;</w:t>
      </w:r>
    </w:p>
    <w:p w:rsidR="00765341" w:rsidRPr="004503F7" w:rsidRDefault="00765341" w:rsidP="00765341">
      <w:pPr>
        <w:tabs>
          <w:tab w:val="num" w:pos="2364"/>
        </w:tabs>
        <w:ind w:firstLine="709"/>
        <w:jc w:val="both"/>
        <w:rPr>
          <w:bCs/>
          <w:sz w:val="26"/>
          <w:szCs w:val="26"/>
        </w:rPr>
      </w:pPr>
      <w:r w:rsidRPr="004503F7">
        <w:rPr>
          <w:bCs/>
          <w:sz w:val="26"/>
          <w:szCs w:val="26"/>
        </w:rPr>
        <w:t>- утримання фонду захисних споруд в готовності до використання за призначенням;</w:t>
      </w:r>
    </w:p>
    <w:p w:rsidR="00765341" w:rsidRPr="004503F7" w:rsidRDefault="00765341" w:rsidP="00765341">
      <w:pPr>
        <w:tabs>
          <w:tab w:val="num" w:pos="2364"/>
        </w:tabs>
        <w:ind w:firstLine="709"/>
        <w:jc w:val="both"/>
        <w:rPr>
          <w:bCs/>
          <w:sz w:val="26"/>
          <w:szCs w:val="26"/>
        </w:rPr>
      </w:pPr>
      <w:r w:rsidRPr="004503F7">
        <w:rPr>
          <w:bCs/>
          <w:sz w:val="26"/>
          <w:szCs w:val="26"/>
        </w:rPr>
        <w:t>- навчання населення діям в умовах виникнення надзвичайних ситуацій;</w:t>
      </w:r>
    </w:p>
    <w:p w:rsidR="00765341" w:rsidRPr="004503F7" w:rsidRDefault="00765341" w:rsidP="00765341">
      <w:pPr>
        <w:tabs>
          <w:tab w:val="num" w:pos="2364"/>
        </w:tabs>
        <w:ind w:firstLine="709"/>
        <w:jc w:val="both"/>
        <w:rPr>
          <w:bCs/>
          <w:sz w:val="26"/>
          <w:szCs w:val="26"/>
        </w:rPr>
      </w:pPr>
      <w:r w:rsidRPr="004503F7">
        <w:rPr>
          <w:bCs/>
          <w:sz w:val="26"/>
          <w:szCs w:val="26"/>
        </w:rPr>
        <w:t>- підвищення готовності аварійно-рятувальних служб до дій за призначенням;</w:t>
      </w:r>
    </w:p>
    <w:p w:rsidR="00765341" w:rsidRPr="004503F7" w:rsidRDefault="00765341" w:rsidP="00765341">
      <w:pPr>
        <w:tabs>
          <w:tab w:val="num" w:pos="2364"/>
        </w:tabs>
        <w:ind w:firstLine="709"/>
        <w:jc w:val="both"/>
        <w:rPr>
          <w:bCs/>
          <w:sz w:val="26"/>
          <w:szCs w:val="26"/>
        </w:rPr>
      </w:pPr>
      <w:r w:rsidRPr="004503F7">
        <w:rPr>
          <w:bCs/>
          <w:sz w:val="26"/>
          <w:szCs w:val="26"/>
        </w:rPr>
        <w:t>- проведення оновлення або придбання відсутнього обладнання, пристроїв та засобів порятунку та захисту людей від негативного впливу надзвичайної ситуації, іншої техніки необхідної для підвищення ефективності оперативного та комплексного реагування на надзвичайні ситуації;</w:t>
      </w:r>
    </w:p>
    <w:p w:rsidR="00765341" w:rsidRPr="004503F7" w:rsidRDefault="00765341" w:rsidP="00765341">
      <w:pPr>
        <w:tabs>
          <w:tab w:val="num" w:pos="2364"/>
        </w:tabs>
        <w:ind w:firstLine="709"/>
        <w:jc w:val="both"/>
        <w:rPr>
          <w:bCs/>
          <w:sz w:val="26"/>
          <w:szCs w:val="26"/>
        </w:rPr>
      </w:pPr>
      <w:r w:rsidRPr="004503F7">
        <w:rPr>
          <w:bCs/>
          <w:sz w:val="26"/>
          <w:szCs w:val="26"/>
        </w:rPr>
        <w:t>- проведення евакуаційних дій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тощо;</w:t>
      </w:r>
    </w:p>
    <w:p w:rsidR="00765341" w:rsidRPr="004503F7" w:rsidRDefault="00765341" w:rsidP="00765341">
      <w:pPr>
        <w:tabs>
          <w:tab w:val="num" w:pos="2364"/>
        </w:tabs>
        <w:ind w:firstLine="709"/>
        <w:jc w:val="both"/>
        <w:rPr>
          <w:bCs/>
          <w:sz w:val="26"/>
          <w:szCs w:val="26"/>
        </w:rPr>
      </w:pPr>
      <w:r w:rsidRPr="004503F7">
        <w:rPr>
          <w:bCs/>
          <w:sz w:val="26"/>
          <w:szCs w:val="26"/>
        </w:rPr>
        <w:t>- забезпечення пожежної безпеки об'єктів, створення підрозділів місцевої (добровільної) пожежної охорони тощо.</w:t>
      </w:r>
    </w:p>
    <w:p w:rsidR="00765341" w:rsidRPr="004503F7" w:rsidRDefault="00765341" w:rsidP="00765341">
      <w:pPr>
        <w:tabs>
          <w:tab w:val="num" w:pos="2364"/>
        </w:tabs>
        <w:spacing w:before="120"/>
        <w:ind w:firstLine="709"/>
        <w:jc w:val="both"/>
        <w:rPr>
          <w:bCs/>
          <w:sz w:val="26"/>
          <w:szCs w:val="26"/>
        </w:rPr>
      </w:pPr>
    </w:p>
    <w:p w:rsidR="00765341" w:rsidRPr="004503F7" w:rsidRDefault="00765341" w:rsidP="00765341">
      <w:pPr>
        <w:suppressAutoHyphens/>
        <w:jc w:val="center"/>
        <w:rPr>
          <w:b/>
          <w:color w:val="000000"/>
          <w:kern w:val="2"/>
          <w:sz w:val="26"/>
          <w:szCs w:val="26"/>
          <w:lang w:eastAsia="zh-CN" w:bidi="hi-IN"/>
        </w:rPr>
      </w:pPr>
      <w:r w:rsidRPr="004503F7">
        <w:rPr>
          <w:b/>
          <w:color w:val="000000"/>
          <w:kern w:val="2"/>
          <w:sz w:val="26"/>
          <w:szCs w:val="26"/>
          <w:lang w:eastAsia="zh-CN" w:bidi="hi-IN"/>
        </w:rPr>
        <w:t>4. Обсяги та джерела фінансування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 xml:space="preserve">Фінансування програми здійснюється за рахунок коштів бюджету </w:t>
      </w:r>
      <w:proofErr w:type="spellStart"/>
      <w:r w:rsidRPr="004503F7">
        <w:rPr>
          <w:color w:val="000000"/>
          <w:kern w:val="2"/>
          <w:sz w:val="26"/>
          <w:szCs w:val="26"/>
          <w:lang w:eastAsia="zh-CN" w:bidi="hi-IN"/>
        </w:rPr>
        <w:t>Петріської</w:t>
      </w:r>
      <w:proofErr w:type="spellEnd"/>
      <w:r w:rsidRPr="004503F7">
        <w:rPr>
          <w:color w:val="000000"/>
          <w:kern w:val="2"/>
          <w:sz w:val="26"/>
          <w:szCs w:val="26"/>
          <w:lang w:eastAsia="zh-CN" w:bidi="hi-IN"/>
        </w:rPr>
        <w:t xml:space="preserve"> сільської територіальної громади з урахуванням наявного фінансового ресурсу та коштів не бюджетних джерел.</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 xml:space="preserve">Загальний обсяг фінансових ресурсів, необхідних для реалізації програми, становить </w:t>
      </w:r>
      <w:r>
        <w:rPr>
          <w:color w:val="000000"/>
          <w:kern w:val="2"/>
          <w:sz w:val="26"/>
          <w:szCs w:val="26"/>
          <w:lang w:eastAsia="zh-CN" w:bidi="hi-IN"/>
        </w:rPr>
        <w:t>__________</w:t>
      </w:r>
      <w:r w:rsidRPr="004503F7">
        <w:rPr>
          <w:color w:val="000000"/>
          <w:kern w:val="2"/>
          <w:sz w:val="26"/>
          <w:szCs w:val="26"/>
          <w:lang w:eastAsia="zh-CN" w:bidi="hi-IN"/>
        </w:rPr>
        <w:t xml:space="preserve"> тис. грн., з них: </w:t>
      </w:r>
      <w:r>
        <w:rPr>
          <w:color w:val="000000"/>
          <w:kern w:val="2"/>
          <w:sz w:val="26"/>
          <w:szCs w:val="26"/>
          <w:lang w:eastAsia="zh-CN" w:bidi="hi-IN"/>
        </w:rPr>
        <w:t>_________</w:t>
      </w:r>
      <w:r w:rsidRPr="004503F7">
        <w:rPr>
          <w:color w:val="000000"/>
          <w:kern w:val="2"/>
          <w:sz w:val="26"/>
          <w:szCs w:val="26"/>
          <w:lang w:eastAsia="zh-CN" w:bidi="hi-IN"/>
        </w:rPr>
        <w:t xml:space="preserve"> тис. грн. кошти бюджету Петрівської сільської територіальної громади.</w:t>
      </w:r>
    </w:p>
    <w:p w:rsidR="00765341" w:rsidRPr="004503F7" w:rsidRDefault="00765341" w:rsidP="00765341">
      <w:pPr>
        <w:suppressAutoHyphens/>
        <w:jc w:val="center"/>
        <w:rPr>
          <w:color w:val="000000"/>
          <w:kern w:val="2"/>
          <w:sz w:val="26"/>
          <w:szCs w:val="26"/>
          <w:lang w:eastAsia="zh-CN" w:bidi="hi-IN"/>
        </w:rPr>
      </w:pPr>
    </w:p>
    <w:tbl>
      <w:tblPr>
        <w:tblW w:w="9547" w:type="dxa"/>
        <w:tblInd w:w="-44" w:type="dxa"/>
        <w:tblLayout w:type="fixed"/>
        <w:tblCellMar>
          <w:left w:w="0" w:type="dxa"/>
          <w:right w:w="0" w:type="dxa"/>
        </w:tblCellMar>
        <w:tblLook w:val="0000" w:firstRow="0" w:lastRow="0" w:firstColumn="0" w:lastColumn="0" w:noHBand="0" w:noVBand="0"/>
      </w:tblPr>
      <w:tblGrid>
        <w:gridCol w:w="3720"/>
        <w:gridCol w:w="1860"/>
        <w:gridCol w:w="3967"/>
      </w:tblGrid>
      <w:tr w:rsidR="00765341" w:rsidRPr="004503F7" w:rsidTr="00520A96">
        <w:trPr>
          <w:trHeight w:val="96"/>
        </w:trPr>
        <w:tc>
          <w:tcPr>
            <w:tcW w:w="372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b/>
                <w:i/>
                <w:iCs/>
                <w:sz w:val="26"/>
                <w:szCs w:val="26"/>
              </w:rPr>
            </w:pPr>
            <w:r w:rsidRPr="004503F7">
              <w:rPr>
                <w:b/>
                <w:sz w:val="26"/>
                <w:szCs w:val="26"/>
              </w:rPr>
              <w:t>Обсяги коштів, які пропонується залучити на виконання Програми</w:t>
            </w:r>
          </w:p>
        </w:tc>
        <w:tc>
          <w:tcPr>
            <w:tcW w:w="186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b/>
                <w:sz w:val="26"/>
                <w:szCs w:val="26"/>
              </w:rPr>
            </w:pPr>
            <w:r w:rsidRPr="004503F7">
              <w:rPr>
                <w:b/>
                <w:sz w:val="26"/>
                <w:szCs w:val="26"/>
              </w:rPr>
              <w:t>Одиниця виміру</w:t>
            </w:r>
          </w:p>
        </w:tc>
        <w:tc>
          <w:tcPr>
            <w:tcW w:w="3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5341" w:rsidRPr="004503F7" w:rsidRDefault="00765341" w:rsidP="00520A96">
            <w:pPr>
              <w:jc w:val="center"/>
              <w:rPr>
                <w:sz w:val="26"/>
                <w:szCs w:val="26"/>
              </w:rPr>
            </w:pPr>
            <w:r w:rsidRPr="004503F7">
              <w:rPr>
                <w:b/>
                <w:sz w:val="26"/>
                <w:szCs w:val="26"/>
              </w:rPr>
              <w:t>Сума коштів, на проведення заходів</w:t>
            </w:r>
          </w:p>
        </w:tc>
      </w:tr>
      <w:tr w:rsidR="00765341" w:rsidRPr="004503F7" w:rsidTr="00520A96">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sz w:val="26"/>
                <w:szCs w:val="26"/>
              </w:rPr>
            </w:pPr>
            <w:r w:rsidRPr="004503F7">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sz w:val="26"/>
                <w:szCs w:val="26"/>
              </w:rPr>
            </w:pPr>
            <w:r w:rsidRPr="004503F7">
              <w:rPr>
                <w:sz w:val="26"/>
                <w:szCs w:val="26"/>
              </w:rPr>
              <w:t>тис. грн</w:t>
            </w:r>
          </w:p>
        </w:tc>
        <w:tc>
          <w:tcPr>
            <w:tcW w:w="3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5341" w:rsidRPr="004503F7" w:rsidRDefault="00063319" w:rsidP="00520A96">
            <w:pPr>
              <w:ind w:firstLine="18"/>
              <w:jc w:val="center"/>
              <w:rPr>
                <w:i/>
                <w:iCs/>
                <w:sz w:val="26"/>
                <w:szCs w:val="26"/>
              </w:rPr>
            </w:pPr>
            <w:r>
              <w:rPr>
                <w:i/>
                <w:iCs/>
                <w:sz w:val="26"/>
                <w:szCs w:val="26"/>
              </w:rPr>
              <w:t>-</w:t>
            </w:r>
          </w:p>
        </w:tc>
      </w:tr>
      <w:tr w:rsidR="00765341" w:rsidRPr="004503F7" w:rsidTr="00520A96">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sz w:val="26"/>
                <w:szCs w:val="26"/>
              </w:rPr>
            </w:pPr>
            <w:r w:rsidRPr="004503F7">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sz w:val="26"/>
                <w:szCs w:val="26"/>
              </w:rPr>
            </w:pPr>
            <w:r w:rsidRPr="004503F7">
              <w:rPr>
                <w:sz w:val="26"/>
                <w:szCs w:val="26"/>
              </w:rPr>
              <w:t xml:space="preserve"> тис. грн.</w:t>
            </w:r>
          </w:p>
        </w:tc>
        <w:tc>
          <w:tcPr>
            <w:tcW w:w="3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5341" w:rsidRPr="004503F7" w:rsidRDefault="00063319" w:rsidP="00520A96">
            <w:pPr>
              <w:ind w:firstLine="18"/>
              <w:jc w:val="center"/>
              <w:rPr>
                <w:i/>
                <w:iCs/>
                <w:sz w:val="26"/>
                <w:szCs w:val="26"/>
              </w:rPr>
            </w:pPr>
            <w:r>
              <w:rPr>
                <w:i/>
                <w:iCs/>
                <w:sz w:val="26"/>
                <w:szCs w:val="26"/>
              </w:rPr>
              <w:t>-</w:t>
            </w:r>
          </w:p>
        </w:tc>
      </w:tr>
      <w:tr w:rsidR="00765341" w:rsidRPr="004503F7" w:rsidTr="00520A96">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i/>
                <w:iCs/>
                <w:sz w:val="26"/>
                <w:szCs w:val="26"/>
              </w:rPr>
            </w:pPr>
            <w:r w:rsidRPr="004503F7">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rsidR="00765341" w:rsidRPr="004503F7" w:rsidRDefault="00765341" w:rsidP="00520A96">
            <w:pPr>
              <w:jc w:val="center"/>
              <w:rPr>
                <w:i/>
                <w:iCs/>
                <w:sz w:val="26"/>
                <w:szCs w:val="26"/>
              </w:rPr>
            </w:pPr>
            <w:r w:rsidRPr="004503F7">
              <w:rPr>
                <w:iCs/>
                <w:sz w:val="26"/>
                <w:szCs w:val="26"/>
              </w:rPr>
              <w:t>тис. грн</w:t>
            </w:r>
            <w:r w:rsidRPr="004503F7">
              <w:rPr>
                <w:i/>
                <w:iCs/>
                <w:sz w:val="26"/>
                <w:szCs w:val="26"/>
              </w:rPr>
              <w:t>.</w:t>
            </w:r>
          </w:p>
        </w:tc>
        <w:tc>
          <w:tcPr>
            <w:tcW w:w="3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5341" w:rsidRPr="004503F7" w:rsidRDefault="00765341" w:rsidP="00520A96">
            <w:pPr>
              <w:ind w:firstLine="18"/>
              <w:jc w:val="center"/>
              <w:rPr>
                <w:i/>
                <w:iCs/>
                <w:sz w:val="26"/>
                <w:szCs w:val="26"/>
              </w:rPr>
            </w:pPr>
            <w:r w:rsidRPr="004503F7">
              <w:rPr>
                <w:i/>
                <w:iCs/>
                <w:sz w:val="26"/>
                <w:szCs w:val="26"/>
              </w:rPr>
              <w:t>-</w:t>
            </w:r>
          </w:p>
        </w:tc>
      </w:tr>
    </w:tbl>
    <w:p w:rsidR="00765341" w:rsidRPr="004503F7" w:rsidRDefault="00765341" w:rsidP="00765341">
      <w:pPr>
        <w:suppressAutoHyphens/>
        <w:jc w:val="center"/>
        <w:rPr>
          <w:color w:val="000000"/>
          <w:kern w:val="2"/>
          <w:sz w:val="26"/>
          <w:szCs w:val="26"/>
          <w:lang w:eastAsia="zh-CN" w:bidi="hi-IN"/>
        </w:rPr>
      </w:pPr>
    </w:p>
    <w:p w:rsidR="00765341" w:rsidRPr="004503F7" w:rsidRDefault="00765341" w:rsidP="00765341">
      <w:pPr>
        <w:suppressAutoHyphens/>
        <w:jc w:val="center"/>
        <w:rPr>
          <w:color w:val="000000"/>
          <w:kern w:val="2"/>
          <w:sz w:val="26"/>
          <w:szCs w:val="26"/>
          <w:lang w:eastAsia="zh-CN" w:bidi="hi-IN"/>
        </w:rPr>
      </w:pPr>
      <w:r w:rsidRPr="004503F7">
        <w:rPr>
          <w:b/>
          <w:color w:val="000000"/>
          <w:kern w:val="2"/>
          <w:sz w:val="26"/>
          <w:szCs w:val="26"/>
          <w:lang w:eastAsia="zh-CN" w:bidi="hi-IN"/>
        </w:rPr>
        <w:t>5. Очікувані результати</w:t>
      </w:r>
      <w:r w:rsidRPr="004503F7">
        <w:rPr>
          <w:b/>
          <w:color w:val="000000"/>
          <w:kern w:val="2"/>
          <w:sz w:val="26"/>
          <w:szCs w:val="26"/>
          <w:lang w:val="ru-RU" w:eastAsia="zh-CN" w:bidi="hi-IN"/>
        </w:rPr>
        <w:t xml:space="preserve">, </w:t>
      </w:r>
      <w:r w:rsidRPr="004503F7">
        <w:rPr>
          <w:b/>
          <w:color w:val="000000"/>
          <w:kern w:val="2"/>
          <w:sz w:val="26"/>
          <w:szCs w:val="26"/>
          <w:lang w:eastAsia="zh-CN" w:bidi="hi-IN"/>
        </w:rPr>
        <w:t xml:space="preserve">ефективність виконання Програми </w:t>
      </w:r>
    </w:p>
    <w:p w:rsidR="00765341" w:rsidRPr="004503F7" w:rsidRDefault="00765341" w:rsidP="00765341">
      <w:pPr>
        <w:suppressAutoHyphens/>
        <w:ind w:firstLine="851"/>
        <w:jc w:val="both"/>
        <w:rPr>
          <w:color w:val="000000"/>
          <w:kern w:val="2"/>
          <w:sz w:val="26"/>
          <w:szCs w:val="26"/>
          <w:lang w:eastAsia="zh-CN" w:bidi="hi-IN"/>
        </w:rPr>
      </w:pPr>
      <w:r w:rsidRPr="004503F7">
        <w:rPr>
          <w:color w:val="000000"/>
          <w:kern w:val="2"/>
          <w:sz w:val="26"/>
          <w:szCs w:val="26"/>
          <w:lang w:eastAsia="zh-CN" w:bidi="hi-IN"/>
        </w:rPr>
        <w:t xml:space="preserve">Виконання </w:t>
      </w:r>
      <w:r w:rsidRPr="004503F7">
        <w:rPr>
          <w:color w:val="000000"/>
          <w:kern w:val="2"/>
          <w:sz w:val="26"/>
          <w:szCs w:val="26"/>
          <w:lang w:eastAsia="uk-UA" w:bidi="hi-IN"/>
        </w:rPr>
        <w:t>П</w:t>
      </w:r>
      <w:r w:rsidRPr="004503F7">
        <w:rPr>
          <w:color w:val="000000"/>
          <w:kern w:val="2"/>
          <w:sz w:val="26"/>
          <w:szCs w:val="26"/>
          <w:lang w:eastAsia="zh-CN" w:bidi="hi-IN"/>
        </w:rPr>
        <w:t xml:space="preserve">рограми забезпечить повноцінне функціонування сільської ланки територіальної підсистеми єдиної державної системи цивільного захисту, запобігання та реагування на надзвичайні ситуації техногенного та природного характеру, внаслідок чого будуть реалізовані заходи, спрямовані на максимально можливе </w:t>
      </w:r>
      <w:r w:rsidRPr="004503F7">
        <w:rPr>
          <w:color w:val="000000"/>
          <w:kern w:val="2"/>
          <w:sz w:val="26"/>
          <w:szCs w:val="26"/>
          <w:lang w:eastAsia="zh-CN" w:bidi="hi-IN"/>
        </w:rPr>
        <w:lastRenderedPageBreak/>
        <w:t>системне та економічно обґрунтоване зниження негативного впливу надзвичайних ситуацій на населення, об’єкти господарювання та довкілля.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 xml:space="preserve">Здійснення основних завдань </w:t>
      </w:r>
      <w:r w:rsidRPr="004503F7">
        <w:rPr>
          <w:color w:val="000000"/>
          <w:kern w:val="2"/>
          <w:sz w:val="26"/>
          <w:szCs w:val="26"/>
          <w:lang w:eastAsia="uk-UA" w:bidi="hi-IN"/>
        </w:rPr>
        <w:t>П</w:t>
      </w:r>
      <w:r w:rsidRPr="004503F7">
        <w:rPr>
          <w:color w:val="000000"/>
          <w:kern w:val="2"/>
          <w:sz w:val="26"/>
          <w:szCs w:val="26"/>
          <w:lang w:eastAsia="zh-CN" w:bidi="hi-IN"/>
        </w:rPr>
        <w:t>рограми дозволить:</w:t>
      </w:r>
    </w:p>
    <w:p w:rsidR="00765341" w:rsidRPr="004503F7" w:rsidRDefault="00765341" w:rsidP="00765341">
      <w:pPr>
        <w:suppressAutoHyphens/>
        <w:ind w:firstLine="567"/>
        <w:jc w:val="both"/>
        <w:rPr>
          <w:color w:val="000000"/>
          <w:kern w:val="2"/>
          <w:sz w:val="26"/>
          <w:szCs w:val="26"/>
          <w:lang w:eastAsia="zh-CN" w:bidi="hi-IN"/>
        </w:rPr>
      </w:pPr>
      <w:bookmarkStart w:id="0" w:name="35nkun2"/>
      <w:bookmarkEnd w:id="0"/>
      <w:r w:rsidRPr="004503F7">
        <w:rPr>
          <w:color w:val="000000"/>
          <w:kern w:val="2"/>
          <w:sz w:val="26"/>
          <w:szCs w:val="26"/>
          <w:lang w:eastAsia="zh-CN" w:bidi="hi-IN"/>
        </w:rPr>
        <w:t xml:space="preserve">- забезпечити належний рівень безпеки населення, захищеності територій, об'єктів виробництва і соціально-культурної сфери від надзвичайних ситуацій; </w:t>
      </w:r>
    </w:p>
    <w:p w:rsidR="00765341" w:rsidRPr="004503F7" w:rsidRDefault="00765341" w:rsidP="00765341">
      <w:pPr>
        <w:suppressAutoHyphens/>
        <w:ind w:firstLine="567"/>
        <w:jc w:val="both"/>
        <w:rPr>
          <w:color w:val="000000"/>
          <w:kern w:val="2"/>
          <w:sz w:val="26"/>
          <w:szCs w:val="26"/>
          <w:lang w:eastAsia="zh-CN" w:bidi="hi-IN"/>
        </w:rPr>
      </w:pPr>
      <w:bookmarkStart w:id="1" w:name="1ksv4uv"/>
      <w:bookmarkEnd w:id="1"/>
      <w:r w:rsidRPr="004503F7">
        <w:rPr>
          <w:color w:val="000000"/>
          <w:kern w:val="2"/>
          <w:sz w:val="26"/>
          <w:szCs w:val="26"/>
          <w:lang w:eastAsia="zh-CN" w:bidi="hi-IN"/>
        </w:rPr>
        <w:t xml:space="preserve">- знизити ризик виникнення надзвичайних ситуацій та мінімізувати їх наслідки; </w:t>
      </w:r>
    </w:p>
    <w:p w:rsidR="00765341" w:rsidRPr="004503F7" w:rsidRDefault="00765341" w:rsidP="00765341">
      <w:pPr>
        <w:tabs>
          <w:tab w:val="left" w:pos="1134"/>
        </w:tabs>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збереження життя та здоров'я громадян, національного багатства і навколишнього природного середовища.</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Ефективність виконання Програми полягає у створенні оптимальної та результативної ланки підсистеми єдиної державної системи цивільного захисту, підвищенні дієвості функціонування аварійно-рятувальних підрозділів, зменшенні кількості постраждалих та загиблих внаслідок надзвичайних ситуацій.</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p>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6. Результативні показники Програми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262"/>
        <w:gridCol w:w="3260"/>
      </w:tblGrid>
      <w:tr w:rsidR="00765341" w:rsidRPr="004503F7" w:rsidTr="00520A96">
        <w:trPr>
          <w:trHeight w:val="79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Назва показника</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Одиниця виміру</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Значення показника</w:t>
            </w:r>
          </w:p>
        </w:tc>
      </w:tr>
      <w:tr w:rsidR="00765341" w:rsidRPr="004503F7" w:rsidTr="00520A96">
        <w:trPr>
          <w:trHeight w:val="45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затрат</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r>
      <w:tr w:rsidR="00765341" w:rsidRPr="004503F7" w:rsidTr="00520A96">
        <w:trPr>
          <w:trHeight w:val="54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обсяг видатків, всього </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грн.</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063319"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65341" w:rsidRPr="004503F7" w:rsidTr="00520A96">
        <w:trPr>
          <w:trHeight w:val="42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продукту</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r>
      <w:tr w:rsidR="00765341" w:rsidRPr="004503F7" w:rsidTr="00520A96">
        <w:trPr>
          <w:trHeight w:val="604"/>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кількість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063319"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65341" w:rsidRPr="004503F7" w:rsidTr="00520A96">
        <w:trPr>
          <w:trHeight w:val="46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ефективності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r>
      <w:tr w:rsidR="00765341" w:rsidRPr="004503F7" w:rsidTr="00520A96">
        <w:trPr>
          <w:trHeight w:val="620"/>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середні видатки на один захід</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 грн.</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063319"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65341" w:rsidRPr="004503F7" w:rsidTr="00520A96">
        <w:trPr>
          <w:trHeight w:val="46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якості</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063319">
            <w:pPr>
              <w:suppressAutoHyphens/>
              <w:jc w:val="both"/>
              <w:rPr>
                <w:rFonts w:eastAsia="Noto Sans CJK SC Regular"/>
                <w:bCs/>
                <w:color w:val="000000"/>
                <w:kern w:val="2"/>
                <w:sz w:val="26"/>
                <w:szCs w:val="26"/>
                <w:shd w:val="clear" w:color="auto" w:fill="FFFFFF"/>
                <w:lang w:eastAsia="zh-CN" w:bidi="hi-IN"/>
              </w:rPr>
            </w:pPr>
          </w:p>
        </w:tc>
      </w:tr>
      <w:tr w:rsidR="00765341" w:rsidRPr="004503F7" w:rsidTr="00520A96">
        <w:trPr>
          <w:trHeight w:val="636"/>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динаміка реалізованих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765341"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відсоток</w:t>
            </w:r>
          </w:p>
        </w:tc>
        <w:tc>
          <w:tcPr>
            <w:tcW w:w="3260" w:type="dxa"/>
            <w:tcBorders>
              <w:top w:val="single" w:sz="4" w:space="0" w:color="auto"/>
              <w:left w:val="single" w:sz="4" w:space="0" w:color="auto"/>
              <w:bottom w:val="single" w:sz="4" w:space="0" w:color="auto"/>
              <w:right w:val="single" w:sz="4" w:space="0" w:color="auto"/>
            </w:tcBorders>
            <w:vAlign w:val="center"/>
            <w:hideMark/>
          </w:tcPr>
          <w:p w:rsidR="00765341" w:rsidRPr="004503F7" w:rsidRDefault="00063319"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bl>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p>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7. Внесення змін до Програми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Зміни до Програми вносяться уразі потреби та можуть передбачати: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включення до затвердженої Програми додаткових заходів і завдань;</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уточнення показників, обсягів та джерел фінансування, переліку виконавців, строків виконання програми та окремих заходів і завдань;</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виключення із затвердженої програми окремих заходів і завдань, щодо яких визнано недоцільним подальше продовження робіт.</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Рішення про внесення змін до Програми приймається сільською радою. У разі крайньої необхідності доручається виконкому сільської ради вносити зміни та доповнення до Програми з подальшим затвердженням на сесії сільської  ради.</w:t>
      </w:r>
    </w:p>
    <w:p w:rsidR="00063319" w:rsidRDefault="00063319" w:rsidP="00765341">
      <w:pPr>
        <w:suppressAutoHyphens/>
        <w:ind w:firstLine="851"/>
        <w:jc w:val="center"/>
        <w:rPr>
          <w:rFonts w:eastAsia="Noto Sans CJK SC Regular"/>
          <w:b/>
          <w:bCs/>
          <w:kern w:val="2"/>
          <w:sz w:val="26"/>
          <w:szCs w:val="26"/>
          <w:shd w:val="clear" w:color="auto" w:fill="FFFFFF"/>
          <w:lang w:eastAsia="zh-CN" w:bidi="hi-IN"/>
        </w:rPr>
      </w:pPr>
    </w:p>
    <w:p w:rsidR="00063319" w:rsidRDefault="00063319" w:rsidP="00765341">
      <w:pPr>
        <w:suppressAutoHyphens/>
        <w:ind w:firstLine="851"/>
        <w:jc w:val="center"/>
        <w:rPr>
          <w:rFonts w:eastAsia="Noto Sans CJK SC Regular"/>
          <w:b/>
          <w:bCs/>
          <w:kern w:val="2"/>
          <w:sz w:val="26"/>
          <w:szCs w:val="26"/>
          <w:shd w:val="clear" w:color="auto" w:fill="FFFFFF"/>
          <w:lang w:eastAsia="zh-CN" w:bidi="hi-IN"/>
        </w:rPr>
      </w:pPr>
    </w:p>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lastRenderedPageBreak/>
        <w:t>8. Контроль за виконанням Програми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Контроль за виконанням цієї Програми здійснює виконавчий комітет та постійні комісії Петрівської сільської ради.</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Громадський контроль за ходом реалізації Програми здійснюється відповідно до Закону України «Про місцеве самоврядування в Україні».</w:t>
      </w:r>
    </w:p>
    <w:p w:rsidR="00765341" w:rsidRPr="004503F7" w:rsidRDefault="00765341" w:rsidP="00765341">
      <w:pPr>
        <w:suppressAutoHyphens/>
        <w:ind w:firstLine="851"/>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Контроль за використанням коштів, спрямованих на забезпечення  виконання Програми, здійснюється відповідно до чинного законодавства.</w:t>
      </w:r>
    </w:p>
    <w:p w:rsidR="00765341" w:rsidRDefault="00765341" w:rsidP="00765341">
      <w:pPr>
        <w:suppressAutoHyphens/>
        <w:ind w:firstLine="851"/>
        <w:jc w:val="both"/>
        <w:rPr>
          <w:rFonts w:eastAsia="Noto Sans CJK SC Regular"/>
          <w:bCs/>
          <w:kern w:val="2"/>
          <w:sz w:val="26"/>
          <w:szCs w:val="26"/>
          <w:lang w:eastAsia="zh-CN" w:bidi="hi-IN"/>
        </w:rPr>
      </w:pPr>
    </w:p>
    <w:p w:rsidR="00B00104" w:rsidRPr="004503F7" w:rsidRDefault="00B00104" w:rsidP="00765341">
      <w:pPr>
        <w:suppressAutoHyphens/>
        <w:ind w:firstLine="851"/>
        <w:jc w:val="both"/>
        <w:rPr>
          <w:rFonts w:eastAsia="Noto Sans CJK SC Regular"/>
          <w:bCs/>
          <w:kern w:val="2"/>
          <w:sz w:val="26"/>
          <w:szCs w:val="26"/>
          <w:lang w:eastAsia="zh-CN" w:bidi="hi-IN"/>
        </w:rPr>
      </w:pPr>
    </w:p>
    <w:p w:rsidR="00765341" w:rsidRPr="004503F7" w:rsidRDefault="00765341" w:rsidP="00765341">
      <w:pPr>
        <w:suppressAutoHyphens/>
        <w:jc w:val="center"/>
        <w:rPr>
          <w:b/>
          <w:color w:val="000000"/>
          <w:kern w:val="2"/>
          <w:sz w:val="26"/>
          <w:szCs w:val="26"/>
          <w:lang w:eastAsia="zh-CN" w:bidi="hi-IN"/>
        </w:rPr>
      </w:pPr>
    </w:p>
    <w:p w:rsidR="00765341" w:rsidRPr="004503F7" w:rsidRDefault="00765341" w:rsidP="00063319">
      <w:pPr>
        <w:tabs>
          <w:tab w:val="left" w:pos="9639"/>
        </w:tabs>
        <w:ind w:right="-86"/>
        <w:rPr>
          <w:b/>
          <w:bCs/>
          <w:i/>
          <w:sz w:val="26"/>
          <w:szCs w:val="26"/>
        </w:rPr>
      </w:pPr>
      <w:r w:rsidRPr="004503F7">
        <w:rPr>
          <w:b/>
          <w:bCs/>
          <w:i/>
          <w:sz w:val="26"/>
          <w:szCs w:val="26"/>
        </w:rPr>
        <w:t xml:space="preserve">Секретар сільської ради                         </w:t>
      </w:r>
      <w:r w:rsidR="00063319">
        <w:rPr>
          <w:b/>
          <w:bCs/>
          <w:i/>
          <w:sz w:val="26"/>
          <w:szCs w:val="26"/>
        </w:rPr>
        <w:t xml:space="preserve">                  </w:t>
      </w:r>
      <w:r w:rsidRPr="004503F7">
        <w:rPr>
          <w:b/>
          <w:bCs/>
          <w:i/>
          <w:sz w:val="26"/>
          <w:szCs w:val="26"/>
        </w:rPr>
        <w:t xml:space="preserve">                          Світлана КОСТЮК</w:t>
      </w:r>
    </w:p>
    <w:p w:rsidR="00765341" w:rsidRPr="004503F7"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65341" w:rsidRPr="004503F7" w:rsidRDefault="00765341" w:rsidP="00765341">
      <w:pPr>
        <w:rPr>
          <w:b/>
          <w:bCs/>
          <w:sz w:val="26"/>
          <w:szCs w:val="26"/>
        </w:rPr>
      </w:pPr>
      <w:bookmarkStart w:id="2" w:name="_GoBack"/>
      <w:bookmarkEnd w:id="2"/>
    </w:p>
    <w:p w:rsidR="00765341" w:rsidRPr="004503F7" w:rsidRDefault="00765341" w:rsidP="00765341">
      <w:pPr>
        <w:ind w:left="6663"/>
        <w:rPr>
          <w:bCs/>
          <w:sz w:val="26"/>
          <w:szCs w:val="26"/>
        </w:rPr>
      </w:pPr>
      <w:r w:rsidRPr="004503F7">
        <w:rPr>
          <w:bCs/>
          <w:sz w:val="26"/>
          <w:szCs w:val="26"/>
        </w:rPr>
        <w:lastRenderedPageBreak/>
        <w:t xml:space="preserve">Додаток  до Програми </w:t>
      </w:r>
    </w:p>
    <w:p w:rsidR="00765341" w:rsidRDefault="00765341" w:rsidP="00765341">
      <w:pPr>
        <w:jc w:val="center"/>
        <w:rPr>
          <w:b/>
          <w:bCs/>
          <w:sz w:val="26"/>
          <w:szCs w:val="26"/>
        </w:rPr>
      </w:pPr>
      <w:r w:rsidRPr="004503F7">
        <w:rPr>
          <w:b/>
          <w:bCs/>
          <w:sz w:val="26"/>
          <w:szCs w:val="26"/>
        </w:rPr>
        <w:t>Завдання та заходи Програми</w:t>
      </w:r>
    </w:p>
    <w:p w:rsidR="00765341" w:rsidRPr="004503F7" w:rsidRDefault="00765341" w:rsidP="00765341">
      <w:pPr>
        <w:rPr>
          <w:bCs/>
          <w:sz w:val="26"/>
          <w:szCs w:val="26"/>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969"/>
        <w:gridCol w:w="1606"/>
        <w:gridCol w:w="2050"/>
        <w:gridCol w:w="1980"/>
      </w:tblGrid>
      <w:tr w:rsidR="00765341" w:rsidRPr="004503F7" w:rsidTr="00520A96">
        <w:trPr>
          <w:trHeight w:val="276"/>
        </w:trPr>
        <w:tc>
          <w:tcPr>
            <w:tcW w:w="709" w:type="dxa"/>
            <w:vAlign w:val="center"/>
          </w:tcPr>
          <w:p w:rsidR="00765341" w:rsidRPr="004503F7" w:rsidRDefault="00765341" w:rsidP="00520A96">
            <w:pPr>
              <w:jc w:val="center"/>
              <w:rPr>
                <w:b/>
                <w:bCs/>
                <w:sz w:val="26"/>
                <w:szCs w:val="26"/>
              </w:rPr>
            </w:pPr>
            <w:r w:rsidRPr="004503F7">
              <w:rPr>
                <w:b/>
                <w:bCs/>
                <w:sz w:val="26"/>
                <w:szCs w:val="26"/>
              </w:rPr>
              <w:t>№</w:t>
            </w:r>
          </w:p>
        </w:tc>
        <w:tc>
          <w:tcPr>
            <w:tcW w:w="3969" w:type="dxa"/>
            <w:vAlign w:val="center"/>
          </w:tcPr>
          <w:p w:rsidR="00765341" w:rsidRPr="004503F7" w:rsidRDefault="00765341" w:rsidP="00520A96">
            <w:pPr>
              <w:jc w:val="center"/>
              <w:rPr>
                <w:b/>
                <w:bCs/>
                <w:sz w:val="26"/>
                <w:szCs w:val="26"/>
              </w:rPr>
            </w:pPr>
            <w:r w:rsidRPr="004503F7">
              <w:rPr>
                <w:b/>
                <w:bCs/>
                <w:sz w:val="26"/>
                <w:szCs w:val="26"/>
              </w:rPr>
              <w:t>Назва заходу</w:t>
            </w:r>
          </w:p>
        </w:tc>
        <w:tc>
          <w:tcPr>
            <w:tcW w:w="1606" w:type="dxa"/>
            <w:vAlign w:val="center"/>
          </w:tcPr>
          <w:p w:rsidR="00765341" w:rsidRPr="004503F7" w:rsidRDefault="00765341" w:rsidP="00520A96">
            <w:pPr>
              <w:jc w:val="center"/>
              <w:rPr>
                <w:b/>
                <w:bCs/>
                <w:sz w:val="26"/>
                <w:szCs w:val="26"/>
              </w:rPr>
            </w:pPr>
            <w:r w:rsidRPr="004503F7">
              <w:rPr>
                <w:b/>
                <w:bCs/>
                <w:sz w:val="26"/>
                <w:szCs w:val="26"/>
              </w:rPr>
              <w:t>Термін виконання</w:t>
            </w:r>
          </w:p>
        </w:tc>
        <w:tc>
          <w:tcPr>
            <w:tcW w:w="2050" w:type="dxa"/>
            <w:vAlign w:val="center"/>
          </w:tcPr>
          <w:p w:rsidR="00765341" w:rsidRPr="004503F7" w:rsidRDefault="00765341" w:rsidP="00520A96">
            <w:pPr>
              <w:jc w:val="center"/>
              <w:rPr>
                <w:b/>
                <w:bCs/>
                <w:sz w:val="26"/>
                <w:szCs w:val="26"/>
              </w:rPr>
            </w:pPr>
            <w:r w:rsidRPr="004503F7">
              <w:rPr>
                <w:b/>
                <w:bCs/>
                <w:sz w:val="26"/>
                <w:szCs w:val="26"/>
              </w:rPr>
              <w:t>Обсяг фінансування, грн.</w:t>
            </w:r>
          </w:p>
        </w:tc>
        <w:tc>
          <w:tcPr>
            <w:tcW w:w="1980" w:type="dxa"/>
            <w:vAlign w:val="center"/>
          </w:tcPr>
          <w:p w:rsidR="00765341" w:rsidRPr="004503F7" w:rsidRDefault="00765341" w:rsidP="00520A96">
            <w:pPr>
              <w:jc w:val="center"/>
              <w:rPr>
                <w:b/>
                <w:bCs/>
                <w:sz w:val="26"/>
                <w:szCs w:val="26"/>
              </w:rPr>
            </w:pPr>
            <w:r w:rsidRPr="004503F7">
              <w:rPr>
                <w:b/>
                <w:bCs/>
                <w:sz w:val="26"/>
                <w:szCs w:val="26"/>
              </w:rPr>
              <w:t>Джерела фінансування</w:t>
            </w:r>
          </w:p>
        </w:tc>
      </w:tr>
      <w:tr w:rsidR="00765341" w:rsidRPr="004503F7" w:rsidTr="00520A96">
        <w:trPr>
          <w:trHeight w:val="168"/>
        </w:trPr>
        <w:tc>
          <w:tcPr>
            <w:tcW w:w="709" w:type="dxa"/>
          </w:tcPr>
          <w:p w:rsidR="00765341" w:rsidRPr="004503F7" w:rsidRDefault="00765341" w:rsidP="00520A96">
            <w:pPr>
              <w:rPr>
                <w:bCs/>
                <w:sz w:val="26"/>
                <w:szCs w:val="26"/>
              </w:rPr>
            </w:pPr>
            <w:r w:rsidRPr="004503F7">
              <w:rPr>
                <w:bCs/>
                <w:sz w:val="26"/>
                <w:szCs w:val="26"/>
              </w:rPr>
              <w:t>1</w:t>
            </w:r>
          </w:p>
        </w:tc>
        <w:tc>
          <w:tcPr>
            <w:tcW w:w="3969" w:type="dxa"/>
          </w:tcPr>
          <w:p w:rsidR="00765341" w:rsidRPr="004503F7" w:rsidRDefault="00765341" w:rsidP="00520A96">
            <w:pPr>
              <w:rPr>
                <w:bCs/>
                <w:sz w:val="26"/>
                <w:szCs w:val="26"/>
              </w:rPr>
            </w:pPr>
            <w:r w:rsidRPr="004503F7">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606" w:type="dxa"/>
          </w:tcPr>
          <w:p w:rsidR="00765341" w:rsidRPr="004503F7" w:rsidRDefault="00765341" w:rsidP="00520A96">
            <w:pPr>
              <w:rPr>
                <w:bCs/>
                <w:sz w:val="26"/>
                <w:szCs w:val="26"/>
              </w:rPr>
            </w:pPr>
            <w:r>
              <w:rPr>
                <w:bCs/>
                <w:sz w:val="26"/>
                <w:szCs w:val="26"/>
              </w:rPr>
              <w:t>2024</w:t>
            </w:r>
            <w:r w:rsidRPr="004503F7">
              <w:rPr>
                <w:bCs/>
                <w:sz w:val="26"/>
                <w:szCs w:val="26"/>
              </w:rPr>
              <w:t xml:space="preserve"> рік</w:t>
            </w:r>
          </w:p>
        </w:tc>
        <w:tc>
          <w:tcPr>
            <w:tcW w:w="2050" w:type="dxa"/>
          </w:tcPr>
          <w:p w:rsidR="00765341" w:rsidRPr="004503F7" w:rsidRDefault="00765341" w:rsidP="00520A96">
            <w:pPr>
              <w:rPr>
                <w:bCs/>
                <w:sz w:val="26"/>
                <w:szCs w:val="26"/>
              </w:rPr>
            </w:pPr>
            <w:r w:rsidRPr="004503F7">
              <w:rPr>
                <w:bCs/>
                <w:sz w:val="26"/>
                <w:szCs w:val="26"/>
              </w:rPr>
              <w:t>-</w:t>
            </w:r>
          </w:p>
        </w:tc>
        <w:tc>
          <w:tcPr>
            <w:tcW w:w="1980" w:type="dxa"/>
          </w:tcPr>
          <w:p w:rsidR="00765341" w:rsidRPr="004503F7" w:rsidRDefault="00765341" w:rsidP="00520A96">
            <w:pPr>
              <w:rPr>
                <w:bCs/>
                <w:sz w:val="26"/>
                <w:szCs w:val="26"/>
              </w:rPr>
            </w:pPr>
            <w:r w:rsidRPr="004503F7">
              <w:rPr>
                <w:bCs/>
                <w:sz w:val="26"/>
                <w:szCs w:val="26"/>
              </w:rPr>
              <w:t>Місцевий бюджет</w:t>
            </w:r>
          </w:p>
        </w:tc>
      </w:tr>
      <w:tr w:rsidR="00765341" w:rsidRPr="004503F7" w:rsidTr="00520A96">
        <w:trPr>
          <w:trHeight w:val="396"/>
        </w:trPr>
        <w:tc>
          <w:tcPr>
            <w:tcW w:w="709" w:type="dxa"/>
          </w:tcPr>
          <w:p w:rsidR="00765341" w:rsidRPr="004503F7" w:rsidRDefault="00765341" w:rsidP="00520A96">
            <w:pPr>
              <w:rPr>
                <w:bCs/>
                <w:sz w:val="26"/>
                <w:szCs w:val="26"/>
              </w:rPr>
            </w:pPr>
            <w:r w:rsidRPr="004503F7">
              <w:rPr>
                <w:bCs/>
                <w:sz w:val="26"/>
                <w:szCs w:val="26"/>
              </w:rPr>
              <w:t>2</w:t>
            </w:r>
          </w:p>
        </w:tc>
        <w:tc>
          <w:tcPr>
            <w:tcW w:w="3969" w:type="dxa"/>
          </w:tcPr>
          <w:p w:rsidR="00765341" w:rsidRPr="004503F7" w:rsidRDefault="00765341" w:rsidP="00520A96">
            <w:pPr>
              <w:rPr>
                <w:bCs/>
                <w:sz w:val="26"/>
                <w:szCs w:val="26"/>
              </w:rPr>
            </w:pPr>
            <w:r w:rsidRPr="004503F7">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606" w:type="dxa"/>
          </w:tcPr>
          <w:p w:rsidR="00765341" w:rsidRPr="004503F7" w:rsidRDefault="00765341" w:rsidP="00520A96">
            <w:pPr>
              <w:rPr>
                <w:bCs/>
                <w:sz w:val="26"/>
                <w:szCs w:val="26"/>
              </w:rPr>
            </w:pPr>
            <w:r>
              <w:rPr>
                <w:bCs/>
                <w:sz w:val="26"/>
                <w:szCs w:val="26"/>
              </w:rPr>
              <w:t>2024</w:t>
            </w:r>
            <w:r w:rsidRPr="004503F7">
              <w:rPr>
                <w:bCs/>
                <w:sz w:val="26"/>
                <w:szCs w:val="26"/>
              </w:rPr>
              <w:t xml:space="preserve"> рік</w:t>
            </w:r>
          </w:p>
        </w:tc>
        <w:tc>
          <w:tcPr>
            <w:tcW w:w="2050" w:type="dxa"/>
          </w:tcPr>
          <w:p w:rsidR="00765341" w:rsidRPr="004503F7" w:rsidRDefault="00765341" w:rsidP="00520A96">
            <w:pPr>
              <w:rPr>
                <w:bCs/>
                <w:sz w:val="26"/>
                <w:szCs w:val="26"/>
              </w:rPr>
            </w:pPr>
            <w:r w:rsidRPr="004503F7">
              <w:rPr>
                <w:bCs/>
                <w:sz w:val="26"/>
                <w:szCs w:val="26"/>
              </w:rPr>
              <w:t>-</w:t>
            </w:r>
          </w:p>
        </w:tc>
        <w:tc>
          <w:tcPr>
            <w:tcW w:w="1980" w:type="dxa"/>
          </w:tcPr>
          <w:p w:rsidR="00765341" w:rsidRPr="004503F7" w:rsidRDefault="00765341" w:rsidP="00520A96">
            <w:pPr>
              <w:rPr>
                <w:bCs/>
                <w:sz w:val="26"/>
                <w:szCs w:val="26"/>
              </w:rPr>
            </w:pPr>
            <w:r w:rsidRPr="004503F7">
              <w:rPr>
                <w:bCs/>
                <w:sz w:val="26"/>
                <w:szCs w:val="26"/>
              </w:rPr>
              <w:t>Місцевий бюджет</w:t>
            </w:r>
          </w:p>
        </w:tc>
      </w:tr>
      <w:tr w:rsidR="00765341" w:rsidRPr="004503F7" w:rsidTr="00520A96">
        <w:trPr>
          <w:trHeight w:val="264"/>
        </w:trPr>
        <w:tc>
          <w:tcPr>
            <w:tcW w:w="709" w:type="dxa"/>
          </w:tcPr>
          <w:p w:rsidR="00765341" w:rsidRPr="004503F7" w:rsidRDefault="00765341" w:rsidP="00520A96">
            <w:pPr>
              <w:rPr>
                <w:bCs/>
                <w:sz w:val="26"/>
                <w:szCs w:val="26"/>
              </w:rPr>
            </w:pPr>
            <w:r w:rsidRPr="004503F7">
              <w:rPr>
                <w:bCs/>
                <w:sz w:val="26"/>
                <w:szCs w:val="26"/>
              </w:rPr>
              <w:t>3</w:t>
            </w:r>
          </w:p>
        </w:tc>
        <w:tc>
          <w:tcPr>
            <w:tcW w:w="3969" w:type="dxa"/>
          </w:tcPr>
          <w:p w:rsidR="00765341" w:rsidRPr="004503F7" w:rsidRDefault="00765341" w:rsidP="00520A96">
            <w:pPr>
              <w:rPr>
                <w:bCs/>
                <w:sz w:val="26"/>
                <w:szCs w:val="26"/>
              </w:rPr>
            </w:pPr>
            <w:r w:rsidRPr="004503F7">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606" w:type="dxa"/>
          </w:tcPr>
          <w:p w:rsidR="00765341" w:rsidRPr="004503F7" w:rsidRDefault="00765341" w:rsidP="00520A96">
            <w:pPr>
              <w:rPr>
                <w:bCs/>
                <w:sz w:val="26"/>
                <w:szCs w:val="26"/>
              </w:rPr>
            </w:pPr>
            <w:r>
              <w:rPr>
                <w:bCs/>
                <w:sz w:val="26"/>
                <w:szCs w:val="26"/>
              </w:rPr>
              <w:t>2024</w:t>
            </w:r>
            <w:r w:rsidRPr="004503F7">
              <w:rPr>
                <w:bCs/>
                <w:sz w:val="26"/>
                <w:szCs w:val="26"/>
              </w:rPr>
              <w:t xml:space="preserve"> рік</w:t>
            </w:r>
          </w:p>
        </w:tc>
        <w:tc>
          <w:tcPr>
            <w:tcW w:w="2050" w:type="dxa"/>
          </w:tcPr>
          <w:p w:rsidR="00765341" w:rsidRPr="004503F7" w:rsidRDefault="00765341" w:rsidP="00520A96">
            <w:pPr>
              <w:rPr>
                <w:bCs/>
                <w:sz w:val="26"/>
                <w:szCs w:val="26"/>
              </w:rPr>
            </w:pPr>
            <w:r w:rsidRPr="004503F7">
              <w:rPr>
                <w:bCs/>
                <w:sz w:val="26"/>
                <w:szCs w:val="26"/>
              </w:rPr>
              <w:t>-</w:t>
            </w:r>
          </w:p>
        </w:tc>
        <w:tc>
          <w:tcPr>
            <w:tcW w:w="1980" w:type="dxa"/>
          </w:tcPr>
          <w:p w:rsidR="00765341" w:rsidRPr="004503F7" w:rsidRDefault="00765341" w:rsidP="00520A96">
            <w:pPr>
              <w:rPr>
                <w:bCs/>
                <w:sz w:val="26"/>
                <w:szCs w:val="26"/>
              </w:rPr>
            </w:pPr>
            <w:r w:rsidRPr="004503F7">
              <w:rPr>
                <w:bCs/>
                <w:sz w:val="26"/>
                <w:szCs w:val="26"/>
              </w:rPr>
              <w:t>Місцевий бюджет</w:t>
            </w:r>
          </w:p>
        </w:tc>
      </w:tr>
      <w:tr w:rsidR="00765341" w:rsidRPr="004503F7" w:rsidTr="00520A96">
        <w:trPr>
          <w:trHeight w:val="348"/>
        </w:trPr>
        <w:tc>
          <w:tcPr>
            <w:tcW w:w="709" w:type="dxa"/>
          </w:tcPr>
          <w:p w:rsidR="00765341" w:rsidRPr="004503F7" w:rsidRDefault="00765341" w:rsidP="00520A96">
            <w:pPr>
              <w:rPr>
                <w:bCs/>
                <w:sz w:val="26"/>
                <w:szCs w:val="26"/>
              </w:rPr>
            </w:pPr>
            <w:r w:rsidRPr="004503F7">
              <w:rPr>
                <w:bCs/>
                <w:sz w:val="26"/>
                <w:szCs w:val="26"/>
              </w:rPr>
              <w:t>4</w:t>
            </w:r>
          </w:p>
        </w:tc>
        <w:tc>
          <w:tcPr>
            <w:tcW w:w="3969" w:type="dxa"/>
          </w:tcPr>
          <w:p w:rsidR="00765341" w:rsidRPr="004503F7" w:rsidRDefault="00765341" w:rsidP="00520A96">
            <w:pPr>
              <w:rPr>
                <w:bCs/>
                <w:sz w:val="26"/>
                <w:szCs w:val="26"/>
              </w:rPr>
            </w:pPr>
            <w:r w:rsidRPr="004503F7">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4503F7">
              <w:rPr>
                <w:bCs/>
                <w:sz w:val="26"/>
                <w:szCs w:val="26"/>
              </w:rPr>
              <w:t>Автопослуги</w:t>
            </w:r>
            <w:proofErr w:type="spellEnd"/>
            <w:r w:rsidRPr="004503F7">
              <w:rPr>
                <w:bCs/>
                <w:sz w:val="26"/>
                <w:szCs w:val="26"/>
              </w:rPr>
              <w:t>)</w:t>
            </w:r>
          </w:p>
        </w:tc>
        <w:tc>
          <w:tcPr>
            <w:tcW w:w="1606" w:type="dxa"/>
          </w:tcPr>
          <w:p w:rsidR="00765341" w:rsidRPr="004503F7" w:rsidRDefault="00765341" w:rsidP="00520A96">
            <w:pPr>
              <w:rPr>
                <w:bCs/>
                <w:sz w:val="26"/>
                <w:szCs w:val="26"/>
              </w:rPr>
            </w:pPr>
            <w:r>
              <w:rPr>
                <w:bCs/>
                <w:sz w:val="26"/>
                <w:szCs w:val="26"/>
              </w:rPr>
              <w:t>2024</w:t>
            </w:r>
            <w:r w:rsidRPr="004503F7">
              <w:rPr>
                <w:bCs/>
                <w:sz w:val="26"/>
                <w:szCs w:val="26"/>
              </w:rPr>
              <w:t xml:space="preserve"> рік</w:t>
            </w:r>
          </w:p>
        </w:tc>
        <w:tc>
          <w:tcPr>
            <w:tcW w:w="2050" w:type="dxa"/>
          </w:tcPr>
          <w:p w:rsidR="00765341" w:rsidRPr="004503F7" w:rsidRDefault="00765341" w:rsidP="00520A96">
            <w:pPr>
              <w:rPr>
                <w:bCs/>
                <w:sz w:val="26"/>
                <w:szCs w:val="26"/>
              </w:rPr>
            </w:pPr>
            <w:r>
              <w:rPr>
                <w:bCs/>
                <w:sz w:val="26"/>
                <w:szCs w:val="26"/>
              </w:rPr>
              <w:t>-</w:t>
            </w:r>
          </w:p>
        </w:tc>
        <w:tc>
          <w:tcPr>
            <w:tcW w:w="1980" w:type="dxa"/>
          </w:tcPr>
          <w:p w:rsidR="00765341" w:rsidRPr="004503F7" w:rsidRDefault="00765341" w:rsidP="00520A96">
            <w:pPr>
              <w:rPr>
                <w:bCs/>
                <w:sz w:val="26"/>
                <w:szCs w:val="26"/>
              </w:rPr>
            </w:pPr>
            <w:r w:rsidRPr="004503F7">
              <w:rPr>
                <w:bCs/>
                <w:sz w:val="26"/>
                <w:szCs w:val="26"/>
              </w:rPr>
              <w:t>Місцевий бюджет</w:t>
            </w:r>
          </w:p>
        </w:tc>
      </w:tr>
    </w:tbl>
    <w:p w:rsidR="00765341" w:rsidRPr="004503F7" w:rsidRDefault="00765341" w:rsidP="00765341">
      <w:pPr>
        <w:rPr>
          <w:bCs/>
          <w:sz w:val="26"/>
          <w:szCs w:val="26"/>
        </w:rPr>
      </w:pPr>
    </w:p>
    <w:p w:rsidR="00765341" w:rsidRDefault="00765341" w:rsidP="00765341">
      <w:pPr>
        <w:rPr>
          <w:bCs/>
          <w:sz w:val="26"/>
          <w:szCs w:val="26"/>
        </w:rPr>
      </w:pPr>
    </w:p>
    <w:p w:rsidR="00B00104" w:rsidRPr="004503F7" w:rsidRDefault="00B00104" w:rsidP="00765341">
      <w:pPr>
        <w:rPr>
          <w:bCs/>
          <w:sz w:val="26"/>
          <w:szCs w:val="26"/>
        </w:rPr>
      </w:pPr>
    </w:p>
    <w:p w:rsidR="00765341" w:rsidRPr="004503F7" w:rsidRDefault="00765341" w:rsidP="00765341">
      <w:pPr>
        <w:rPr>
          <w:b/>
          <w:bCs/>
          <w:sz w:val="28"/>
        </w:rPr>
      </w:pPr>
      <w:r w:rsidRPr="004503F7">
        <w:rPr>
          <w:b/>
          <w:bCs/>
          <w:i/>
          <w:sz w:val="26"/>
          <w:szCs w:val="26"/>
        </w:rPr>
        <w:t xml:space="preserve">Секретар сільської ради                                                     Світлана </w:t>
      </w:r>
      <w:r w:rsidRPr="004503F7">
        <w:rPr>
          <w:b/>
          <w:bCs/>
          <w:i/>
          <w:sz w:val="28"/>
        </w:rPr>
        <w:t>КОСТЮК</w:t>
      </w:r>
    </w:p>
    <w:p w:rsidR="00A72B4A" w:rsidRDefault="00A72B4A"/>
    <w:sectPr w:rsidR="00A72B4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E7DC4"/>
    <w:multiLevelType w:val="hybridMultilevel"/>
    <w:tmpl w:val="1862C954"/>
    <w:lvl w:ilvl="0" w:tplc="8B64E4E8">
      <w:start w:val="4"/>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2A"/>
    <w:rsid w:val="00063319"/>
    <w:rsid w:val="00331041"/>
    <w:rsid w:val="00765341"/>
    <w:rsid w:val="00765796"/>
    <w:rsid w:val="00942654"/>
    <w:rsid w:val="00A72B4A"/>
    <w:rsid w:val="00B00104"/>
    <w:rsid w:val="00B6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8452</Words>
  <Characters>4818</Characters>
  <Application>Microsoft Office Word</Application>
  <DocSecurity>0</DocSecurity>
  <Lines>40</Lines>
  <Paragraphs>26</Paragraphs>
  <ScaleCrop>false</ScaleCrop>
  <Company/>
  <LinksUpToDate>false</LinksUpToDate>
  <CharactersWithSpaces>13244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2023-12-16T16:16:00Z</dcterms:created>
  <dcterms:modified xsi:type="dcterms:W3CDTF">2023-12-27T07:58:00Z</dcterms:modified>
</cp:coreProperties>
</file>