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3D945D" w14:textId="77777777" w:rsidR="004D29A4" w:rsidRPr="004D29A4" w:rsidRDefault="004D29A4" w:rsidP="004D29A4">
      <w:pPr>
        <w:spacing w:after="0" w:line="240" w:lineRule="auto"/>
        <w:jc w:val="center"/>
        <w:rPr>
          <w:rFonts w:ascii="Traktir" w:hAnsi="Traktir" w:cs="Times New Roman"/>
          <w:bCs/>
          <w:snapToGrid w:val="0"/>
          <w:color w:val="00FF00"/>
          <w:sz w:val="28"/>
          <w:szCs w:val="28"/>
          <w:lang w:val="uk-UA"/>
        </w:rPr>
      </w:pPr>
      <w:r w:rsidRPr="004D29A4">
        <w:rPr>
          <w:rFonts w:ascii="Traktir" w:hAnsi="Traktir" w:cs="Times New Roman"/>
          <w:bCs/>
          <w:noProof/>
          <w:snapToGrid w:val="0"/>
          <w:color w:val="00FF00"/>
          <w:sz w:val="28"/>
          <w:szCs w:val="28"/>
          <w:lang w:val="uk-UA" w:eastAsia="uk-UA"/>
        </w:rPr>
        <w:drawing>
          <wp:inline distT="0" distB="0" distL="0" distR="0" wp14:anchorId="59A94593" wp14:editId="4DDEEEB8">
            <wp:extent cx="579120" cy="7696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715F79" w14:textId="77777777"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>ПЕТРІВСЬКА СІЛЬСЬКА РАДА</w:t>
      </w:r>
    </w:p>
    <w:p w14:paraId="0B685478" w14:textId="77777777"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3C7D29DB" w14:textId="77777777"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8BB7B1F" w14:textId="77777777"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3B6F0F75" w14:textId="77777777"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EB0C203" w14:textId="77777777" w:rsidR="004D29A4" w:rsidRPr="000A6BA6" w:rsidRDefault="004D29A4" w:rsidP="004D29A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 w:rsidR="00FB42ED">
        <w:rPr>
          <w:rFonts w:ascii="Times New Roman" w:hAnsi="Times New Roman" w:cs="Times New Roman"/>
          <w:b/>
          <w:i/>
          <w:sz w:val="28"/>
          <w:szCs w:val="28"/>
          <w:lang w:val="uk-UA"/>
        </w:rPr>
        <w:t>10</w:t>
      </w:r>
      <w:r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 w:rsidR="00B86694">
        <w:rPr>
          <w:rFonts w:ascii="Times New Roman" w:hAnsi="Times New Roman" w:cs="Times New Roman"/>
          <w:b/>
          <w:i/>
          <w:sz w:val="28"/>
          <w:szCs w:val="28"/>
          <w:lang w:val="uk-UA"/>
        </w:rPr>
        <w:t>березня</w:t>
      </w:r>
      <w:r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202</w:t>
      </w:r>
      <w:r w:rsidR="00AB71AA">
        <w:rPr>
          <w:rFonts w:ascii="Times New Roman" w:hAnsi="Times New Roman" w:cs="Times New Roman"/>
          <w:b/>
          <w:i/>
          <w:sz w:val="28"/>
          <w:szCs w:val="28"/>
          <w:lang w:val="uk-UA"/>
        </w:rPr>
        <w:t>3</w:t>
      </w:r>
      <w:r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року                                                                              </w:t>
      </w:r>
      <w:r w:rsidR="00FB42ED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</w:t>
      </w:r>
      <w:r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№ </w:t>
      </w:r>
      <w:r w:rsidR="00FB42ED">
        <w:rPr>
          <w:rFonts w:ascii="Times New Roman" w:hAnsi="Times New Roman" w:cs="Times New Roman"/>
          <w:b/>
          <w:i/>
          <w:sz w:val="28"/>
          <w:szCs w:val="28"/>
          <w:lang w:val="uk-UA"/>
        </w:rPr>
        <w:t>509</w:t>
      </w:r>
    </w:p>
    <w:p w14:paraId="4E0FC402" w14:textId="77777777"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РІШЕННЯ</w:t>
      </w:r>
    </w:p>
    <w:p w14:paraId="4DDF4F2D" w14:textId="77777777" w:rsid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AED5202" w14:textId="77777777"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D6FD657" w14:textId="77777777" w:rsidR="00B86694" w:rsidRDefault="004D29A4" w:rsidP="00027B9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Про надання дозволу на реєстрацію </w:t>
      </w:r>
    </w:p>
    <w:p w14:paraId="567EA99C" w14:textId="77777777" w:rsidR="00AB71AA" w:rsidRDefault="004D29A4" w:rsidP="00027B9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місця проживання </w:t>
      </w:r>
      <w:r w:rsidR="00B8669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малолітнього</w:t>
      </w:r>
      <w:r w:rsidR="00AB71AA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 </w:t>
      </w:r>
    </w:p>
    <w:p w14:paraId="543DB5FD" w14:textId="3241EE41" w:rsidR="00B86694" w:rsidRDefault="00B87750" w:rsidP="00027B9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ПІБ</w:t>
      </w:r>
      <w:r w:rsidR="00B8669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, </w:t>
      </w:r>
      <w:r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дата народження</w:t>
      </w:r>
      <w:r w:rsidR="00B86694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,</w:t>
      </w:r>
    </w:p>
    <w:p w14:paraId="5E7B8F76" w14:textId="77777777" w:rsidR="00B86694" w:rsidRDefault="00B86694" w:rsidP="00027B9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без згоди батька</w:t>
      </w:r>
    </w:p>
    <w:p w14:paraId="453B98EE" w14:textId="77777777" w:rsidR="004D29A4" w:rsidRPr="004D29A4" w:rsidRDefault="004D29A4" w:rsidP="004D29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1A66ADFE" w14:textId="1360CF7F" w:rsidR="004D29A4" w:rsidRPr="004D29A4" w:rsidRDefault="004D29A4" w:rsidP="004D29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заяву гр. </w:t>
      </w:r>
      <w:r w:rsidR="00B87750">
        <w:rPr>
          <w:rFonts w:ascii="Times New Roman" w:hAnsi="Times New Roman" w:cs="Times New Roman"/>
          <w:sz w:val="28"/>
          <w:szCs w:val="28"/>
          <w:lang w:val="uk-UA" w:eastAsia="uk-UA"/>
        </w:rPr>
        <w:t>ПІБ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(вх. від </w:t>
      </w:r>
      <w:r w:rsidR="00B86694">
        <w:rPr>
          <w:rFonts w:ascii="Times New Roman" w:hAnsi="Times New Roman" w:cs="Times New Roman"/>
          <w:sz w:val="28"/>
          <w:szCs w:val="28"/>
          <w:lang w:val="uk-UA" w:eastAsia="uk-UA"/>
        </w:rPr>
        <w:t>03.03.2023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року</w:t>
      </w:r>
      <w:r w:rsidR="003B43BC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№ </w:t>
      </w:r>
      <w:r w:rsidR="00B86694">
        <w:rPr>
          <w:rFonts w:ascii="Times New Roman" w:hAnsi="Times New Roman" w:cs="Times New Roman"/>
          <w:sz w:val="28"/>
          <w:szCs w:val="28"/>
          <w:lang w:val="uk-UA" w:eastAsia="uk-UA"/>
        </w:rPr>
        <w:t>Х-176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)</w:t>
      </w:r>
      <w:r w:rsidR="00027B92">
        <w:rPr>
          <w:rFonts w:ascii="Times New Roman" w:hAnsi="Times New Roman" w:cs="Times New Roman"/>
          <w:sz w:val="28"/>
          <w:szCs w:val="28"/>
          <w:lang w:val="uk-UA" w:eastAsia="uk-UA"/>
        </w:rPr>
        <w:t>,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врахувавши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протокол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к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омісії з питань захисту прав дитини від </w:t>
      </w:r>
      <w:r w:rsidR="00B86694">
        <w:rPr>
          <w:rFonts w:ascii="Times New Roman" w:hAnsi="Times New Roman" w:cs="Times New Roman"/>
          <w:sz w:val="28"/>
          <w:szCs w:val="28"/>
          <w:lang w:val="uk-UA" w:eastAsia="uk-UA"/>
        </w:rPr>
        <w:t>07.03</w:t>
      </w:r>
      <w:r w:rsidR="00AB71AA">
        <w:rPr>
          <w:rFonts w:ascii="Times New Roman" w:hAnsi="Times New Roman" w:cs="Times New Roman"/>
          <w:sz w:val="28"/>
          <w:szCs w:val="28"/>
          <w:lang w:val="uk-UA" w:eastAsia="uk-UA"/>
        </w:rPr>
        <w:t>.2023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року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B830AE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  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№ </w:t>
      </w:r>
      <w:r w:rsidR="00B86694">
        <w:rPr>
          <w:rFonts w:ascii="Times New Roman" w:hAnsi="Times New Roman" w:cs="Times New Roman"/>
          <w:sz w:val="28"/>
          <w:szCs w:val="28"/>
          <w:lang w:val="uk-UA" w:eastAsia="uk-UA"/>
        </w:rPr>
        <w:t>3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>, керуючись ст</w:t>
      </w:r>
      <w:r w:rsidR="00AB71AA">
        <w:rPr>
          <w:rFonts w:ascii="Times New Roman" w:hAnsi="Times New Roman" w:cs="Times New Roman"/>
          <w:sz w:val="28"/>
          <w:szCs w:val="28"/>
          <w:lang w:val="uk-UA" w:eastAsia="uk-UA"/>
        </w:rPr>
        <w:t>.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29</w:t>
      </w:r>
      <w:r w:rsidR="00AB71AA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Цивільного кодексу України, ст.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12 Закону України «Про основи соціального захисту бездомних громадян і безпритульних дітей», </w:t>
      </w:r>
      <w:r w:rsidR="00027B92">
        <w:rPr>
          <w:rFonts w:ascii="Times New Roman" w:hAnsi="Times New Roman" w:cs="Times New Roman"/>
          <w:bCs/>
          <w:sz w:val="28"/>
          <w:szCs w:val="28"/>
          <w:lang w:val="uk-UA"/>
        </w:rPr>
        <w:t>Закону</w:t>
      </w:r>
      <w:r w:rsidR="00027B92" w:rsidRPr="00027B9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України «Про забезпечення організаційно-правових умов соціального захисту дітей-сиріт та дітей, позбавлених батьківського піклування»</w:t>
      </w:r>
      <w:r w:rsidR="00027B9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, </w:t>
      </w:r>
      <w:r w:rsidR="00027B92" w:rsidRPr="00027B92">
        <w:rPr>
          <w:rFonts w:ascii="Times New Roman" w:hAnsi="Times New Roman" w:cs="Times New Roman"/>
          <w:sz w:val="28"/>
          <w:szCs w:val="28"/>
          <w:lang w:val="uk-UA" w:eastAsia="uk-UA"/>
        </w:rPr>
        <w:t>п</w:t>
      </w:r>
      <w:r w:rsidR="00027B92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. 4 ст.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34 Закону України «Про місцеве самоврядування в Україні»,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в інтересах дитини </w:t>
      </w:r>
      <w:r w:rsidRPr="004D29A4">
        <w:rPr>
          <w:rFonts w:ascii="Times New Roman" w:hAnsi="Times New Roman" w:cs="Times New Roman"/>
          <w:b/>
          <w:sz w:val="28"/>
          <w:szCs w:val="28"/>
          <w:lang w:val="uk-UA" w:eastAsia="uk-UA"/>
        </w:rPr>
        <w:t>виконавчий комітет сільської ради</w:t>
      </w:r>
    </w:p>
    <w:p w14:paraId="702DA058" w14:textId="77777777" w:rsidR="004D29A4" w:rsidRPr="004D29A4" w:rsidRDefault="004D29A4" w:rsidP="004D29A4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pacing w:val="20"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b/>
          <w:spacing w:val="20"/>
          <w:sz w:val="28"/>
          <w:szCs w:val="28"/>
          <w:lang w:val="uk-UA" w:eastAsia="uk-UA"/>
        </w:rPr>
        <w:t>ВИРІШИВ:</w:t>
      </w:r>
    </w:p>
    <w:p w14:paraId="216D3D37" w14:textId="6D4987E4" w:rsidR="0036534D" w:rsidRDefault="004D29A4" w:rsidP="0036534D">
      <w:pPr>
        <w:numPr>
          <w:ilvl w:val="0"/>
          <w:numId w:val="1"/>
        </w:numPr>
        <w:tabs>
          <w:tab w:val="clear" w:pos="720"/>
          <w:tab w:val="left" w:pos="851"/>
        </w:tabs>
        <w:spacing w:before="100" w:beforeAutospacing="1"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Надати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дозвіл 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гр. </w:t>
      </w:r>
      <w:r w:rsidR="00B87750">
        <w:rPr>
          <w:rFonts w:ascii="Times New Roman" w:hAnsi="Times New Roman" w:cs="Times New Roman"/>
          <w:sz w:val="28"/>
          <w:szCs w:val="28"/>
          <w:lang w:val="uk-UA" w:eastAsia="uk-UA"/>
        </w:rPr>
        <w:t>ПІБ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>на реєстрацію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місця проживання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малолітньо</w:t>
      </w:r>
      <w:r w:rsidR="00B86694">
        <w:rPr>
          <w:rFonts w:ascii="Times New Roman" w:hAnsi="Times New Roman" w:cs="Times New Roman"/>
          <w:sz w:val="28"/>
          <w:szCs w:val="28"/>
          <w:lang w:val="uk-UA" w:eastAsia="uk-UA"/>
        </w:rPr>
        <w:t>го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B87750">
        <w:rPr>
          <w:rFonts w:ascii="Times New Roman" w:hAnsi="Times New Roman" w:cs="Times New Roman"/>
          <w:sz w:val="28"/>
          <w:szCs w:val="28"/>
          <w:lang w:val="uk-UA" w:eastAsia="uk-UA"/>
        </w:rPr>
        <w:t>ПІБ</w:t>
      </w:r>
      <w:r w:rsidR="003B43BC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</w:t>
      </w:r>
      <w:r w:rsidR="00B87750">
        <w:rPr>
          <w:rFonts w:ascii="Times New Roman" w:hAnsi="Times New Roman" w:cs="Times New Roman"/>
          <w:sz w:val="28"/>
          <w:szCs w:val="28"/>
          <w:lang w:val="uk-UA" w:eastAsia="uk-UA"/>
        </w:rPr>
        <w:t>дата народження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>, за адресою</w:t>
      </w:r>
      <w:r>
        <w:rPr>
          <w:rFonts w:ascii="Times New Roman" w:hAnsi="Times New Roman" w:cs="Times New Roman"/>
          <w:sz w:val="28"/>
          <w:szCs w:val="28"/>
          <w:lang w:val="uk-UA" w:eastAsia="uk-UA"/>
        </w:rPr>
        <w:t>:</w:t>
      </w: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r w:rsidR="00B86694">
        <w:rPr>
          <w:rFonts w:ascii="Times New Roman" w:hAnsi="Times New Roman" w:cs="Times New Roman"/>
          <w:sz w:val="28"/>
          <w:szCs w:val="28"/>
          <w:lang w:val="uk-UA" w:eastAsia="uk-UA"/>
        </w:rPr>
        <w:br/>
      </w:r>
      <w:r w:rsidR="00B87750">
        <w:rPr>
          <w:rFonts w:ascii="Times New Roman" w:hAnsi="Times New Roman" w:cs="Times New Roman"/>
          <w:sz w:val="28"/>
          <w:szCs w:val="28"/>
          <w:lang w:val="uk-UA" w:eastAsia="uk-UA"/>
        </w:rPr>
        <w:t>адреса</w:t>
      </w:r>
      <w:r w:rsidR="00B8669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без згоди батька </w:t>
      </w:r>
      <w:r w:rsidR="00B87750">
        <w:rPr>
          <w:rFonts w:ascii="Times New Roman" w:hAnsi="Times New Roman" w:cs="Times New Roman"/>
          <w:sz w:val="28"/>
          <w:szCs w:val="28"/>
          <w:lang w:val="uk-UA" w:eastAsia="uk-UA"/>
        </w:rPr>
        <w:t>ПІБ</w:t>
      </w:r>
      <w:r w:rsidR="00B86694">
        <w:rPr>
          <w:rFonts w:ascii="Times New Roman" w:hAnsi="Times New Roman" w:cs="Times New Roman"/>
          <w:sz w:val="28"/>
          <w:szCs w:val="28"/>
          <w:lang w:val="uk-UA" w:eastAsia="uk-UA"/>
        </w:rPr>
        <w:t>.</w:t>
      </w:r>
    </w:p>
    <w:p w14:paraId="76D23A86" w14:textId="77777777" w:rsidR="0036534D" w:rsidRDefault="0036534D" w:rsidP="0036534D">
      <w:pPr>
        <w:tabs>
          <w:tab w:val="left" w:pos="851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7A1C14D2" w14:textId="77777777" w:rsidR="004D29A4" w:rsidRPr="004D29A4" w:rsidRDefault="004D29A4" w:rsidP="004D29A4">
      <w:pPr>
        <w:numPr>
          <w:ilvl w:val="0"/>
          <w:numId w:val="1"/>
        </w:numPr>
        <w:tabs>
          <w:tab w:val="clear" w:pos="720"/>
          <w:tab w:val="left" w:pos="851"/>
        </w:tabs>
        <w:spacing w:before="100" w:beforeAutospacing="1" w:after="100" w:afterAutospacing="1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Контроль за виконанням </w:t>
      </w:r>
      <w:r w:rsidR="0036534D">
        <w:rPr>
          <w:rFonts w:ascii="Times New Roman" w:hAnsi="Times New Roman" w:cs="Times New Roman"/>
          <w:sz w:val="28"/>
          <w:szCs w:val="28"/>
          <w:lang w:val="uk-UA" w:eastAsia="uk-UA"/>
        </w:rPr>
        <w:t>даного рішення покласти на начальника служби у справах дітей Мельник О.В.</w:t>
      </w:r>
    </w:p>
    <w:p w14:paraId="2257BD18" w14:textId="77777777" w:rsidR="004D29A4" w:rsidRDefault="004D29A4" w:rsidP="004D29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1AFDFE7D" w14:textId="77777777" w:rsidR="0036534D" w:rsidRPr="004D29A4" w:rsidRDefault="0036534D" w:rsidP="004D29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1D18C0CD" w14:textId="77777777" w:rsidR="004D29A4" w:rsidRPr="0036534D" w:rsidRDefault="0036534D" w:rsidP="004D29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Сільський голова</w:t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Радіон СТАРЕНЬКИЙ</w:t>
      </w:r>
    </w:p>
    <w:sectPr w:rsidR="004D29A4" w:rsidRPr="0036534D" w:rsidSect="00FB42ED">
      <w:pgSz w:w="12240" w:h="15840"/>
      <w:pgMar w:top="567" w:right="4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93B3164"/>
    <w:multiLevelType w:val="multilevel"/>
    <w:tmpl w:val="EC401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578"/>
    <w:rsid w:val="00027B92"/>
    <w:rsid w:val="000A6BA6"/>
    <w:rsid w:val="00271713"/>
    <w:rsid w:val="0036534D"/>
    <w:rsid w:val="003B43BC"/>
    <w:rsid w:val="004D29A4"/>
    <w:rsid w:val="00552578"/>
    <w:rsid w:val="00A86571"/>
    <w:rsid w:val="00AB71AA"/>
    <w:rsid w:val="00B830AE"/>
    <w:rsid w:val="00B86694"/>
    <w:rsid w:val="00B87750"/>
    <w:rsid w:val="00BC4245"/>
    <w:rsid w:val="00D1331E"/>
    <w:rsid w:val="00FB4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D14B1"/>
  <w15:docId w15:val="{BB264DFF-8643-4067-9FB5-CA4F42370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29A4"/>
    <w:pPr>
      <w:spacing w:after="200" w:line="276" w:lineRule="auto"/>
    </w:pPr>
    <w:rPr>
      <w:rFonts w:ascii="Calibri" w:eastAsia="Times New Roman" w:hAnsi="Calibri" w:cs="Calibri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6B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6BA6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2023-03-23T11:23:00Z</cp:lastPrinted>
  <dcterms:created xsi:type="dcterms:W3CDTF">2021-04-16T08:17:00Z</dcterms:created>
  <dcterms:modified xsi:type="dcterms:W3CDTF">2023-03-29T06:44:00Z</dcterms:modified>
</cp:coreProperties>
</file>