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959C8" w14:textId="77777777" w:rsidR="00366284" w:rsidRPr="00C11EED" w:rsidRDefault="00366284" w:rsidP="00366284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E8D3076" wp14:editId="398904B2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663582" w14:textId="77777777" w:rsidR="00366284" w:rsidRPr="00C11EED" w:rsidRDefault="00366284" w:rsidP="00366284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461F8CA0" w14:textId="77777777" w:rsidR="00366284" w:rsidRPr="00C11EED" w:rsidRDefault="00366284" w:rsidP="00366284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4362AC25" w14:textId="77777777" w:rsidR="00366284" w:rsidRPr="00C11EED" w:rsidRDefault="00366284" w:rsidP="00366284">
      <w:pPr>
        <w:jc w:val="center"/>
        <w:rPr>
          <w:b/>
          <w:sz w:val="28"/>
          <w:szCs w:val="28"/>
        </w:rPr>
      </w:pPr>
    </w:p>
    <w:p w14:paraId="3B72CF00" w14:textId="77777777" w:rsidR="00366284" w:rsidRPr="00C11EED" w:rsidRDefault="00366284" w:rsidP="00366284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3E7BF862" w14:textId="77777777" w:rsidR="00366284" w:rsidRPr="00C11EED" w:rsidRDefault="00366284" w:rsidP="00366284">
      <w:pPr>
        <w:jc w:val="center"/>
        <w:rPr>
          <w:b/>
          <w:sz w:val="28"/>
          <w:szCs w:val="28"/>
        </w:rPr>
      </w:pPr>
    </w:p>
    <w:p w14:paraId="34F4A916" w14:textId="77777777" w:rsidR="00366284" w:rsidRPr="00C11EED" w:rsidRDefault="00366284" w:rsidP="00366284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22» грудня</w:t>
      </w:r>
      <w:r w:rsidRPr="00C11EED">
        <w:rPr>
          <w:b/>
          <w:i/>
          <w:sz w:val="28"/>
          <w:szCs w:val="28"/>
        </w:rPr>
        <w:t xml:space="preserve"> 2023 року                                                                      </w:t>
      </w:r>
      <w:r w:rsidR="00346941">
        <w:rPr>
          <w:b/>
          <w:i/>
          <w:sz w:val="28"/>
          <w:szCs w:val="28"/>
          <w:lang w:val="uk-UA"/>
        </w:rPr>
        <w:t xml:space="preserve">                      </w:t>
      </w:r>
      <w:r w:rsidRPr="00C11EED">
        <w:rPr>
          <w:b/>
          <w:i/>
          <w:sz w:val="28"/>
          <w:szCs w:val="28"/>
        </w:rPr>
        <w:t xml:space="preserve">  №</w:t>
      </w:r>
      <w:r w:rsidR="00346941">
        <w:rPr>
          <w:b/>
          <w:i/>
          <w:sz w:val="28"/>
          <w:szCs w:val="28"/>
          <w:lang w:val="uk-UA"/>
        </w:rPr>
        <w:t xml:space="preserve"> 920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29077088" w14:textId="77777777" w:rsidR="00366284" w:rsidRPr="00C11EED" w:rsidRDefault="00366284" w:rsidP="00366284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1D74EC72" w14:textId="77777777" w:rsidR="00366284" w:rsidRPr="00C11EED" w:rsidRDefault="00366284" w:rsidP="00366284">
      <w:pPr>
        <w:rPr>
          <w:b/>
          <w:sz w:val="28"/>
          <w:szCs w:val="28"/>
        </w:rPr>
      </w:pPr>
    </w:p>
    <w:p w14:paraId="299F9F7E" w14:textId="77777777" w:rsidR="00366284" w:rsidRPr="00FA2A03" w:rsidRDefault="00366284" w:rsidP="0036628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FA2A03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BB66296" w14:textId="77777777" w:rsidR="00366284" w:rsidRPr="00FA2A03" w:rsidRDefault="00366284" w:rsidP="0036628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EF10F13" w14:textId="0B5054C7" w:rsidR="00366284" w:rsidRPr="00FA2A03" w:rsidRDefault="00366284" w:rsidP="0036628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    </w:t>
      </w:r>
      <w:r w:rsidRPr="00FA2A03">
        <w:rPr>
          <w:sz w:val="28"/>
          <w:szCs w:val="28"/>
          <w:lang w:val="uk-UA"/>
        </w:rPr>
        <w:tab/>
        <w:t xml:space="preserve">Розглянувши заяву </w:t>
      </w:r>
      <w:r w:rsidR="001A186E">
        <w:rPr>
          <w:b/>
          <w:sz w:val="28"/>
          <w:szCs w:val="28"/>
          <w:lang w:val="uk-UA"/>
        </w:rPr>
        <w:t>ПІБ</w:t>
      </w:r>
      <w:r>
        <w:rPr>
          <w:b/>
          <w:sz w:val="28"/>
          <w:szCs w:val="28"/>
          <w:lang w:val="uk-UA"/>
        </w:rPr>
        <w:t xml:space="preserve">, </w:t>
      </w:r>
      <w:r w:rsidR="001A186E">
        <w:rPr>
          <w:b/>
          <w:sz w:val="28"/>
          <w:szCs w:val="28"/>
          <w:lang w:val="uk-UA"/>
        </w:rPr>
        <w:t>ПІБ</w:t>
      </w:r>
      <w:r w:rsidR="001A186E"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 xml:space="preserve">про внесення змін та присвоєння нової адреси об’єкту нерухомого майна – </w:t>
      </w:r>
      <w:r>
        <w:rPr>
          <w:sz w:val="28"/>
          <w:szCs w:val="28"/>
          <w:lang w:val="uk-UA"/>
        </w:rPr>
        <w:t xml:space="preserve">житловому будинку 12, вул. Леніна, с. Старі Петрівці, </w:t>
      </w:r>
      <w:r w:rsidRPr="00FA2A03">
        <w:rPr>
          <w:sz w:val="28"/>
          <w:szCs w:val="28"/>
          <w:lang w:val="uk-UA"/>
        </w:rPr>
        <w:t xml:space="preserve">Вишгородський район, Київська область, </w:t>
      </w:r>
      <w:r w:rsidRPr="00FA2A03">
        <w:rPr>
          <w:sz w:val="28"/>
          <w:szCs w:val="28"/>
          <w:lang w:val="uk-UA" w:eastAsia="uk-UA"/>
        </w:rPr>
        <w:t xml:space="preserve"> </w:t>
      </w:r>
      <w:r w:rsidRPr="00FA2A03">
        <w:rPr>
          <w:sz w:val="28"/>
          <w:szCs w:val="28"/>
          <w:lang w:val="uk-UA"/>
        </w:rPr>
        <w:t>керуючись статтею 26</w:t>
      </w:r>
      <w:r w:rsidRPr="00FA2A03">
        <w:rPr>
          <w:sz w:val="28"/>
          <w:szCs w:val="28"/>
          <w:vertAlign w:val="superscript"/>
          <w:lang w:val="uk-UA"/>
        </w:rPr>
        <w:t>3</w:t>
      </w:r>
      <w:r w:rsidRPr="00FA2A03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FA2A03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з метою впорядкування адресного реєстру, </w:t>
      </w:r>
    </w:p>
    <w:p w14:paraId="10DC2C0A" w14:textId="77777777" w:rsidR="00366284" w:rsidRPr="00FA2A03" w:rsidRDefault="00366284" w:rsidP="00366284">
      <w:pPr>
        <w:jc w:val="both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99230D4" w14:textId="77777777" w:rsidR="00366284" w:rsidRPr="00FA2A03" w:rsidRDefault="00366284" w:rsidP="00366284">
      <w:pPr>
        <w:jc w:val="both"/>
        <w:rPr>
          <w:b/>
          <w:sz w:val="28"/>
          <w:szCs w:val="28"/>
          <w:lang w:val="uk-UA"/>
        </w:rPr>
      </w:pPr>
    </w:p>
    <w:p w14:paraId="286833DF" w14:textId="77777777" w:rsidR="00366284" w:rsidRPr="00FA2A03" w:rsidRDefault="00366284" w:rsidP="0036628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FA2A03">
        <w:rPr>
          <w:b/>
          <w:sz w:val="28"/>
          <w:szCs w:val="28"/>
          <w:lang w:val="uk-UA"/>
        </w:rPr>
        <w:t>ВИРІШИВ:</w:t>
      </w:r>
    </w:p>
    <w:p w14:paraId="409AB958" w14:textId="3ADE5AB8" w:rsidR="00366284" w:rsidRPr="00FA2A03" w:rsidRDefault="00366284" w:rsidP="0036628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1. Внести зміну в адресу об’єкту нерухомого майна – </w:t>
      </w:r>
      <w:r>
        <w:rPr>
          <w:sz w:val="28"/>
          <w:szCs w:val="28"/>
          <w:lang w:val="uk-UA"/>
        </w:rPr>
        <w:t xml:space="preserve">житловий будинок </w:t>
      </w:r>
      <w:r w:rsidR="00AE5937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 xml:space="preserve">, вул. </w:t>
      </w:r>
      <w:r w:rsidR="00AE5937">
        <w:rPr>
          <w:sz w:val="28"/>
          <w:szCs w:val="28"/>
          <w:lang w:val="uk-UA"/>
        </w:rPr>
        <w:t>Леніна</w:t>
      </w:r>
      <w:r>
        <w:rPr>
          <w:sz w:val="28"/>
          <w:szCs w:val="28"/>
          <w:lang w:val="uk-UA"/>
        </w:rPr>
        <w:t xml:space="preserve">, с. </w:t>
      </w:r>
      <w:r w:rsidR="00346941">
        <w:rPr>
          <w:sz w:val="28"/>
          <w:szCs w:val="28"/>
          <w:lang w:val="uk-UA"/>
        </w:rPr>
        <w:t>Старі</w:t>
      </w:r>
      <w:r>
        <w:rPr>
          <w:sz w:val="28"/>
          <w:szCs w:val="28"/>
          <w:lang w:val="uk-UA"/>
        </w:rPr>
        <w:t xml:space="preserve"> Петрівці, </w:t>
      </w:r>
      <w:r w:rsidRPr="00FA2A03">
        <w:rPr>
          <w:sz w:val="28"/>
          <w:szCs w:val="28"/>
          <w:lang w:val="uk-UA"/>
        </w:rPr>
        <w:t>Вишгородський район, Київська область, який розташований на земельній ділянці кадастровий номер 322188</w:t>
      </w:r>
      <w:r w:rsidR="00AE5937">
        <w:rPr>
          <w:sz w:val="28"/>
          <w:szCs w:val="28"/>
          <w:lang w:val="uk-UA"/>
        </w:rPr>
        <w:t>78</w:t>
      </w:r>
      <w:r w:rsidRPr="00FA2A03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1</w:t>
      </w:r>
      <w:r w:rsidRPr="00FA2A03">
        <w:rPr>
          <w:sz w:val="28"/>
          <w:szCs w:val="28"/>
          <w:lang w:val="uk-UA"/>
        </w:rPr>
        <w:t>:0</w:t>
      </w:r>
      <w:r>
        <w:rPr>
          <w:sz w:val="28"/>
          <w:szCs w:val="28"/>
          <w:lang w:val="uk-UA"/>
        </w:rPr>
        <w:t>2</w:t>
      </w:r>
      <w:r w:rsidRPr="00FA2A03">
        <w:rPr>
          <w:sz w:val="28"/>
          <w:szCs w:val="28"/>
          <w:lang w:val="uk-UA"/>
        </w:rPr>
        <w:t>:</w:t>
      </w:r>
      <w:r w:rsidR="00AE5937">
        <w:rPr>
          <w:sz w:val="28"/>
          <w:szCs w:val="28"/>
          <w:lang w:val="uk-UA"/>
        </w:rPr>
        <w:t>052</w:t>
      </w:r>
      <w:r w:rsidRPr="00FA2A03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</w:t>
      </w:r>
      <w:r w:rsidR="00AE5937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</w:t>
      </w:r>
      <w:r w:rsidR="00AE5937">
        <w:rPr>
          <w:sz w:val="28"/>
          <w:szCs w:val="28"/>
          <w:lang w:val="uk-UA"/>
        </w:rPr>
        <w:t xml:space="preserve">3, </w:t>
      </w:r>
      <w:r w:rsidR="00AE5937" w:rsidRPr="00FA2A03">
        <w:rPr>
          <w:sz w:val="28"/>
          <w:szCs w:val="28"/>
          <w:lang w:val="uk-UA"/>
        </w:rPr>
        <w:t>322188</w:t>
      </w:r>
      <w:r w:rsidR="00AE5937">
        <w:rPr>
          <w:sz w:val="28"/>
          <w:szCs w:val="28"/>
          <w:lang w:val="uk-UA"/>
        </w:rPr>
        <w:t>78</w:t>
      </w:r>
      <w:r w:rsidR="00AE5937" w:rsidRPr="00FA2A03">
        <w:rPr>
          <w:sz w:val="28"/>
          <w:szCs w:val="28"/>
          <w:lang w:val="uk-UA"/>
        </w:rPr>
        <w:t>0</w:t>
      </w:r>
      <w:r w:rsidR="00AE5937">
        <w:rPr>
          <w:sz w:val="28"/>
          <w:szCs w:val="28"/>
          <w:lang w:val="uk-UA"/>
        </w:rPr>
        <w:t>1</w:t>
      </w:r>
      <w:r w:rsidR="00AE5937" w:rsidRPr="00FA2A03">
        <w:rPr>
          <w:sz w:val="28"/>
          <w:szCs w:val="28"/>
          <w:lang w:val="uk-UA"/>
        </w:rPr>
        <w:t>:0</w:t>
      </w:r>
      <w:r w:rsidR="00AE5937">
        <w:rPr>
          <w:sz w:val="28"/>
          <w:szCs w:val="28"/>
          <w:lang w:val="uk-UA"/>
        </w:rPr>
        <w:t>2</w:t>
      </w:r>
      <w:r w:rsidR="00AE5937" w:rsidRPr="00FA2A03">
        <w:rPr>
          <w:sz w:val="28"/>
          <w:szCs w:val="28"/>
          <w:lang w:val="uk-UA"/>
        </w:rPr>
        <w:t>:</w:t>
      </w:r>
      <w:r w:rsidR="00AE5937">
        <w:rPr>
          <w:sz w:val="28"/>
          <w:szCs w:val="28"/>
          <w:lang w:val="uk-UA"/>
        </w:rPr>
        <w:t>052</w:t>
      </w:r>
      <w:r w:rsidR="00AE5937" w:rsidRPr="00FA2A03">
        <w:rPr>
          <w:sz w:val="28"/>
          <w:szCs w:val="28"/>
          <w:lang w:val="uk-UA"/>
        </w:rPr>
        <w:t>:</w:t>
      </w:r>
      <w:r w:rsidR="00346941">
        <w:rPr>
          <w:sz w:val="28"/>
          <w:szCs w:val="28"/>
          <w:lang w:val="uk-UA"/>
        </w:rPr>
        <w:t>0104</w:t>
      </w:r>
      <w:r w:rsidRPr="00FA2A03">
        <w:rPr>
          <w:sz w:val="28"/>
          <w:szCs w:val="28"/>
          <w:lang w:val="uk-UA"/>
        </w:rPr>
        <w:t xml:space="preserve"> та належить </w:t>
      </w:r>
      <w:r w:rsidR="001A186E">
        <w:rPr>
          <w:b/>
          <w:sz w:val="28"/>
          <w:szCs w:val="28"/>
          <w:lang w:val="uk-UA"/>
        </w:rPr>
        <w:t>ПІБ</w:t>
      </w:r>
      <w:r w:rsidR="001A186E">
        <w:rPr>
          <w:b/>
          <w:sz w:val="28"/>
          <w:szCs w:val="28"/>
          <w:lang w:val="uk-UA"/>
        </w:rPr>
        <w:t xml:space="preserve"> </w:t>
      </w:r>
      <w:r w:rsidR="00E751D9" w:rsidRPr="005013AE">
        <w:rPr>
          <w:sz w:val="28"/>
          <w:szCs w:val="28"/>
          <w:lang w:val="uk-UA"/>
        </w:rPr>
        <w:t>2/5 частини житлового будинку</w:t>
      </w:r>
      <w:r w:rsidR="005013AE">
        <w:rPr>
          <w:sz w:val="28"/>
          <w:szCs w:val="28"/>
          <w:lang w:val="uk-UA"/>
        </w:rPr>
        <w:t xml:space="preserve">, </w:t>
      </w:r>
      <w:r w:rsidR="00E751D9" w:rsidRPr="005013AE">
        <w:rPr>
          <w:sz w:val="28"/>
          <w:szCs w:val="28"/>
          <w:lang w:val="uk-UA"/>
        </w:rPr>
        <w:t>відповідно до договору дарування</w:t>
      </w:r>
      <w:r w:rsidR="007A1035" w:rsidRPr="005013AE">
        <w:rPr>
          <w:sz w:val="28"/>
          <w:szCs w:val="28"/>
          <w:lang w:val="uk-UA"/>
        </w:rPr>
        <w:t xml:space="preserve"> від 20.04.2021зареєстрованим в реєстрі за №1503</w:t>
      </w:r>
      <w:r w:rsidR="003A069E" w:rsidRPr="005013AE">
        <w:rPr>
          <w:sz w:val="28"/>
          <w:szCs w:val="28"/>
          <w:lang w:val="uk-UA"/>
        </w:rPr>
        <w:t>,</w:t>
      </w:r>
      <w:r w:rsidR="003A069E">
        <w:rPr>
          <w:b/>
          <w:sz w:val="28"/>
          <w:szCs w:val="28"/>
          <w:lang w:val="uk-UA"/>
        </w:rPr>
        <w:t xml:space="preserve"> </w:t>
      </w:r>
      <w:r w:rsidR="001A186E">
        <w:rPr>
          <w:b/>
          <w:sz w:val="28"/>
          <w:szCs w:val="28"/>
          <w:lang w:val="uk-UA"/>
        </w:rPr>
        <w:t>ПІБ</w:t>
      </w:r>
      <w:r w:rsidR="001A186E">
        <w:rPr>
          <w:b/>
          <w:sz w:val="28"/>
          <w:szCs w:val="28"/>
          <w:lang w:val="uk-UA"/>
        </w:rPr>
        <w:t xml:space="preserve"> </w:t>
      </w:r>
      <w:r w:rsidR="00AA2B3B">
        <w:rPr>
          <w:sz w:val="28"/>
          <w:szCs w:val="28"/>
          <w:lang w:val="uk-UA"/>
        </w:rPr>
        <w:t xml:space="preserve">3/5 частини </w:t>
      </w:r>
      <w:r w:rsidR="005013AE" w:rsidRPr="005013AE">
        <w:rPr>
          <w:sz w:val="28"/>
          <w:szCs w:val="28"/>
          <w:lang w:val="uk-UA"/>
        </w:rPr>
        <w:t>житлового будинку</w:t>
      </w:r>
      <w:r w:rsidR="005013AE">
        <w:rPr>
          <w:sz w:val="28"/>
          <w:szCs w:val="28"/>
          <w:lang w:val="uk-UA"/>
        </w:rPr>
        <w:t xml:space="preserve">, </w:t>
      </w:r>
      <w:r w:rsidR="00AA2B3B">
        <w:rPr>
          <w:sz w:val="28"/>
          <w:szCs w:val="28"/>
          <w:lang w:val="uk-UA"/>
        </w:rPr>
        <w:t xml:space="preserve">відповідно до договору купівлі-продажу від 15.05.2001 р. </w:t>
      </w:r>
      <w:r w:rsidR="005013AE">
        <w:rPr>
          <w:sz w:val="28"/>
          <w:szCs w:val="28"/>
          <w:lang w:val="uk-UA"/>
        </w:rPr>
        <w:t xml:space="preserve">за №1794 </w:t>
      </w:r>
      <w:r w:rsidRPr="00FA2A03">
        <w:rPr>
          <w:sz w:val="28"/>
          <w:szCs w:val="28"/>
          <w:lang w:val="uk-UA"/>
        </w:rPr>
        <w:t xml:space="preserve">та присвоїти адресу: </w:t>
      </w:r>
      <w:r w:rsidRPr="00FA2A03">
        <w:rPr>
          <w:b/>
          <w:sz w:val="28"/>
          <w:szCs w:val="28"/>
          <w:lang w:val="uk-UA"/>
        </w:rPr>
        <w:t xml:space="preserve">Київська область, Вишгородський район, </w:t>
      </w:r>
      <w:r>
        <w:rPr>
          <w:b/>
          <w:sz w:val="28"/>
          <w:szCs w:val="28"/>
          <w:lang w:val="uk-UA"/>
        </w:rPr>
        <w:t xml:space="preserve">с. </w:t>
      </w:r>
      <w:r w:rsidR="00657586">
        <w:rPr>
          <w:b/>
          <w:sz w:val="28"/>
          <w:szCs w:val="28"/>
          <w:lang w:val="uk-UA"/>
        </w:rPr>
        <w:t>Стар</w:t>
      </w:r>
      <w:r>
        <w:rPr>
          <w:b/>
          <w:sz w:val="28"/>
          <w:szCs w:val="28"/>
          <w:lang w:val="uk-UA"/>
        </w:rPr>
        <w:t xml:space="preserve">і Петрівці вул. </w:t>
      </w:r>
      <w:r w:rsidR="00657586">
        <w:rPr>
          <w:b/>
          <w:sz w:val="28"/>
          <w:szCs w:val="28"/>
          <w:lang w:val="uk-UA"/>
        </w:rPr>
        <w:t>Князя Святослава</w:t>
      </w:r>
      <w:r>
        <w:rPr>
          <w:b/>
          <w:sz w:val="28"/>
          <w:szCs w:val="28"/>
          <w:lang w:val="uk-UA"/>
        </w:rPr>
        <w:t>, будинок 2</w:t>
      </w:r>
      <w:r w:rsidR="00657586">
        <w:rPr>
          <w:b/>
          <w:sz w:val="28"/>
          <w:szCs w:val="28"/>
          <w:lang w:val="uk-UA"/>
        </w:rPr>
        <w:t>6</w:t>
      </w:r>
      <w:r w:rsidRPr="00FA2A03">
        <w:rPr>
          <w:b/>
          <w:sz w:val="28"/>
          <w:szCs w:val="28"/>
          <w:lang w:val="uk-UA"/>
        </w:rPr>
        <w:t xml:space="preserve">. </w:t>
      </w:r>
    </w:p>
    <w:p w14:paraId="0AC53BD0" w14:textId="24C604E1" w:rsidR="00366284" w:rsidRPr="00FA2A03" w:rsidRDefault="00366284" w:rsidP="0036628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sz w:val="28"/>
          <w:szCs w:val="28"/>
          <w:lang w:val="uk-UA"/>
        </w:rPr>
        <w:t xml:space="preserve">2. </w:t>
      </w:r>
      <w:r w:rsidR="001A186E">
        <w:rPr>
          <w:b/>
          <w:sz w:val="28"/>
          <w:szCs w:val="28"/>
          <w:lang w:val="uk-UA"/>
        </w:rPr>
        <w:t xml:space="preserve"> </w:t>
      </w:r>
      <w:r w:rsidR="001A186E">
        <w:rPr>
          <w:b/>
          <w:sz w:val="28"/>
          <w:szCs w:val="28"/>
          <w:lang w:val="uk-UA"/>
        </w:rPr>
        <w:t>ПІБ</w:t>
      </w:r>
      <w:r w:rsidR="001A186E">
        <w:rPr>
          <w:b/>
          <w:sz w:val="28"/>
          <w:szCs w:val="28"/>
          <w:lang w:val="uk-UA"/>
        </w:rPr>
        <w:t xml:space="preserve"> </w:t>
      </w:r>
      <w:r w:rsidR="00657586">
        <w:rPr>
          <w:b/>
          <w:sz w:val="28"/>
          <w:szCs w:val="28"/>
          <w:lang w:val="uk-UA"/>
        </w:rPr>
        <w:t xml:space="preserve">, </w:t>
      </w:r>
      <w:r w:rsidR="001A186E">
        <w:rPr>
          <w:b/>
          <w:sz w:val="28"/>
          <w:szCs w:val="28"/>
          <w:lang w:val="uk-UA"/>
        </w:rPr>
        <w:t>ПІБ</w:t>
      </w:r>
      <w:r w:rsidR="001A186E">
        <w:rPr>
          <w:b/>
          <w:sz w:val="28"/>
          <w:szCs w:val="28"/>
          <w:lang w:val="uk-UA"/>
        </w:rPr>
        <w:t xml:space="preserve"> </w:t>
      </w:r>
      <w:r w:rsidRPr="00FA2A03">
        <w:rPr>
          <w:sz w:val="28"/>
          <w:szCs w:val="28"/>
          <w:lang w:val="uk-UA"/>
        </w:rPr>
        <w:t>встановити номерний знак на об’єкті у відповідності до існуючих стандартів.</w:t>
      </w:r>
    </w:p>
    <w:p w14:paraId="4B94620B" w14:textId="77777777" w:rsidR="00366284" w:rsidRDefault="00366284" w:rsidP="00346941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 w:rsidRPr="00FA2A03"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68224C7" w14:textId="77777777" w:rsidR="00346941" w:rsidRPr="00FA2A03" w:rsidRDefault="00346941" w:rsidP="0036628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9C9A589" w14:textId="77777777" w:rsidR="00366284" w:rsidRPr="00FA2A03" w:rsidRDefault="00366284" w:rsidP="00366284">
      <w:pPr>
        <w:rPr>
          <w:lang w:val="uk-UA"/>
        </w:rPr>
      </w:pPr>
      <w:r w:rsidRPr="00FA2A03">
        <w:rPr>
          <w:b/>
          <w:sz w:val="28"/>
          <w:szCs w:val="28"/>
          <w:lang w:val="uk-UA"/>
        </w:rPr>
        <w:tab/>
        <w:t>Сільський голова</w:t>
      </w:r>
      <w:r w:rsidRPr="00FA2A03">
        <w:rPr>
          <w:b/>
          <w:sz w:val="28"/>
          <w:szCs w:val="28"/>
          <w:lang w:val="uk-UA"/>
        </w:rPr>
        <w:tab/>
      </w:r>
      <w:r w:rsidRPr="00FA2A03">
        <w:rPr>
          <w:b/>
          <w:sz w:val="28"/>
          <w:szCs w:val="28"/>
          <w:lang w:val="uk-UA"/>
        </w:rPr>
        <w:tab/>
      </w:r>
      <w:r w:rsidRPr="00FA2A03">
        <w:rPr>
          <w:b/>
          <w:sz w:val="28"/>
          <w:szCs w:val="28"/>
          <w:lang w:val="uk-UA"/>
        </w:rPr>
        <w:tab/>
      </w:r>
      <w:r w:rsidRPr="00FA2A03">
        <w:rPr>
          <w:b/>
          <w:sz w:val="28"/>
          <w:szCs w:val="28"/>
          <w:lang w:val="uk-UA"/>
        </w:rPr>
        <w:tab/>
      </w:r>
      <w:r w:rsidR="00346941">
        <w:rPr>
          <w:b/>
          <w:sz w:val="28"/>
          <w:szCs w:val="28"/>
          <w:lang w:val="uk-UA"/>
        </w:rPr>
        <w:t xml:space="preserve">                     </w:t>
      </w:r>
      <w:r w:rsidRPr="00FA2A03">
        <w:rPr>
          <w:b/>
          <w:sz w:val="28"/>
          <w:szCs w:val="28"/>
          <w:lang w:val="uk-UA"/>
        </w:rPr>
        <w:t>Радіон СТАРЕНЬКИЙ</w:t>
      </w:r>
    </w:p>
    <w:p w14:paraId="67E037EF" w14:textId="77777777" w:rsidR="00366284" w:rsidRPr="00FA2A03" w:rsidRDefault="00366284" w:rsidP="00366284">
      <w:pPr>
        <w:rPr>
          <w:lang w:val="uk-UA"/>
        </w:rPr>
      </w:pPr>
    </w:p>
    <w:p w14:paraId="1FCEAA63" w14:textId="77777777" w:rsidR="00366284" w:rsidRDefault="00366284" w:rsidP="00366284"/>
    <w:p w14:paraId="566B5448" w14:textId="77777777" w:rsidR="00221D89" w:rsidRDefault="00221D89"/>
    <w:sectPr w:rsidR="00221D89" w:rsidSect="00346941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DD0"/>
    <w:rsid w:val="00091DD0"/>
    <w:rsid w:val="001A186E"/>
    <w:rsid w:val="00221D89"/>
    <w:rsid w:val="00346941"/>
    <w:rsid w:val="00366284"/>
    <w:rsid w:val="003A069E"/>
    <w:rsid w:val="005013AE"/>
    <w:rsid w:val="00657586"/>
    <w:rsid w:val="007A1035"/>
    <w:rsid w:val="00AA2B3B"/>
    <w:rsid w:val="00AE5937"/>
    <w:rsid w:val="00CF14F4"/>
    <w:rsid w:val="00E7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D825E"/>
  <w15:docId w15:val="{9C3D1FF5-B08D-4FDF-AADD-A4695380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62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66284"/>
  </w:style>
  <w:style w:type="paragraph" w:styleId="a3">
    <w:name w:val="Balloon Text"/>
    <w:basedOn w:val="a"/>
    <w:link w:val="a4"/>
    <w:uiPriority w:val="99"/>
    <w:semiHidden/>
    <w:unhideWhenUsed/>
    <w:rsid w:val="003662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628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2023-12-26T07:38:00Z</cp:lastPrinted>
  <dcterms:created xsi:type="dcterms:W3CDTF">2023-12-13T09:37:00Z</dcterms:created>
  <dcterms:modified xsi:type="dcterms:W3CDTF">2023-12-29T08:57:00Z</dcterms:modified>
</cp:coreProperties>
</file>