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946EA2" w14:textId="77777777" w:rsidR="00476E6E" w:rsidRPr="0006646B" w:rsidRDefault="00476E6E" w:rsidP="00476E6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27018E35" wp14:editId="01B95B54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535A2" w14:textId="77777777" w:rsidR="00476E6E" w:rsidRPr="0006646B" w:rsidRDefault="00476E6E" w:rsidP="00476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EC78090" w14:textId="77777777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369BDFC4" w14:textId="37371900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Pr="00BD5FB4">
        <w:rPr>
          <w:rFonts w:ascii="Times New Roman" w:hAnsi="Times New Roman" w:cs="Times New Roman"/>
          <w:b/>
          <w:sz w:val="28"/>
          <w:szCs w:val="28"/>
        </w:rPr>
        <w:t>Вісімдесята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14E438AC" w14:textId="77777777" w:rsidR="00476E6E" w:rsidRPr="0006646B" w:rsidRDefault="00476E6E" w:rsidP="00476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6E6E" w:rsidRPr="0006646B" w14:paraId="7A31E6B0" w14:textId="77777777" w:rsidTr="002E4144">
        <w:tc>
          <w:tcPr>
            <w:tcW w:w="4790" w:type="dxa"/>
            <w:hideMark/>
          </w:tcPr>
          <w:p w14:paraId="125EE97E" w14:textId="4EF954ED" w:rsidR="00476E6E" w:rsidRPr="0006646B" w:rsidRDefault="00476E6E" w:rsidP="002E414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«16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січня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30336E" w14:textId="555088DB" w:rsidR="00476E6E" w:rsidRPr="0006646B" w:rsidRDefault="00476E6E" w:rsidP="00123E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23E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bookmarkStart w:id="0" w:name="_GoBack"/>
            <w:bookmarkEnd w:id="0"/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123ED7">
              <w:rPr>
                <w:rFonts w:ascii="Times New Roman" w:hAnsi="Times New Roman" w:cs="Times New Roman"/>
                <w:b/>
                <w:sz w:val="28"/>
                <w:szCs w:val="28"/>
              </w:rPr>
              <w:t>3249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76E6E" w:rsidRPr="0006646B" w14:paraId="313FDC8D" w14:textId="77777777" w:rsidTr="002E4144">
        <w:tc>
          <w:tcPr>
            <w:tcW w:w="9571" w:type="dxa"/>
            <w:gridSpan w:val="2"/>
            <w:hideMark/>
          </w:tcPr>
          <w:p w14:paraId="676BE512" w14:textId="77777777" w:rsidR="00476E6E" w:rsidRPr="0006646B" w:rsidRDefault="00476E6E" w:rsidP="002E414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79FCCE1B" w14:textId="77777777" w:rsidR="00476E6E" w:rsidRPr="0006646B" w:rsidRDefault="00476E6E" w:rsidP="00476E6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27BED8C" w14:textId="77777777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14:paraId="17550AEC" w14:textId="77777777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14:paraId="3490CB57" w14:textId="77777777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1D586A6" w14:textId="77777777" w:rsidR="00476E6E" w:rsidRPr="0006646B" w:rsidRDefault="00476E6E" w:rsidP="00476E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79B5110" w14:textId="53A045FD" w:rsidR="00476E6E" w:rsidRPr="007B28D6" w:rsidRDefault="00476E6E" w:rsidP="00476E6E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60278">
        <w:rPr>
          <w:rFonts w:ascii="Times New Roman" w:hAnsi="Times New Roman" w:cs="Times New Roman"/>
          <w:sz w:val="28"/>
          <w:szCs w:val="28"/>
        </w:rPr>
        <w:t xml:space="preserve">кладовища </w:t>
      </w:r>
      <w:r w:rsidRPr="00741022">
        <w:rPr>
          <w:rFonts w:ascii="Times New Roman" w:hAnsi="Times New Roman" w:cs="Times New Roman"/>
          <w:sz w:val="28"/>
          <w:szCs w:val="28"/>
        </w:rPr>
        <w:t>в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селі Старі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4C81CCF2" w14:textId="77777777" w:rsidR="00476E6E" w:rsidRPr="0006646B" w:rsidRDefault="00476E6E" w:rsidP="00476E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2AA03C9A" w14:textId="77777777" w:rsidR="00476E6E" w:rsidRPr="0006646B" w:rsidRDefault="00476E6E" w:rsidP="00476E6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6041ADDE" w14:textId="75BB9039" w:rsidR="00476E6E" w:rsidRPr="0006646B" w:rsidRDefault="00476E6E" w:rsidP="00476E6E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0,5924 га, яка розташована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Старі Петрівці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52B81A41" w14:textId="416D2BC1" w:rsidR="00476E6E" w:rsidRDefault="00476E6E" w:rsidP="00476E6E">
      <w:pPr>
        <w:spacing w:after="0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Радіону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будівництва та обслуговування будівель </w:t>
      </w:r>
      <w:r w:rsidRPr="00741022">
        <w:rPr>
          <w:rFonts w:ascii="Times New Roman" w:hAnsi="Times New Roman"/>
          <w:sz w:val="28"/>
          <w:szCs w:val="28"/>
        </w:rPr>
        <w:t>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</w:rPr>
        <w:t>0,5924 га, яка розташована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14:paraId="7BD40C12" w14:textId="77777777" w:rsidR="00476E6E" w:rsidRPr="00F91941" w:rsidRDefault="00476E6E" w:rsidP="00476E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91941">
        <w:rPr>
          <w:rFonts w:ascii="Times New Roman" w:hAnsi="Times New Roman" w:cs="Times New Roman"/>
          <w:sz w:val="28"/>
          <w:szCs w:val="28"/>
        </w:rPr>
        <w:t xml:space="preserve">Технічну документації із землеустрою щодо інвентаризації земельної ділянки </w:t>
      </w:r>
      <w:r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14:paraId="10E0144A" w14:textId="77777777" w:rsidR="00476E6E" w:rsidRPr="00A41CE2" w:rsidRDefault="00476E6E" w:rsidP="00476E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F771732" w14:textId="77777777" w:rsidR="00476E6E" w:rsidRDefault="00476E6E" w:rsidP="00476E6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CDC9632" w14:textId="14346B40" w:rsidR="00AC5859" w:rsidRDefault="00476E6E" w:rsidP="00476E6E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390"/>
    <w:rsid w:val="00123ED7"/>
    <w:rsid w:val="00476E6E"/>
    <w:rsid w:val="00591D56"/>
    <w:rsid w:val="0075477A"/>
    <w:rsid w:val="00790390"/>
    <w:rsid w:val="00AC5859"/>
    <w:rsid w:val="00BD5FB4"/>
    <w:rsid w:val="00C77A7C"/>
    <w:rsid w:val="00E471E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A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6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3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3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3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3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3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3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3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039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76E6E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476E6E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2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3ED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6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3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3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3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3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3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3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3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039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76E6E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476E6E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2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3ED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1305</Words>
  <Characters>745</Characters>
  <Application>Microsoft Office Word</Application>
  <DocSecurity>0</DocSecurity>
  <Lines>6</Lines>
  <Paragraphs>4</Paragraphs>
  <ScaleCrop>false</ScaleCrop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2026-01-06T14:12:00Z</dcterms:created>
  <dcterms:modified xsi:type="dcterms:W3CDTF">2026-01-19T14:11:00Z</dcterms:modified>
</cp:coreProperties>
</file>