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uk-UA"/>
        </w:rPr>
      </w:pPr>
    </w:p>
    <w:p w:rsidR="00911CCC" w:rsidRPr="00EF5920" w:rsidRDefault="00911CCC" w:rsidP="00911CCC">
      <w:pPr>
        <w:spacing w:after="0" w:line="240" w:lineRule="auto"/>
        <w:jc w:val="center"/>
        <w:rPr>
          <w:rFonts w:ascii="Times New Roman" w:hAnsi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E115CF7" wp14:editId="1B2834D1">
            <wp:extent cx="571500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CCC" w:rsidRPr="00EF5920" w:rsidRDefault="00911CCC" w:rsidP="00911CC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b/>
          <w:sz w:val="26"/>
          <w:szCs w:val="26"/>
          <w:lang w:val="uk-UA" w:eastAsia="ru-RU"/>
        </w:rPr>
        <w:t>ПЕТРІВСЬКА СІЛЬСЬКА РАДА</w:t>
      </w:r>
    </w:p>
    <w:p w:rsidR="00911CCC" w:rsidRPr="00EF5920" w:rsidRDefault="00911CCC" w:rsidP="00911CCC">
      <w:pPr>
        <w:spacing w:after="0" w:line="240" w:lineRule="auto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911CCC" w:rsidRPr="00EF5920" w:rsidRDefault="003C2C8A" w:rsidP="00911CC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>
        <w:rPr>
          <w:rFonts w:ascii="Times New Roman" w:hAnsi="Times New Roman"/>
          <w:b/>
          <w:sz w:val="26"/>
          <w:szCs w:val="26"/>
          <w:lang w:val="uk-UA" w:eastAsia="ru-RU"/>
        </w:rPr>
        <w:t>Шістдесят перша</w:t>
      </w:r>
      <w:r w:rsidR="0012721B">
        <w:rPr>
          <w:rFonts w:ascii="Times New Roman" w:hAnsi="Times New Roman"/>
          <w:b/>
          <w:sz w:val="26"/>
          <w:szCs w:val="26"/>
          <w:lang w:val="uk-UA" w:eastAsia="ru-RU"/>
        </w:rPr>
        <w:t xml:space="preserve"> </w:t>
      </w:r>
      <w:r w:rsidR="00911CCC" w:rsidRPr="00EF5920">
        <w:rPr>
          <w:rFonts w:ascii="Times New Roman" w:hAnsi="Times New Roman"/>
          <w:b/>
          <w:sz w:val="26"/>
          <w:szCs w:val="26"/>
          <w:lang w:val="uk-UA" w:eastAsia="ru-RU"/>
        </w:rPr>
        <w:t>сесія восьмого скликання</w:t>
      </w:r>
    </w:p>
    <w:p w:rsidR="00911CCC" w:rsidRPr="00EF5920" w:rsidRDefault="00911CCC" w:rsidP="00911CCC">
      <w:pPr>
        <w:spacing w:after="0" w:line="240" w:lineRule="auto"/>
        <w:rPr>
          <w:rFonts w:ascii="Times New Roman" w:hAnsi="Times New Roman"/>
          <w:sz w:val="26"/>
          <w:szCs w:val="26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911CCC" w:rsidRPr="00EF5920" w:rsidTr="006E1247">
        <w:tc>
          <w:tcPr>
            <w:tcW w:w="4826" w:type="dxa"/>
          </w:tcPr>
          <w:p w:rsidR="00911CCC" w:rsidRPr="00EF5920" w:rsidRDefault="003C2C8A" w:rsidP="006E124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«18» жовт</w:t>
            </w:r>
            <w:r w:rsidR="005F50F2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ня</w:t>
            </w:r>
            <w:r w:rsidR="00911CCC"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2024 року</w:t>
            </w:r>
          </w:p>
        </w:tc>
        <w:tc>
          <w:tcPr>
            <w:tcW w:w="4826" w:type="dxa"/>
          </w:tcPr>
          <w:p w:rsidR="00911CCC" w:rsidRPr="00EF5920" w:rsidRDefault="00911CCC" w:rsidP="0012721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 w:eastAsia="ru-RU"/>
              </w:rPr>
            </w:pPr>
            <w:r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                                </w:t>
            </w:r>
            <w:r w:rsidR="008C7FE6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              </w:t>
            </w:r>
            <w:r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№ </w:t>
            </w:r>
            <w:r w:rsidR="00483111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2204</w:t>
            </w:r>
          </w:p>
        </w:tc>
      </w:tr>
      <w:tr w:rsidR="00911CCC" w:rsidRPr="00EF5920" w:rsidTr="006E1247">
        <w:tc>
          <w:tcPr>
            <w:tcW w:w="9652" w:type="dxa"/>
            <w:gridSpan w:val="2"/>
          </w:tcPr>
          <w:p w:rsidR="00911CCC" w:rsidRPr="00EF5920" w:rsidRDefault="00911CCC" w:rsidP="006E124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EF5920">
              <w:rPr>
                <w:rFonts w:ascii="Times New Roman" w:hAnsi="Times New Roman"/>
                <w:sz w:val="26"/>
                <w:szCs w:val="26"/>
                <w:lang w:val="uk-UA" w:eastAsia="ru-RU"/>
              </w:rPr>
              <w:t xml:space="preserve">  </w:t>
            </w:r>
            <w:r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r w:rsidRPr="00EF5920">
        <w:rPr>
          <w:rFonts w:ascii="Times New Roman" w:hAnsi="Times New Roman"/>
          <w:b/>
          <w:i/>
          <w:sz w:val="26"/>
          <w:szCs w:val="26"/>
        </w:rPr>
        <w:t xml:space="preserve">Про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внесення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змін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в </w:t>
      </w:r>
      <w:proofErr w:type="spellStart"/>
      <w:proofErr w:type="gramStart"/>
      <w:r w:rsidRPr="00EF5920">
        <w:rPr>
          <w:rFonts w:ascii="Times New Roman" w:hAnsi="Times New Roman"/>
          <w:b/>
          <w:i/>
          <w:sz w:val="26"/>
          <w:szCs w:val="26"/>
        </w:rPr>
        <w:t>р</w:t>
      </w:r>
      <w:proofErr w:type="gramEnd"/>
      <w:r w:rsidRPr="00EF5920">
        <w:rPr>
          <w:rFonts w:ascii="Times New Roman" w:hAnsi="Times New Roman"/>
          <w:b/>
          <w:i/>
          <w:sz w:val="26"/>
          <w:szCs w:val="26"/>
        </w:rPr>
        <w:t>ішення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Петрівської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сільської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ради № 58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від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25.12.2020 року 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r w:rsidRPr="00EF5920">
        <w:rPr>
          <w:rFonts w:ascii="Times New Roman" w:hAnsi="Times New Roman"/>
          <w:b/>
          <w:i/>
          <w:sz w:val="26"/>
          <w:szCs w:val="26"/>
        </w:rPr>
        <w:t xml:space="preserve">«Про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закріплення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депутаті</w:t>
      </w:r>
      <w:proofErr w:type="gramStart"/>
      <w:r w:rsidRPr="00EF5920">
        <w:rPr>
          <w:rFonts w:ascii="Times New Roman" w:hAnsi="Times New Roman"/>
          <w:b/>
          <w:i/>
          <w:sz w:val="26"/>
          <w:szCs w:val="26"/>
        </w:rPr>
        <w:t>в</w:t>
      </w:r>
      <w:proofErr w:type="spellEnd"/>
      <w:proofErr w:type="gram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Петрівської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сільської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ради VІІІ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скликання</w:t>
      </w:r>
      <w:proofErr w:type="spellEnd"/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r w:rsidRPr="00EF5920">
        <w:rPr>
          <w:rFonts w:ascii="Times New Roman" w:hAnsi="Times New Roman"/>
          <w:b/>
          <w:i/>
          <w:sz w:val="26"/>
          <w:szCs w:val="26"/>
        </w:rPr>
        <w:t xml:space="preserve">за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населеними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пунктами»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sz w:val="26"/>
          <w:szCs w:val="26"/>
          <w:lang w:val="uk-UA"/>
        </w:rPr>
      </w:pPr>
    </w:p>
    <w:p w:rsidR="00911CCC" w:rsidRPr="00EF5920" w:rsidRDefault="00911CCC" w:rsidP="00911CC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sz w:val="26"/>
          <w:szCs w:val="26"/>
          <w:lang w:val="uk-UA" w:eastAsia="ru-RU"/>
        </w:rPr>
        <w:t xml:space="preserve">Відповідно до статті 49 Закону України «Про місцеве самоврядування в Україні», </w:t>
      </w:r>
      <w:r w:rsidRPr="00EF5920">
        <w:rPr>
          <w:rFonts w:ascii="Times New Roman" w:hAnsi="Times New Roman"/>
          <w:color w:val="000000"/>
          <w:sz w:val="26"/>
          <w:szCs w:val="26"/>
          <w:lang w:val="uk-UA"/>
        </w:rPr>
        <w:t>стат</w:t>
      </w:r>
      <w:r w:rsidR="008701CA">
        <w:rPr>
          <w:rFonts w:ascii="Times New Roman" w:hAnsi="Times New Roman"/>
          <w:color w:val="000000"/>
          <w:sz w:val="26"/>
          <w:szCs w:val="26"/>
          <w:lang w:val="uk-UA"/>
        </w:rPr>
        <w:t>ті</w:t>
      </w:r>
      <w:r w:rsidR="008701CA">
        <w:rPr>
          <w:rFonts w:ascii="Times New Roman" w:hAnsi="Times New Roman"/>
          <w:sz w:val="26"/>
          <w:szCs w:val="26"/>
          <w:lang w:val="uk-UA"/>
        </w:rPr>
        <w:t xml:space="preserve"> 2</w:t>
      </w:r>
      <w:r w:rsidRPr="00EF5920">
        <w:rPr>
          <w:rFonts w:ascii="Times New Roman" w:hAnsi="Times New Roman"/>
          <w:sz w:val="26"/>
          <w:szCs w:val="26"/>
          <w:lang w:val="uk-UA"/>
        </w:rPr>
        <w:t xml:space="preserve"> Закону України «Про статус депутатів місцевих рад»</w:t>
      </w:r>
      <w:r w:rsidRPr="00EF5920">
        <w:rPr>
          <w:rFonts w:ascii="Times New Roman" w:hAnsi="Times New Roman"/>
          <w:sz w:val="26"/>
          <w:szCs w:val="26"/>
          <w:lang w:val="uk-UA" w:eastAsia="ru-RU"/>
        </w:rPr>
        <w:t xml:space="preserve">, </w:t>
      </w:r>
      <w:r w:rsidRPr="00EF5920">
        <w:rPr>
          <w:rFonts w:ascii="Times New Roman" w:hAnsi="Times New Roman"/>
          <w:bCs/>
          <w:sz w:val="26"/>
          <w:szCs w:val="26"/>
          <w:lang w:val="uk-UA"/>
        </w:rPr>
        <w:t>враховуючи висновки та рекомендації постійної комісії сільської ради з питань</w:t>
      </w:r>
      <w:r w:rsidRPr="00EF5920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EF5920">
        <w:rPr>
          <w:rFonts w:ascii="Times New Roman" w:hAnsi="Times New Roman"/>
          <w:sz w:val="26"/>
          <w:szCs w:val="26"/>
          <w:lang w:val="uk-UA" w:eastAsia="ru-RU"/>
        </w:rPr>
        <w:t xml:space="preserve"> сільська рада </w:t>
      </w:r>
    </w:p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left="220" w:right="-1"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EF5920">
        <w:rPr>
          <w:rFonts w:ascii="Times New Roman" w:hAnsi="Times New Roman"/>
          <w:b/>
          <w:i/>
          <w:sz w:val="26"/>
          <w:szCs w:val="26"/>
          <w:lang w:val="uk-UA"/>
        </w:rPr>
        <w:t>ВИРІШИЛА:</w:t>
      </w:r>
    </w:p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911CCC" w:rsidRPr="00EF5920" w:rsidRDefault="00911CCC" w:rsidP="00911CCC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EF5920">
        <w:rPr>
          <w:rFonts w:ascii="Times New Roman" w:hAnsi="Times New Roman"/>
          <w:sz w:val="26"/>
          <w:szCs w:val="26"/>
          <w:lang w:val="uk-UA"/>
        </w:rPr>
        <w:t xml:space="preserve">1. Внести наступні зміни до рішення Петрівської сільської ради № 58                      від 25.12.2020 року «Про закріплення депутатів Петрівської сільської ради </w:t>
      </w:r>
      <w:r w:rsidRPr="00EF5920">
        <w:rPr>
          <w:rFonts w:ascii="Times New Roman" w:hAnsi="Times New Roman"/>
          <w:sz w:val="26"/>
          <w:szCs w:val="26"/>
          <w:lang w:val="en-US"/>
        </w:rPr>
        <w:t>V</w:t>
      </w:r>
      <w:r w:rsidRPr="00EF5920">
        <w:rPr>
          <w:rFonts w:ascii="Times New Roman" w:hAnsi="Times New Roman"/>
          <w:sz w:val="26"/>
          <w:szCs w:val="26"/>
          <w:lang w:val="uk-UA"/>
        </w:rPr>
        <w:t xml:space="preserve">ІІІ скликання за населеними пунктами» (далі – </w:t>
      </w:r>
      <w:r w:rsidR="00343400">
        <w:rPr>
          <w:rFonts w:ascii="Times New Roman" w:hAnsi="Times New Roman"/>
          <w:sz w:val="26"/>
          <w:szCs w:val="26"/>
          <w:lang w:val="uk-UA"/>
        </w:rPr>
        <w:t>р</w:t>
      </w:r>
      <w:r w:rsidRPr="00EF5920">
        <w:rPr>
          <w:rFonts w:ascii="Times New Roman" w:hAnsi="Times New Roman"/>
          <w:sz w:val="26"/>
          <w:szCs w:val="26"/>
          <w:lang w:val="uk-UA"/>
        </w:rPr>
        <w:t>ішення):</w:t>
      </w:r>
    </w:p>
    <w:p w:rsidR="00911CCC" w:rsidRDefault="00911CCC" w:rsidP="00911CCC">
      <w:pPr>
        <w:tabs>
          <w:tab w:val="left" w:pos="2184"/>
        </w:tabs>
        <w:spacing w:after="0" w:line="240" w:lineRule="auto"/>
        <w:ind w:left="90" w:firstLine="630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3C2C8A" w:rsidRPr="00EF5920" w:rsidRDefault="003C2C8A" w:rsidP="00911CCC">
      <w:pPr>
        <w:tabs>
          <w:tab w:val="left" w:pos="2184"/>
        </w:tabs>
        <w:spacing w:after="0" w:line="240" w:lineRule="auto"/>
        <w:ind w:left="90" w:firstLine="63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1.1. Додаток до Р</w:t>
      </w:r>
      <w:r w:rsidRPr="00D014F0">
        <w:rPr>
          <w:rFonts w:ascii="Times New Roman" w:hAnsi="Times New Roman"/>
          <w:sz w:val="28"/>
          <w:szCs w:val="28"/>
          <w:lang w:val="uk-UA"/>
        </w:rPr>
        <w:t>ішення викласти у новій редакції, що додається</w:t>
      </w:r>
    </w:p>
    <w:p w:rsidR="00BA40C7" w:rsidRDefault="00911CCC" w:rsidP="00911CCC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sz w:val="26"/>
          <w:szCs w:val="26"/>
          <w:lang w:val="uk-UA"/>
        </w:rPr>
      </w:pPr>
      <w:r w:rsidRPr="00EF5920">
        <w:rPr>
          <w:rFonts w:ascii="Times New Roman" w:hAnsi="Times New Roman"/>
          <w:sz w:val="26"/>
          <w:szCs w:val="26"/>
          <w:lang w:val="uk-UA"/>
        </w:rPr>
        <w:t xml:space="preserve">        </w:t>
      </w:r>
    </w:p>
    <w:p w:rsidR="00911CCC" w:rsidRPr="00EF5920" w:rsidRDefault="00911CCC" w:rsidP="008701CA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851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sz w:val="26"/>
          <w:szCs w:val="26"/>
          <w:lang w:val="uk-UA"/>
        </w:rPr>
        <w:t>2. Контроль за виконанням цього рішення покласти на постійну комісію сільської ради</w:t>
      </w:r>
      <w:r w:rsidRPr="00EF5920">
        <w:rPr>
          <w:rFonts w:ascii="Times New Roman" w:hAnsi="Times New Roman"/>
          <w:bCs/>
          <w:sz w:val="26"/>
          <w:szCs w:val="26"/>
          <w:lang w:val="uk-UA"/>
        </w:rPr>
        <w:t xml:space="preserve"> з питань</w:t>
      </w:r>
      <w:r w:rsidRPr="00EF5920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911CCC" w:rsidRDefault="00911CCC" w:rsidP="00911CCC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EF5920" w:rsidRPr="00EF5920" w:rsidRDefault="00EF5920" w:rsidP="00911CCC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353790" w:rsidRDefault="00911CCC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Сільський голова                                    </w:t>
      </w:r>
      <w:r w:rsid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</w:t>
      </w:r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           </w:t>
      </w:r>
      <w:r w:rsidR="005F50F2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    </w:t>
      </w:r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         </w:t>
      </w:r>
      <w:proofErr w:type="spellStart"/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>Радіон</w:t>
      </w:r>
      <w:proofErr w:type="spellEnd"/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СТАРЕНЬКИЙ</w:t>
      </w:r>
    </w:p>
    <w:p w:rsidR="003C2C8A" w:rsidRDefault="003C2C8A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3C2C8A" w:rsidRDefault="003C2C8A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3C2C8A" w:rsidRPr="00625555" w:rsidRDefault="003C2C8A" w:rsidP="003C2C8A">
      <w:pPr>
        <w:spacing w:after="0" w:line="240" w:lineRule="auto"/>
        <w:ind w:left="4962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5555">
        <w:rPr>
          <w:rFonts w:ascii="Times New Roman" w:hAnsi="Times New Roman"/>
          <w:sz w:val="28"/>
          <w:szCs w:val="28"/>
        </w:rPr>
        <w:lastRenderedPageBreak/>
        <w:t>Додаток</w:t>
      </w:r>
      <w:proofErr w:type="spellEnd"/>
    </w:p>
    <w:p w:rsidR="003C2C8A" w:rsidRPr="00625555" w:rsidRDefault="003C2C8A" w:rsidP="00F90D9D">
      <w:pPr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625555">
        <w:rPr>
          <w:rFonts w:ascii="Times New Roman" w:hAnsi="Times New Roman"/>
          <w:sz w:val="28"/>
          <w:szCs w:val="28"/>
        </w:rPr>
        <w:t xml:space="preserve">до </w:t>
      </w:r>
      <w:proofErr w:type="spellStart"/>
      <w:proofErr w:type="gramStart"/>
      <w:r w:rsidRPr="00625555">
        <w:rPr>
          <w:rFonts w:ascii="Times New Roman" w:hAnsi="Times New Roman"/>
          <w:sz w:val="28"/>
          <w:szCs w:val="28"/>
        </w:rPr>
        <w:t>р</w:t>
      </w:r>
      <w:proofErr w:type="gramEnd"/>
      <w:r w:rsidRPr="00625555">
        <w:rPr>
          <w:rFonts w:ascii="Times New Roman" w:hAnsi="Times New Roman"/>
          <w:sz w:val="28"/>
          <w:szCs w:val="28"/>
        </w:rPr>
        <w:t>ішення</w:t>
      </w:r>
      <w:proofErr w:type="spellEnd"/>
      <w:r w:rsidRPr="0062555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5555">
        <w:rPr>
          <w:rFonts w:ascii="Times New Roman" w:hAnsi="Times New Roman"/>
          <w:sz w:val="28"/>
          <w:szCs w:val="28"/>
        </w:rPr>
        <w:t>сільської</w:t>
      </w:r>
      <w:proofErr w:type="spellEnd"/>
      <w:r w:rsidRPr="00625555">
        <w:rPr>
          <w:rFonts w:ascii="Times New Roman" w:hAnsi="Times New Roman"/>
          <w:sz w:val="28"/>
          <w:szCs w:val="28"/>
        </w:rPr>
        <w:t xml:space="preserve"> ради </w:t>
      </w:r>
    </w:p>
    <w:p w:rsidR="003C2C8A" w:rsidRPr="00483111" w:rsidRDefault="003C2C8A" w:rsidP="00F90D9D">
      <w:pPr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625555">
        <w:rPr>
          <w:rFonts w:ascii="Times New Roman" w:hAnsi="Times New Roman"/>
          <w:sz w:val="28"/>
          <w:szCs w:val="28"/>
        </w:rPr>
        <w:t>від</w:t>
      </w:r>
      <w:proofErr w:type="spellEnd"/>
      <w:r w:rsidRPr="00625555">
        <w:rPr>
          <w:rFonts w:ascii="Times New Roman" w:hAnsi="Times New Roman"/>
          <w:sz w:val="28"/>
          <w:szCs w:val="28"/>
        </w:rPr>
        <w:t xml:space="preserve"> </w:t>
      </w:r>
      <w:r w:rsidRPr="00625555">
        <w:rPr>
          <w:rFonts w:ascii="Times New Roman" w:hAnsi="Times New Roman"/>
          <w:sz w:val="28"/>
          <w:szCs w:val="28"/>
          <w:lang w:val="uk-UA"/>
        </w:rPr>
        <w:t>1</w:t>
      </w:r>
      <w:r w:rsidR="00F90D9D">
        <w:rPr>
          <w:rFonts w:ascii="Times New Roman" w:hAnsi="Times New Roman"/>
          <w:sz w:val="28"/>
          <w:szCs w:val="28"/>
          <w:lang w:val="uk-UA"/>
        </w:rPr>
        <w:t>8</w:t>
      </w:r>
      <w:r w:rsidRPr="00625555">
        <w:rPr>
          <w:rFonts w:ascii="Times New Roman" w:hAnsi="Times New Roman"/>
          <w:sz w:val="28"/>
          <w:szCs w:val="28"/>
        </w:rPr>
        <w:t>.</w:t>
      </w:r>
      <w:r w:rsidR="00F90D9D">
        <w:rPr>
          <w:rFonts w:ascii="Times New Roman" w:hAnsi="Times New Roman"/>
          <w:sz w:val="28"/>
          <w:szCs w:val="28"/>
          <w:lang w:val="uk-UA"/>
        </w:rPr>
        <w:t>10</w:t>
      </w:r>
      <w:r w:rsidRPr="00625555">
        <w:rPr>
          <w:rFonts w:ascii="Times New Roman" w:hAnsi="Times New Roman"/>
          <w:sz w:val="28"/>
          <w:szCs w:val="28"/>
        </w:rPr>
        <w:t>.202</w:t>
      </w:r>
      <w:r w:rsidR="00F90D9D">
        <w:rPr>
          <w:rFonts w:ascii="Times New Roman" w:hAnsi="Times New Roman"/>
          <w:sz w:val="28"/>
          <w:szCs w:val="28"/>
          <w:lang w:val="uk-UA"/>
        </w:rPr>
        <w:t>4</w:t>
      </w:r>
      <w:r w:rsidRPr="00625555">
        <w:rPr>
          <w:rFonts w:ascii="Times New Roman" w:hAnsi="Times New Roman"/>
          <w:sz w:val="28"/>
          <w:szCs w:val="28"/>
        </w:rPr>
        <w:t xml:space="preserve"> № </w:t>
      </w:r>
      <w:r w:rsidR="00483111">
        <w:rPr>
          <w:rFonts w:ascii="Times New Roman" w:hAnsi="Times New Roman"/>
          <w:sz w:val="28"/>
          <w:szCs w:val="28"/>
          <w:lang w:val="uk-UA"/>
        </w:rPr>
        <w:t>2204</w:t>
      </w:r>
    </w:p>
    <w:p w:rsidR="003C2C8A" w:rsidRPr="00625555" w:rsidRDefault="003C2C8A" w:rsidP="00F90D9D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horzAnchor="margin" w:tblpY="2025"/>
        <w:tblW w:w="46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1"/>
        <w:gridCol w:w="5043"/>
        <w:gridCol w:w="2842"/>
      </w:tblGrid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910602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b/>
                <w:sz w:val="28"/>
                <w:szCs w:val="28"/>
              </w:rPr>
              <w:t>округу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910602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Адреса</w:t>
            </w:r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910602">
              <w:rPr>
                <w:rFonts w:ascii="Times New Roman" w:hAnsi="Times New Roman"/>
                <w:b/>
                <w:sz w:val="28"/>
                <w:szCs w:val="28"/>
              </w:rPr>
              <w:t xml:space="preserve">               </w:t>
            </w:r>
            <w:proofErr w:type="gramStart"/>
            <w:r w:rsidRPr="00910602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910602">
              <w:rPr>
                <w:rFonts w:ascii="Times New Roman" w:hAnsi="Times New Roman"/>
                <w:b/>
                <w:sz w:val="28"/>
                <w:szCs w:val="28"/>
              </w:rPr>
              <w:t>ІБ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47" w:type="pct"/>
          </w:tcPr>
          <w:p w:rsidR="003C2C8A" w:rsidRPr="00C41AB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Білого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Спаса,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Богуна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Івана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Герої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spellEnd"/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Майдану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Баліцька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Валківська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Володимирська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Ігорівська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Лисенка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Миколи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Миру,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Монастирецька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Набережна,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Ольги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княгині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Палія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Семена,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Петропавлівська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Святославська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Дачна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провулок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Дачний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Франка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Івана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масив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Вишгородський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Масив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Лазарів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Сад,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Чубинського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Григорія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Спаська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Вишгородська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Київська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Київський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Корольова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Корольова</w:t>
            </w:r>
            <w:proofErr w:type="spellEnd"/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Богдана,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Богдана,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Ярова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Свято-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Покровська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Леніна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>№№ 1-119А; 2-100,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Дружби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Марко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Вовчок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Костюк </w:t>
            </w:r>
            <w:proofErr w:type="spellStart"/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Св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ітлана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Олександрівна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CF2CC3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Тарасенко Оксана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Володимирівна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Шумський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Ігор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Сергійович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Ново-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Ки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ївська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Садова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Каневська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Каневський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Ірпінська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Кудрі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Івана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Міхновського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Миколи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Мощунська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Мощунський</w:t>
            </w:r>
            <w:proofErr w:type="spellEnd"/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Оболонська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Польова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Похилевича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Лаврентія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Філімонівська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Будівельникі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spellEnd"/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перша,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Будівельників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друга,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Будівельників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третя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Будівельників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четверта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Козацька</w:t>
            </w:r>
            <w:proofErr w:type="spellEnd"/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Озерна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Європейська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 </w:t>
            </w:r>
          </w:p>
          <w:p w:rsidR="003C2C8A" w:rsidRPr="00C41AB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1-го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Травня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.Ч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орновола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Гоголівська</w:t>
            </w:r>
            <w:proofErr w:type="spellEnd"/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Грищенко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Євген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Євгенійович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- Кондратюк Ярослав Русланович;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Старенький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Сергій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Миколайович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Аптечна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Старосільська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(Блюхера),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Гагаріна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Грушевського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Українська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Петровського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Бузкова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Постишева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Ярослава Мудрого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Жовтнева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Шкільна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5B060B">
              <w:rPr>
                <w:rFonts w:ascii="Times New Roman" w:hAnsi="Times New Roman"/>
                <w:sz w:val="28"/>
                <w:szCs w:val="28"/>
                <w:lang w:val="uk-UA"/>
              </w:rPr>
              <w:t>Захисників України</w:t>
            </w:r>
            <w:bookmarkStart w:id="0" w:name="_GoBack"/>
            <w:bookmarkEnd w:id="0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Нова,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Молодіжна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Комсомольська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1-го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Травня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Пушкіна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Пушкіна</w:t>
            </w:r>
            <w:proofErr w:type="spellEnd"/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Шевченко Ніна Іванівна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Крилова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Тетяна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Григорівна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F2CC3" w:rsidRPr="00CF2CC3" w:rsidRDefault="00CF2CC3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F2CC3" w:rsidRPr="00910602" w:rsidRDefault="00CF2CC3" w:rsidP="00CF2CC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Мамчур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Віктор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Васильович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Тишковська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Алла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Межигірська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Островського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Шевченка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Свято-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Покровська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Леніна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 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№№ 121-295; 102-244,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Соборна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Соборний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Лесі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Українки</w:t>
            </w:r>
            <w:proofErr w:type="spellEnd"/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Канатніков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Андрій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Олексійович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CF2CC3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F2CC3" w:rsidRPr="00CF2CC3" w:rsidRDefault="00CF2CC3" w:rsidP="00CF2CC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Pr="00CF2CC3">
              <w:rPr>
                <w:rFonts w:ascii="Times New Roman" w:hAnsi="Times New Roman"/>
                <w:sz w:val="28"/>
                <w:szCs w:val="28"/>
              </w:rPr>
              <w:t>Сміхула</w:t>
            </w:r>
            <w:proofErr w:type="spellEnd"/>
            <w:r w:rsidRPr="00CF2C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F2CC3">
              <w:rPr>
                <w:rFonts w:ascii="Times New Roman" w:hAnsi="Times New Roman"/>
                <w:sz w:val="28"/>
                <w:szCs w:val="28"/>
              </w:rPr>
              <w:t>Ілля</w:t>
            </w:r>
            <w:proofErr w:type="spellEnd"/>
            <w:r w:rsidRPr="00CF2C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F2CC3">
              <w:rPr>
                <w:rFonts w:ascii="Times New Roman" w:hAnsi="Times New Roman"/>
                <w:sz w:val="28"/>
                <w:szCs w:val="28"/>
              </w:rPr>
              <w:t>Васильович</w:t>
            </w:r>
            <w:proofErr w:type="spellEnd"/>
            <w:r w:rsidRPr="00CF2CC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Лісовець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Марина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Миколаївна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Мережко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Євген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Миколайович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Горького,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Горького,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Гречка,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Князя Святослава,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Комарова,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Набережно-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Дніпровська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Кузнечна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Свято-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Покровська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Леніна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№№ 297-399; 246-320,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Незалежності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Лермонтова,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Абрикосова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Хмельницького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Богдана, 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Преображенська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Гоголівська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Довженка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Олександра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Драгоманова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Михайла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Волинська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Вінницька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Донецька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Кримська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Закарпатська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Луцька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Львівська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Музейна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Одеська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Сумська</w:t>
            </w:r>
            <w:proofErr w:type="spellEnd"/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Сухомлинського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Василя,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Тичини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Павла,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Черкаська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Комплекс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і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споруд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віткова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Колоскова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Лілейна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Лісова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Полунична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Святкова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Сонячна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Спортивна,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Яблунева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Ягідна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Веселкова,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Виноградна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Вишнева.</w:t>
            </w:r>
          </w:p>
        </w:tc>
        <w:tc>
          <w:tcPr>
            <w:tcW w:w="1619" w:type="pct"/>
          </w:tcPr>
          <w:p w:rsidR="008C11EB" w:rsidRDefault="008C11EB" w:rsidP="00F90D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Бойко Оксана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Антонівна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C11EB" w:rsidRDefault="008C11EB" w:rsidP="00F90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C11EB" w:rsidRDefault="008C11EB" w:rsidP="00F90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ічук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Євгеній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Олександрович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C11EB" w:rsidRDefault="008C11EB" w:rsidP="00F90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C11EB" w:rsidRDefault="008C11EB" w:rsidP="00F90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Хилько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Сергій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Миколайович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C11EB" w:rsidRDefault="008C11EB" w:rsidP="00F90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C11EB" w:rsidRDefault="008C11EB" w:rsidP="00F90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Кот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Тетяна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Володимирівна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C11EB" w:rsidRDefault="008C11EB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C11EB" w:rsidRDefault="008C11EB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C11EB" w:rsidRPr="00910602" w:rsidRDefault="008C11EB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Село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Старі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Петрівці</w:t>
            </w:r>
            <w:proofErr w:type="spellEnd"/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Басок Кристина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Артурівна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Єрема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Ростислав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Миколайович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C11EB" w:rsidRDefault="008C11EB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C11EB" w:rsidRPr="008C11EB" w:rsidRDefault="008C11EB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C11EB">
              <w:rPr>
                <w:rFonts w:ascii="Times New Roman" w:hAnsi="Times New Roman"/>
                <w:sz w:val="28"/>
                <w:szCs w:val="28"/>
              </w:rPr>
              <w:t xml:space="preserve">- Миронов </w:t>
            </w:r>
            <w:proofErr w:type="spellStart"/>
            <w:r w:rsidRPr="008C11EB">
              <w:rPr>
                <w:rFonts w:ascii="Times New Roman" w:hAnsi="Times New Roman"/>
                <w:sz w:val="28"/>
                <w:szCs w:val="28"/>
              </w:rPr>
              <w:t>Сергій</w:t>
            </w:r>
            <w:proofErr w:type="spellEnd"/>
            <w:r w:rsidRPr="008C11E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C11EB">
              <w:rPr>
                <w:rFonts w:ascii="Times New Roman" w:hAnsi="Times New Roman"/>
                <w:sz w:val="28"/>
                <w:szCs w:val="28"/>
              </w:rPr>
              <w:t>Геннадійович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Іванова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Юлія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Володимирівна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Села </w:t>
            </w:r>
            <w:proofErr w:type="spellStart"/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Лют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іж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Гута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Межигірська</w:t>
            </w:r>
            <w:proofErr w:type="spellEnd"/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-Веснянка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іктор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Сергійович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493D41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C2C8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-Мороз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Олександр</w:t>
            </w:r>
            <w:proofErr w:type="spellEnd"/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ікторович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C41AB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-</w:t>
            </w:r>
            <w:r w:rsidR="00095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095E97">
              <w:rPr>
                <w:rFonts w:ascii="Times New Roman" w:hAnsi="Times New Roman"/>
                <w:sz w:val="26"/>
                <w:szCs w:val="26"/>
                <w:lang w:val="uk-UA"/>
              </w:rPr>
              <w:t>Стрелін</w:t>
            </w:r>
            <w:proofErr w:type="spellEnd"/>
            <w:r w:rsidR="00095E9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Ігор Володимирович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3C2C8A" w:rsidRDefault="003C2C8A" w:rsidP="00F90D9D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3C2C8A" w:rsidRPr="00C41ABA" w:rsidRDefault="003C2C8A" w:rsidP="00F90D9D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3C2C8A" w:rsidRPr="00564D15" w:rsidRDefault="003C2C8A" w:rsidP="00F90D9D">
      <w:pPr>
        <w:spacing w:after="0"/>
        <w:rPr>
          <w:rFonts w:ascii="Times New Roman" w:hAnsi="Times New Roman"/>
          <w:b/>
          <w:i/>
          <w:sz w:val="28"/>
          <w:lang w:val="uk-UA"/>
        </w:rPr>
      </w:pPr>
      <w:proofErr w:type="spellStart"/>
      <w:r w:rsidRPr="00852E81">
        <w:rPr>
          <w:rFonts w:ascii="Times New Roman" w:hAnsi="Times New Roman"/>
          <w:b/>
          <w:i/>
          <w:sz w:val="28"/>
          <w:szCs w:val="28"/>
        </w:rPr>
        <w:t>Секретар</w:t>
      </w:r>
      <w:proofErr w:type="spellEnd"/>
      <w:r w:rsidRPr="00852E81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852E81">
        <w:rPr>
          <w:rFonts w:ascii="Times New Roman" w:hAnsi="Times New Roman"/>
          <w:b/>
          <w:i/>
          <w:sz w:val="28"/>
          <w:szCs w:val="28"/>
        </w:rPr>
        <w:t>сільської</w:t>
      </w:r>
      <w:proofErr w:type="spellEnd"/>
      <w:r w:rsidRPr="00852E81">
        <w:rPr>
          <w:rFonts w:ascii="Times New Roman" w:hAnsi="Times New Roman"/>
          <w:b/>
          <w:i/>
          <w:sz w:val="28"/>
          <w:szCs w:val="28"/>
        </w:rPr>
        <w:t xml:space="preserve"> ради                                          </w:t>
      </w:r>
      <w:proofErr w:type="spellStart"/>
      <w:proofErr w:type="gramStart"/>
      <w:r w:rsidRPr="00852E81">
        <w:rPr>
          <w:rFonts w:ascii="Times New Roman" w:hAnsi="Times New Roman"/>
          <w:b/>
          <w:i/>
          <w:sz w:val="28"/>
          <w:szCs w:val="28"/>
        </w:rPr>
        <w:t>Св</w:t>
      </w:r>
      <w:proofErr w:type="gramEnd"/>
      <w:r w:rsidRPr="00852E81">
        <w:rPr>
          <w:rFonts w:ascii="Times New Roman" w:hAnsi="Times New Roman"/>
          <w:b/>
          <w:i/>
          <w:sz w:val="28"/>
          <w:szCs w:val="28"/>
        </w:rPr>
        <w:t>ітлана</w:t>
      </w:r>
      <w:proofErr w:type="spellEnd"/>
      <w:r w:rsidRPr="00852E81">
        <w:rPr>
          <w:rFonts w:ascii="Times New Roman" w:hAnsi="Times New Roman"/>
          <w:b/>
          <w:i/>
          <w:sz w:val="28"/>
          <w:szCs w:val="28"/>
        </w:rPr>
        <w:t xml:space="preserve"> КОСТЮК</w:t>
      </w:r>
    </w:p>
    <w:p w:rsidR="003C2C8A" w:rsidRPr="00EF5920" w:rsidRDefault="003C2C8A" w:rsidP="00F90D9D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</w:p>
    <w:sectPr w:rsidR="003C2C8A" w:rsidRPr="00EF5920" w:rsidSect="00EF592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B901F4"/>
    <w:multiLevelType w:val="hybridMultilevel"/>
    <w:tmpl w:val="BCE2B5D8"/>
    <w:lvl w:ilvl="0" w:tplc="518261F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C1D"/>
    <w:rsid w:val="00095444"/>
    <w:rsid w:val="00095E97"/>
    <w:rsid w:val="0012721B"/>
    <w:rsid w:val="00195715"/>
    <w:rsid w:val="00343400"/>
    <w:rsid w:val="00353790"/>
    <w:rsid w:val="003767C7"/>
    <w:rsid w:val="003C2C8A"/>
    <w:rsid w:val="00483111"/>
    <w:rsid w:val="00493D41"/>
    <w:rsid w:val="00555D14"/>
    <w:rsid w:val="005B060B"/>
    <w:rsid w:val="005F50F2"/>
    <w:rsid w:val="00601FEF"/>
    <w:rsid w:val="0068432E"/>
    <w:rsid w:val="008701CA"/>
    <w:rsid w:val="008C11EB"/>
    <w:rsid w:val="008C7FE6"/>
    <w:rsid w:val="00911CCC"/>
    <w:rsid w:val="009C7DCF"/>
    <w:rsid w:val="00AB6B3B"/>
    <w:rsid w:val="00AE293F"/>
    <w:rsid w:val="00BA40C7"/>
    <w:rsid w:val="00CF2CC3"/>
    <w:rsid w:val="00D42F22"/>
    <w:rsid w:val="00D6243E"/>
    <w:rsid w:val="00EF5920"/>
    <w:rsid w:val="00F44C1D"/>
    <w:rsid w:val="00F9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C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1CCC"/>
    <w:pPr>
      <w:ind w:left="720"/>
      <w:contextualSpacing/>
    </w:pPr>
  </w:style>
  <w:style w:type="table" w:styleId="a4">
    <w:name w:val="Table Grid"/>
    <w:basedOn w:val="a1"/>
    <w:uiPriority w:val="39"/>
    <w:rsid w:val="00911CCC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11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1CCC"/>
    <w:rPr>
      <w:rFonts w:ascii="Tahoma" w:eastAsia="Calibri" w:hAnsi="Tahoma" w:cs="Tahoma"/>
      <w:sz w:val="16"/>
      <w:szCs w:val="16"/>
      <w:lang w:val="ru-RU"/>
    </w:rPr>
  </w:style>
  <w:style w:type="table" w:customStyle="1" w:styleId="1">
    <w:name w:val="Сетка таблицы1"/>
    <w:basedOn w:val="a1"/>
    <w:next w:val="a4"/>
    <w:uiPriority w:val="39"/>
    <w:rsid w:val="00BA40C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C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1CCC"/>
    <w:pPr>
      <w:ind w:left="720"/>
      <w:contextualSpacing/>
    </w:pPr>
  </w:style>
  <w:style w:type="table" w:styleId="a4">
    <w:name w:val="Table Grid"/>
    <w:basedOn w:val="a1"/>
    <w:uiPriority w:val="39"/>
    <w:rsid w:val="00911CCC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11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1CCC"/>
    <w:rPr>
      <w:rFonts w:ascii="Tahoma" w:eastAsia="Calibri" w:hAnsi="Tahoma" w:cs="Tahoma"/>
      <w:sz w:val="16"/>
      <w:szCs w:val="16"/>
      <w:lang w:val="ru-RU"/>
    </w:rPr>
  </w:style>
  <w:style w:type="table" w:customStyle="1" w:styleId="1">
    <w:name w:val="Сетка таблицы1"/>
    <w:basedOn w:val="a1"/>
    <w:next w:val="a4"/>
    <w:uiPriority w:val="39"/>
    <w:rsid w:val="00BA40C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82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3416</Words>
  <Characters>1948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2024-10-22T13:07:00Z</cp:lastPrinted>
  <dcterms:created xsi:type="dcterms:W3CDTF">2024-06-05T11:43:00Z</dcterms:created>
  <dcterms:modified xsi:type="dcterms:W3CDTF">2024-10-22T13:10:00Z</dcterms:modified>
</cp:coreProperties>
</file>