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B9" w:rsidRPr="00D162B9" w:rsidRDefault="00D162B9" w:rsidP="00D162B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uk-UA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D162B9" w:rsidRPr="00D162B9" w:rsidRDefault="00D162B9" w:rsidP="00D162B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CE6D5E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«</w:t>
      </w:r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="00AD304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» </w:t>
      </w:r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грудня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202</w:t>
      </w:r>
      <w:r w:rsidR="00AD304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року                                                                                    </w:t>
      </w:r>
      <w:r w:rsidR="00F0008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 </w:t>
      </w:r>
      <w:r w:rsidR="00A00DD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№ </w:t>
      </w:r>
      <w:r w:rsidR="00A00DD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403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</w:p>
    <w:p w:rsidR="00D162B9" w:rsidRPr="00D162B9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D162B9" w:rsidRDefault="00D162B9" w:rsidP="00D162B9">
      <w:pPr>
        <w:tabs>
          <w:tab w:val="left" w:pos="3765"/>
          <w:tab w:val="center" w:pos="4947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 xml:space="preserve">      </w:t>
      </w: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РІШЕННЯ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</w:p>
    <w:p w:rsidR="00C63353" w:rsidRPr="00CE6D5E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:rsidR="00784341" w:rsidRPr="00CE6D5E" w:rsidRDefault="00D162B9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Петрівської сільської ради </w:t>
      </w:r>
    </w:p>
    <w:p w:rsidR="00784341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«Петрівський комбінат комунальних</w:t>
      </w:r>
    </w:p>
    <w:p w:rsidR="00C63353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підприємств» про проведену роботу за 202</w:t>
      </w:r>
      <w:r w:rsidR="00AD304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2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04AFA" w:rsidRPr="00E04AFA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Бурми</w:t>
      </w:r>
      <w:proofErr w:type="spellEnd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І.М.</w:t>
      </w:r>
      <w:r w:rsidR="00814A25" w:rsidRPr="00814A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9417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</w:t>
      </w:r>
      <w:r w:rsidR="00B95E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</w:t>
      </w:r>
      <w:r w:rsid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  <w:r w:rsid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виконавчий комітет 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сільської ради</w:t>
      </w:r>
    </w:p>
    <w:p w:rsidR="00E04AFA" w:rsidRPr="00E04AFA" w:rsidRDefault="00E04AFA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C63353" w:rsidRPr="00C63353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5D3240" w:rsidRDefault="00C63353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8012C7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E04AFA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>Бурми</w:t>
      </w:r>
      <w:proofErr w:type="spellEnd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І.М.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 w:rsidR="008012C7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4341">
        <w:rPr>
          <w:rFonts w:ascii="Times New Roman" w:hAnsi="Times New Roman" w:cs="Times New Roman"/>
          <w:sz w:val="28"/>
          <w:szCs w:val="28"/>
          <w:lang w:val="uk-UA"/>
        </w:rPr>
        <w:t>за 20</w:t>
      </w:r>
      <w:r w:rsidR="0078434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D304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рік 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Pr="004F29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AFA" w:rsidRPr="00C63353" w:rsidRDefault="00712EC8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D3240" w:rsidRPr="005D3240" w:rsidRDefault="005D3240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5D3240" w:rsidRDefault="00784341" w:rsidP="008012C7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1A99" w:rsidRDefault="00411A99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60D2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Pr="00411A9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Сільський голова                                            </w:t>
      </w:r>
      <w:proofErr w:type="spellStart"/>
      <w:r w:rsidR="00054F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Радіон</w:t>
      </w:r>
      <w:proofErr w:type="spellEnd"/>
      <w:r w:rsidR="00054F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СТАРЕНЬКИЙ </w:t>
      </w: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Default="002E2BD5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Pr="002E2BD5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ЗВІТ ПРО ПРОВЕДЕНУ РОБОТУ</w:t>
      </w:r>
    </w:p>
    <w:p w:rsidR="002E2BD5" w:rsidRPr="00CD4183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КП </w:t>
      </w:r>
      <w:r w:rsidRPr="002E2BD5">
        <w:rPr>
          <w:rFonts w:ascii="Times New Roman" w:eastAsia="Calibri" w:hAnsi="Times New Roman" w:cs="Times New Roman"/>
          <w:b/>
          <w:sz w:val="28"/>
          <w:szCs w:val="28"/>
        </w:rPr>
        <w:t>“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ПЕТРІВСЬКОГО ККП</w:t>
      </w:r>
      <w:r w:rsidRPr="002E2BD5">
        <w:rPr>
          <w:rFonts w:ascii="Times New Roman" w:eastAsia="Calibri" w:hAnsi="Times New Roman" w:cs="Times New Roman"/>
          <w:b/>
          <w:sz w:val="28"/>
          <w:szCs w:val="28"/>
        </w:rPr>
        <w:t>”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ЗА 202</w:t>
      </w:r>
      <w:r w:rsidR="00AD3046"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2E2BD5">
        <w:rPr>
          <w:rFonts w:ascii="Times New Roman" w:eastAsia="Calibri" w:hAnsi="Times New Roman" w:cs="Times New Roman"/>
          <w:b/>
          <w:sz w:val="28"/>
          <w:szCs w:val="28"/>
        </w:rPr>
        <w:t>рік</w:t>
      </w:r>
      <w:proofErr w:type="spellEnd"/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CD4183">
        <w:rPr>
          <w:rFonts w:ascii="Times New Roman" w:eastAsia="Calibri" w:hAnsi="Times New Roman" w:cs="Times New Roman"/>
          <w:sz w:val="24"/>
          <w:szCs w:val="24"/>
          <w:lang w:val="uk-UA"/>
        </w:rPr>
        <w:t>Надано послуг:</w:t>
      </w:r>
    </w:p>
    <w:p w:rsidR="00CD4183" w:rsidRPr="00CD4183" w:rsidRDefault="00CD4183" w:rsidP="00CD4183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CD4183">
        <w:rPr>
          <w:rFonts w:ascii="Times New Roman" w:eastAsia="Calibri" w:hAnsi="Times New Roman" w:cs="Times New Roman"/>
          <w:sz w:val="24"/>
          <w:szCs w:val="24"/>
          <w:lang w:val="uk-UA"/>
        </w:rPr>
        <w:t>з централізованого водопостачання – 271 536 м3;</w:t>
      </w:r>
    </w:p>
    <w:p w:rsidR="00CD4183" w:rsidRPr="00CD4183" w:rsidRDefault="00CD4183" w:rsidP="00CD4183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CD4183">
        <w:rPr>
          <w:rFonts w:ascii="Times New Roman" w:eastAsia="Calibri" w:hAnsi="Times New Roman" w:cs="Times New Roman"/>
          <w:sz w:val="24"/>
          <w:szCs w:val="24"/>
          <w:lang w:val="uk-UA"/>
        </w:rPr>
        <w:t>з централізованого водовідведення – 74 603 м3;</w:t>
      </w:r>
    </w:p>
    <w:p w:rsidR="00CD4183" w:rsidRPr="00CD4183" w:rsidRDefault="00CD4183" w:rsidP="00CD4183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4"/>
          <w:szCs w:val="24"/>
          <w:lang w:val="uk-UA"/>
        </w:rPr>
        <w:t>з прийняття та очистки рідких побутових відходів – 115 820 м3</w:t>
      </w:r>
      <w:r w:rsidR="00776329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:rsidR="00CD4183" w:rsidRPr="00CD4183" w:rsidRDefault="00CD4183" w:rsidP="00CD4183">
      <w:pPr>
        <w:spacing w:after="20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  <w:r w:rsidRPr="00CD4183">
        <w:rPr>
          <w:rFonts w:ascii="Times New Roman" w:eastAsia="Calibri" w:hAnsi="Times New Roman" w:cs="Times New Roman"/>
          <w:b/>
          <w:sz w:val="32"/>
          <w:szCs w:val="32"/>
          <w:lang w:val="uk-UA"/>
        </w:rPr>
        <w:t>с. Нові-Петрівці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Проведено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поточний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ремонт каналізаційного обладнання фекальних насосів в кількості 2 шт.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Поточний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ремонт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зовнішніх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водопровідних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мереж по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вулиці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Князя Святослава</w:t>
      </w: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Замінено 78 м. магістрального водопроводу, під’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єднано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7</w:t>
      </w:r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абонен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т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ів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3.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Поточний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ремонт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зовнішніх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водопровідних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мереж по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вулиці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Лесі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Українки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Під’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єднано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14</w:t>
      </w:r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абонен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т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ів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4.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Поточний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ремонт КНС по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вулиці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Бучанська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Збудовано каналізаційний колодязь відстійник. Замінено каналізаційного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колектора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діаметром 300 12 метрів.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5.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Поточний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ремонт КНС по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вул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Ватутіна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>, 34</w:t>
      </w: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Заміна корзини, перил, площадок, лебідки, сходів на нові.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6.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Поточний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ремонт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очисних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споруд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провулку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1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Травня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Заміна двох засувок-2 шт., заміна в дренажному колодязі розподільника, заміна труби скиду з очисної бочки діаметром 150 довжиною 30 метрів та проведено утеплення.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Заміна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підводящої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труби до грабельного відділення 3 шт. та проведено утеплення даних труб.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7. Придбання глибинних водопровідних насосів в кількості 6 шт. для трьох сіл 270 000,00 грн.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8. Ліквідовано 19 аварій по водопровідних мережах (по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вул.Князя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-Святослава 15 аварій).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7. Оплата електричної енергії – 725 382 кВт/год.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8. Використано природного газу – 5 930 м3.</w:t>
      </w:r>
    </w:p>
    <w:p w:rsidR="00CD4183" w:rsidRPr="00CD4183" w:rsidRDefault="00CD4183" w:rsidP="00CD4183">
      <w:pPr>
        <w:spacing w:after="20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с. Старі-Петрівці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Поточний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ремонт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водопровідної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мережі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вулиці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Дніпровська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Замінено 250 м. магістрального водопроводу: 150 метрів 63 труби та 100 метрів 75 труби.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Під’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єднано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94</w:t>
      </w:r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абонен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т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ів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Ліквідовано 59 аварії по водопровідних мережах.</w:t>
      </w:r>
    </w:p>
    <w:p w:rsidR="00CD4183" w:rsidRPr="00CD4183" w:rsidRDefault="00CD4183" w:rsidP="00CD4183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D4183" w:rsidRPr="00CD4183" w:rsidRDefault="00CD4183" w:rsidP="00CD4183">
      <w:pPr>
        <w:spacing w:after="20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с. Лютіж</w:t>
      </w:r>
    </w:p>
    <w:p w:rsidR="00CD4183" w:rsidRPr="00CD4183" w:rsidRDefault="00CD4183" w:rsidP="00CD4183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D4183" w:rsidRPr="00CD4183" w:rsidRDefault="00CD4183" w:rsidP="00CD4183">
      <w:pPr>
        <w:numPr>
          <w:ilvl w:val="0"/>
          <w:numId w:val="4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Поточний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ремонт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водопровідної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мережі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вулиці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D4183">
        <w:rPr>
          <w:rFonts w:ascii="Times New Roman" w:eastAsia="Calibri" w:hAnsi="Times New Roman" w:cs="Times New Roman"/>
          <w:sz w:val="28"/>
          <w:szCs w:val="28"/>
        </w:rPr>
        <w:t>Топорікова</w:t>
      </w:r>
      <w:proofErr w:type="spellEnd"/>
      <w:proofErr w:type="gram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Замінено 140 м. магістрального водопроводу діаметром 110.</w:t>
      </w:r>
    </w:p>
    <w:p w:rsidR="00CD4183" w:rsidRPr="00CD4183" w:rsidRDefault="00CD4183" w:rsidP="00CD418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Під’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єднано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абонен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ти.</w:t>
      </w:r>
    </w:p>
    <w:p w:rsidR="00CD4183" w:rsidRPr="00CD4183" w:rsidRDefault="00CD4183" w:rsidP="00CD4183">
      <w:pPr>
        <w:numPr>
          <w:ilvl w:val="0"/>
          <w:numId w:val="4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Поточний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ремонт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водопровідної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мережі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proofErr w:type="spellStart"/>
      <w:r w:rsidRPr="00CD4183">
        <w:rPr>
          <w:rFonts w:ascii="Times New Roman" w:eastAsia="Calibri" w:hAnsi="Times New Roman" w:cs="Times New Roman"/>
          <w:sz w:val="28"/>
          <w:szCs w:val="28"/>
        </w:rPr>
        <w:t>вулиц</w:t>
      </w:r>
      <w:proofErr w:type="gramStart"/>
      <w:r w:rsidRPr="00CD4183">
        <w:rPr>
          <w:rFonts w:ascii="Times New Roman" w:eastAsia="Calibri" w:hAnsi="Times New Roman" w:cs="Times New Roman"/>
          <w:sz w:val="28"/>
          <w:szCs w:val="28"/>
        </w:rPr>
        <w:t>і</w:t>
      </w:r>
      <w:proofErr w:type="spell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proofErr w:type="spellStart"/>
      <w:proofErr w:type="gramEnd"/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Цвілія</w:t>
      </w:r>
      <w:proofErr w:type="spellEnd"/>
    </w:p>
    <w:p w:rsidR="00CD4183" w:rsidRPr="00CD4183" w:rsidRDefault="00CD4183" w:rsidP="00A00DDD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Замінено 70 м. магістрального водопроводу діаметром 110.</w:t>
      </w:r>
    </w:p>
    <w:p w:rsidR="00CD4183" w:rsidRPr="00CD4183" w:rsidRDefault="00CD4183" w:rsidP="00A00DDD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D4183">
        <w:rPr>
          <w:rFonts w:ascii="Times New Roman" w:eastAsia="Calibri" w:hAnsi="Times New Roman" w:cs="Times New Roman"/>
          <w:sz w:val="28"/>
          <w:szCs w:val="28"/>
          <w:lang w:val="uk-UA"/>
        </w:rPr>
        <w:t>Замінено 6 засувок діаметром 100.</w:t>
      </w:r>
    </w:p>
    <w:p w:rsidR="00CD4183" w:rsidRDefault="00CD4183" w:rsidP="00CD4183">
      <w:pPr>
        <w:spacing w:after="20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81175" w:rsidRPr="00CD4183" w:rsidRDefault="00D81175" w:rsidP="00CD4183">
      <w:pPr>
        <w:spacing w:after="20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23E5E" w:rsidRPr="00D81175" w:rsidRDefault="00923E5E" w:rsidP="00923E5E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81175">
        <w:rPr>
          <w:rFonts w:ascii="Times New Roman" w:eastAsia="Calibri" w:hAnsi="Times New Roman" w:cs="Times New Roman"/>
          <w:b/>
          <w:sz w:val="28"/>
          <w:szCs w:val="28"/>
        </w:rPr>
        <w:t>Директор</w:t>
      </w:r>
      <w:r w:rsidRPr="00D8117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8117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D8117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D81175" w:rsidRPr="00D8117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</w:t>
      </w:r>
      <w:r w:rsidR="001A7ADB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bookmarkStart w:id="0" w:name="_GoBack"/>
      <w:bookmarkEnd w:id="0"/>
      <w:r w:rsidR="001A7ADB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ван</w:t>
      </w:r>
      <w:r w:rsidR="00D81175" w:rsidRPr="00D8117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D8117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БУРМА</w:t>
      </w:r>
    </w:p>
    <w:p w:rsidR="002E2BD5" w:rsidRDefault="002E2BD5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2E2BD5" w:rsidSect="00AD3046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012"/>
    <w:multiLevelType w:val="hybridMultilevel"/>
    <w:tmpl w:val="168E8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05"/>
    <w:rsid w:val="00054FDD"/>
    <w:rsid w:val="00195DCF"/>
    <w:rsid w:val="001A7ADB"/>
    <w:rsid w:val="002E2BD5"/>
    <w:rsid w:val="00411A99"/>
    <w:rsid w:val="00421605"/>
    <w:rsid w:val="00493361"/>
    <w:rsid w:val="004F29C4"/>
    <w:rsid w:val="00557272"/>
    <w:rsid w:val="005950A4"/>
    <w:rsid w:val="005D3240"/>
    <w:rsid w:val="00712EC8"/>
    <w:rsid w:val="00776329"/>
    <w:rsid w:val="00784341"/>
    <w:rsid w:val="008012C7"/>
    <w:rsid w:val="00812CFF"/>
    <w:rsid w:val="00814A25"/>
    <w:rsid w:val="00847B5E"/>
    <w:rsid w:val="009160D2"/>
    <w:rsid w:val="00923E5E"/>
    <w:rsid w:val="00941758"/>
    <w:rsid w:val="00A00DDD"/>
    <w:rsid w:val="00A01665"/>
    <w:rsid w:val="00AA73A8"/>
    <w:rsid w:val="00AD3046"/>
    <w:rsid w:val="00B00FB7"/>
    <w:rsid w:val="00B94697"/>
    <w:rsid w:val="00B95EA5"/>
    <w:rsid w:val="00C63353"/>
    <w:rsid w:val="00C67C57"/>
    <w:rsid w:val="00CD4183"/>
    <w:rsid w:val="00CE6D5E"/>
    <w:rsid w:val="00D162B9"/>
    <w:rsid w:val="00D5498B"/>
    <w:rsid w:val="00D81175"/>
    <w:rsid w:val="00E04AFA"/>
    <w:rsid w:val="00E44FE9"/>
    <w:rsid w:val="00F00084"/>
    <w:rsid w:val="00F0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2004</Words>
  <Characters>1143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2022-12-26T12:45:00Z</cp:lastPrinted>
  <dcterms:created xsi:type="dcterms:W3CDTF">2020-02-11T15:15:00Z</dcterms:created>
  <dcterms:modified xsi:type="dcterms:W3CDTF">2022-12-26T12:47:00Z</dcterms:modified>
</cp:coreProperties>
</file>