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7D5" w:rsidRPr="00B207D5" w:rsidRDefault="00B207D5" w:rsidP="00B207D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B207D5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2246B8C3" wp14:editId="0E2AD8A0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7D5" w:rsidRPr="00B207D5" w:rsidRDefault="00B207D5" w:rsidP="00B207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7D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207D5" w:rsidRPr="00B207D5" w:rsidRDefault="00B207D5" w:rsidP="00B207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7D5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207D5" w:rsidRPr="00B207D5" w:rsidRDefault="00B207D5" w:rsidP="00B207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7D5">
        <w:rPr>
          <w:rFonts w:ascii="Times New Roman" w:hAnsi="Times New Roman" w:cs="Times New Roman"/>
          <w:b/>
          <w:sz w:val="28"/>
          <w:szCs w:val="28"/>
        </w:rPr>
        <w:t>Тридцять третя сесія восьмого с</w:t>
      </w:r>
      <w:r w:rsidR="00EE45BA">
        <w:rPr>
          <w:rFonts w:ascii="Times New Roman" w:hAnsi="Times New Roman" w:cs="Times New Roman"/>
          <w:b/>
          <w:sz w:val="28"/>
          <w:szCs w:val="28"/>
        </w:rPr>
        <w:t>к</w:t>
      </w:r>
      <w:r w:rsidRPr="00B207D5">
        <w:rPr>
          <w:rFonts w:ascii="Times New Roman" w:hAnsi="Times New Roman" w:cs="Times New Roman"/>
          <w:b/>
          <w:sz w:val="28"/>
          <w:szCs w:val="28"/>
        </w:rPr>
        <w:t xml:space="preserve">ликання </w:t>
      </w:r>
    </w:p>
    <w:p w:rsidR="00B207D5" w:rsidRPr="00B207D5" w:rsidRDefault="00B207D5" w:rsidP="00B207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207D5" w:rsidRPr="00B207D5" w:rsidTr="005B6E62">
        <w:tc>
          <w:tcPr>
            <w:tcW w:w="4790" w:type="dxa"/>
          </w:tcPr>
          <w:p w:rsidR="00B207D5" w:rsidRPr="00B207D5" w:rsidRDefault="00B207D5" w:rsidP="00B207D5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7D5">
              <w:rPr>
                <w:rFonts w:ascii="Times New Roman" w:hAnsi="Times New Roman" w:cs="Times New Roman"/>
                <w:b/>
                <w:sz w:val="28"/>
                <w:szCs w:val="28"/>
              </w:rPr>
              <w:t>«10» березня 2023 року</w:t>
            </w:r>
          </w:p>
        </w:tc>
        <w:tc>
          <w:tcPr>
            <w:tcW w:w="4781" w:type="dxa"/>
          </w:tcPr>
          <w:p w:rsidR="00B207D5" w:rsidRPr="00B207D5" w:rsidRDefault="00B207D5" w:rsidP="00B207D5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7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B207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№ </w:t>
            </w:r>
            <w:r w:rsidR="00EE45BA">
              <w:rPr>
                <w:rFonts w:ascii="Times New Roman" w:hAnsi="Times New Roman" w:cs="Times New Roman"/>
                <w:b/>
                <w:sz w:val="28"/>
                <w:szCs w:val="28"/>
              </w:rPr>
              <w:t>1362</w:t>
            </w:r>
          </w:p>
        </w:tc>
      </w:tr>
      <w:tr w:rsidR="00B207D5" w:rsidRPr="00B207D5" w:rsidTr="005B6E62">
        <w:tc>
          <w:tcPr>
            <w:tcW w:w="9571" w:type="dxa"/>
            <w:gridSpan w:val="2"/>
          </w:tcPr>
          <w:p w:rsidR="00B207D5" w:rsidRPr="00B207D5" w:rsidRDefault="00B207D5" w:rsidP="00B207D5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7D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207D5" w:rsidRPr="00B207D5" w:rsidRDefault="00B207D5" w:rsidP="00B207D5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207D5">
        <w:rPr>
          <w:rFonts w:ascii="Times New Roman" w:hAnsi="Times New Roman" w:cs="Times New Roman"/>
          <w:b/>
          <w:i/>
          <w:sz w:val="28"/>
          <w:szCs w:val="28"/>
        </w:rPr>
        <w:t>Про внесення змін до кошторису</w:t>
      </w:r>
    </w:p>
    <w:p w:rsidR="00B207D5" w:rsidRPr="00B207D5" w:rsidRDefault="00B207D5" w:rsidP="00B207D5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207D5">
        <w:rPr>
          <w:rFonts w:ascii="Times New Roman" w:hAnsi="Times New Roman" w:cs="Times New Roman"/>
          <w:b/>
          <w:i/>
          <w:sz w:val="28"/>
          <w:szCs w:val="28"/>
        </w:rPr>
        <w:t>спеціального фонду</w:t>
      </w:r>
      <w:r w:rsidRPr="00B207D5">
        <w:rPr>
          <w:rFonts w:ascii="Times New Roman" w:hAnsi="Times New Roman" w:cs="Times New Roman"/>
          <w:sz w:val="28"/>
          <w:szCs w:val="28"/>
        </w:rPr>
        <w:t xml:space="preserve"> </w:t>
      </w:r>
      <w:r w:rsidRPr="00B207D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B207D5">
        <w:rPr>
          <w:rFonts w:ascii="Times New Roman" w:hAnsi="Times New Roman" w:cs="Times New Roman"/>
          <w:b/>
          <w:i/>
          <w:sz w:val="28"/>
          <w:szCs w:val="28"/>
        </w:rPr>
        <w:t>Новопетрівського</w:t>
      </w:r>
      <w:proofErr w:type="spellEnd"/>
      <w:r w:rsidRPr="00B207D5">
        <w:rPr>
          <w:rFonts w:ascii="Times New Roman" w:hAnsi="Times New Roman" w:cs="Times New Roman"/>
          <w:b/>
          <w:i/>
          <w:sz w:val="28"/>
          <w:szCs w:val="28"/>
        </w:rPr>
        <w:t xml:space="preserve"> ліцею </w:t>
      </w:r>
    </w:p>
    <w:p w:rsidR="00B207D5" w:rsidRPr="00B207D5" w:rsidRDefault="00B207D5" w:rsidP="00B207D5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207D5">
        <w:rPr>
          <w:rFonts w:ascii="Times New Roman" w:hAnsi="Times New Roman" w:cs="Times New Roman"/>
          <w:b/>
          <w:i/>
          <w:sz w:val="28"/>
          <w:szCs w:val="28"/>
        </w:rPr>
        <w:t>Петрівської</w:t>
      </w:r>
      <w:proofErr w:type="spellEnd"/>
      <w:r w:rsidRPr="00B207D5">
        <w:rPr>
          <w:rFonts w:ascii="Times New Roman" w:hAnsi="Times New Roman" w:cs="Times New Roman"/>
          <w:b/>
          <w:i/>
          <w:sz w:val="28"/>
          <w:szCs w:val="28"/>
        </w:rPr>
        <w:t xml:space="preserve"> сільської  ради</w:t>
      </w:r>
    </w:p>
    <w:p w:rsidR="00B207D5" w:rsidRPr="00B207D5" w:rsidRDefault="00B207D5" w:rsidP="00B207D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07D5" w:rsidRPr="00B207D5" w:rsidRDefault="00B207D5" w:rsidP="00B207D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07D5">
        <w:rPr>
          <w:rFonts w:ascii="Times New Roman" w:hAnsi="Times New Roman" w:cs="Times New Roman"/>
          <w:sz w:val="28"/>
          <w:szCs w:val="28"/>
        </w:rPr>
        <w:t xml:space="preserve">Керуючись ст.26, 28 Закону України «Про місцеве самоврядування в Україні», ст.13.69-1., ст.78 Бюджетного кодексу України, ст. 47 Постанови Кабінету Міністрів України №228 від 28.02.02.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</w:t>
      </w:r>
      <w:proofErr w:type="spellStart"/>
      <w:r w:rsidR="000A0C82">
        <w:rPr>
          <w:rFonts w:ascii="Times New Roman" w:hAnsi="Times New Roman" w:cs="Times New Roman"/>
          <w:sz w:val="28"/>
          <w:szCs w:val="28"/>
        </w:rPr>
        <w:t>Новопетрі</w:t>
      </w:r>
      <w:bookmarkStart w:id="0" w:name="_GoBack"/>
      <w:bookmarkEnd w:id="0"/>
      <w:r w:rsidR="000A0C82">
        <w:rPr>
          <w:rFonts w:ascii="Times New Roman" w:hAnsi="Times New Roman" w:cs="Times New Roman"/>
          <w:sz w:val="28"/>
          <w:szCs w:val="28"/>
        </w:rPr>
        <w:t>вського</w:t>
      </w:r>
      <w:proofErr w:type="spellEnd"/>
      <w:r w:rsidR="000A0C82">
        <w:rPr>
          <w:rFonts w:ascii="Times New Roman" w:hAnsi="Times New Roman" w:cs="Times New Roman"/>
          <w:sz w:val="28"/>
          <w:szCs w:val="28"/>
        </w:rPr>
        <w:t xml:space="preserve"> ліцею </w:t>
      </w:r>
      <w:r w:rsidRPr="00B20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7D5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B207D5">
        <w:rPr>
          <w:rFonts w:ascii="Times New Roman" w:hAnsi="Times New Roman" w:cs="Times New Roman"/>
          <w:sz w:val="28"/>
          <w:szCs w:val="28"/>
        </w:rPr>
        <w:t xml:space="preserve"> сільської ради</w:t>
      </w:r>
    </w:p>
    <w:p w:rsidR="00B207D5" w:rsidRPr="00EE45BA" w:rsidRDefault="00B207D5" w:rsidP="00EE45B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E45BA"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B207D5" w:rsidRPr="00B207D5" w:rsidRDefault="00B207D5" w:rsidP="00EE45BA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07D5">
        <w:rPr>
          <w:rFonts w:ascii="Times New Roman" w:hAnsi="Times New Roman" w:cs="Times New Roman"/>
          <w:sz w:val="28"/>
          <w:szCs w:val="28"/>
        </w:rPr>
        <w:t xml:space="preserve">Провести уточнення доходів спеціального фонду по КБКД 25020100-благодійні внески, гранти та дарунки в сумі </w:t>
      </w:r>
      <w:r w:rsidRPr="00B207D5">
        <w:rPr>
          <w:rFonts w:ascii="Times New Roman" w:hAnsi="Times New Roman" w:cs="Times New Roman"/>
          <w:b/>
          <w:bCs/>
          <w:sz w:val="28"/>
          <w:szCs w:val="28"/>
        </w:rPr>
        <w:t>645084,00грн.</w:t>
      </w:r>
      <w:r w:rsidRPr="00B207D5">
        <w:rPr>
          <w:rFonts w:ascii="Times New Roman" w:hAnsi="Times New Roman" w:cs="Times New Roman"/>
          <w:sz w:val="28"/>
          <w:szCs w:val="28"/>
        </w:rPr>
        <w:t xml:space="preserve"> </w:t>
      </w:r>
      <w:r w:rsidRPr="00B207D5">
        <w:rPr>
          <w:rFonts w:ascii="Times New Roman" w:hAnsi="Times New Roman" w:cs="Times New Roman"/>
          <w:b/>
          <w:sz w:val="28"/>
          <w:szCs w:val="28"/>
        </w:rPr>
        <w:t xml:space="preserve">(шістсот сорок п′ять тисяч вісімдесят чотири гривні 00копійок) </w:t>
      </w:r>
      <w:r w:rsidRPr="00B207D5">
        <w:rPr>
          <w:rFonts w:ascii="Times New Roman" w:hAnsi="Times New Roman" w:cs="Times New Roman"/>
          <w:sz w:val="28"/>
          <w:szCs w:val="28"/>
        </w:rPr>
        <w:t>та збільшити</w:t>
      </w:r>
      <w:r w:rsidRPr="00B207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07D5">
        <w:rPr>
          <w:rFonts w:ascii="Times New Roman" w:hAnsi="Times New Roman" w:cs="Times New Roman"/>
          <w:sz w:val="28"/>
          <w:szCs w:val="28"/>
        </w:rPr>
        <w:t>кошторисні призначення спеціального фонду по ТКВКБМС 0111021 (Надання загальної середньої освіти закладами загальної середньої освіти) а саме:</w:t>
      </w:r>
    </w:p>
    <w:p w:rsidR="00B207D5" w:rsidRPr="00B207D5" w:rsidRDefault="00B207D5" w:rsidP="00EE45B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07D5">
        <w:rPr>
          <w:rFonts w:ascii="Times New Roman" w:hAnsi="Times New Roman" w:cs="Times New Roman"/>
          <w:sz w:val="28"/>
          <w:szCs w:val="28"/>
        </w:rPr>
        <w:t xml:space="preserve">по КЕКВ 2210- (Предмети, матеріали, обладнання та інвентар) на суму - </w:t>
      </w:r>
      <w:r w:rsidRPr="00B207D5">
        <w:rPr>
          <w:rFonts w:ascii="Times New Roman" w:hAnsi="Times New Roman" w:cs="Times New Roman"/>
          <w:b/>
          <w:sz w:val="28"/>
          <w:szCs w:val="28"/>
        </w:rPr>
        <w:t>411350,00грн</w:t>
      </w:r>
      <w:r w:rsidRPr="00B207D5">
        <w:rPr>
          <w:rFonts w:ascii="Times New Roman" w:hAnsi="Times New Roman" w:cs="Times New Roman"/>
          <w:b/>
          <w:bCs/>
          <w:sz w:val="28"/>
          <w:szCs w:val="28"/>
        </w:rPr>
        <w:t xml:space="preserve">(Чотириста одинадцять тисяч триста </w:t>
      </w:r>
      <w:proofErr w:type="spellStart"/>
      <w:r w:rsidRPr="00B207D5">
        <w:rPr>
          <w:rFonts w:ascii="Times New Roman" w:hAnsi="Times New Roman" w:cs="Times New Roman"/>
          <w:b/>
          <w:bCs/>
          <w:sz w:val="28"/>
          <w:szCs w:val="28"/>
        </w:rPr>
        <w:t>пятдесят</w:t>
      </w:r>
      <w:proofErr w:type="spellEnd"/>
      <w:r w:rsidRPr="00B207D5">
        <w:rPr>
          <w:rFonts w:ascii="Times New Roman" w:hAnsi="Times New Roman" w:cs="Times New Roman"/>
          <w:b/>
          <w:bCs/>
          <w:sz w:val="28"/>
          <w:szCs w:val="28"/>
        </w:rPr>
        <w:t xml:space="preserve"> гривень 00 копійок)</w:t>
      </w:r>
    </w:p>
    <w:p w:rsidR="00B207D5" w:rsidRPr="00B207D5" w:rsidRDefault="00B207D5" w:rsidP="00EE45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7D5">
        <w:rPr>
          <w:rFonts w:ascii="Times New Roman" w:hAnsi="Times New Roman" w:cs="Times New Roman"/>
          <w:sz w:val="28"/>
          <w:szCs w:val="28"/>
        </w:rPr>
        <w:t xml:space="preserve"> по КЕКВ 3110- (Придбання обладнання і предметів довгострокового користування )на суму - </w:t>
      </w:r>
      <w:r w:rsidRPr="00B207D5">
        <w:rPr>
          <w:rFonts w:ascii="Times New Roman" w:hAnsi="Times New Roman" w:cs="Times New Roman"/>
          <w:b/>
          <w:sz w:val="28"/>
          <w:szCs w:val="28"/>
        </w:rPr>
        <w:t>233734,00грн</w:t>
      </w:r>
      <w:r w:rsidRPr="00B207D5">
        <w:rPr>
          <w:rFonts w:ascii="Times New Roman" w:hAnsi="Times New Roman" w:cs="Times New Roman"/>
          <w:b/>
          <w:bCs/>
          <w:sz w:val="28"/>
          <w:szCs w:val="28"/>
        </w:rPr>
        <w:t xml:space="preserve"> (Двісті тридцять три тисячі сімсот тридцять </w:t>
      </w:r>
      <w:proofErr w:type="spellStart"/>
      <w:r w:rsidRPr="00B207D5">
        <w:rPr>
          <w:rFonts w:ascii="Times New Roman" w:hAnsi="Times New Roman" w:cs="Times New Roman"/>
          <w:b/>
          <w:bCs/>
          <w:sz w:val="28"/>
          <w:szCs w:val="28"/>
        </w:rPr>
        <w:t>чорити</w:t>
      </w:r>
      <w:proofErr w:type="spellEnd"/>
      <w:r w:rsidRPr="00B207D5">
        <w:rPr>
          <w:rFonts w:ascii="Times New Roman" w:hAnsi="Times New Roman" w:cs="Times New Roman"/>
          <w:b/>
          <w:bCs/>
          <w:sz w:val="28"/>
          <w:szCs w:val="28"/>
        </w:rPr>
        <w:t xml:space="preserve"> гривні 00 копійок)</w:t>
      </w:r>
    </w:p>
    <w:p w:rsidR="00B207D5" w:rsidRPr="00EE45BA" w:rsidRDefault="00B207D5" w:rsidP="00EE45BA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B207D5">
        <w:rPr>
          <w:rFonts w:ascii="Times New Roman" w:hAnsi="Times New Roman" w:cs="Times New Roman"/>
          <w:sz w:val="28"/>
          <w:szCs w:val="28"/>
        </w:rPr>
        <w:t xml:space="preserve">    2</w:t>
      </w:r>
      <w:r w:rsidRPr="00B207D5">
        <w:rPr>
          <w:rFonts w:ascii="Times New Roman" w:hAnsi="Times New Roman" w:cs="Times New Roman"/>
          <w:sz w:val="28"/>
          <w:szCs w:val="28"/>
        </w:rPr>
        <w:tab/>
        <w:t xml:space="preserve">Бухгалтеру </w:t>
      </w:r>
      <w:proofErr w:type="spellStart"/>
      <w:r w:rsidRPr="00B207D5">
        <w:rPr>
          <w:rFonts w:ascii="Times New Roman" w:hAnsi="Times New Roman" w:cs="Times New Roman"/>
          <w:sz w:val="28"/>
          <w:szCs w:val="28"/>
        </w:rPr>
        <w:t>Новопетрівського</w:t>
      </w:r>
      <w:proofErr w:type="spellEnd"/>
      <w:r w:rsidRPr="00B207D5">
        <w:rPr>
          <w:rFonts w:ascii="Times New Roman" w:hAnsi="Times New Roman" w:cs="Times New Roman"/>
          <w:sz w:val="28"/>
          <w:szCs w:val="28"/>
        </w:rPr>
        <w:t xml:space="preserve"> ліцею </w:t>
      </w:r>
      <w:proofErr w:type="spellStart"/>
      <w:r w:rsidRPr="00B207D5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B207D5">
        <w:rPr>
          <w:rFonts w:ascii="Times New Roman" w:hAnsi="Times New Roman" w:cs="Times New Roman"/>
          <w:sz w:val="28"/>
          <w:szCs w:val="28"/>
        </w:rPr>
        <w:t xml:space="preserve"> сільської ради внести відповідні зміни до кошторису  доходів та видатків спеціального фонду на 2023 </w:t>
      </w:r>
      <w:r w:rsidRPr="00EE45BA">
        <w:rPr>
          <w:rFonts w:ascii="Times New Roman" w:hAnsi="Times New Roman" w:cs="Times New Roman"/>
          <w:sz w:val="28"/>
          <w:szCs w:val="28"/>
        </w:rPr>
        <w:t>рік.</w:t>
      </w:r>
    </w:p>
    <w:p w:rsidR="00466B24" w:rsidRPr="00EE45BA" w:rsidRDefault="00B207D5" w:rsidP="00EE45BA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EE45BA">
        <w:rPr>
          <w:rFonts w:ascii="Times New Roman" w:hAnsi="Times New Roman" w:cs="Times New Roman"/>
          <w:sz w:val="28"/>
          <w:szCs w:val="28"/>
        </w:rPr>
        <w:t>3.</w:t>
      </w:r>
      <w:r w:rsidR="00466B24" w:rsidRPr="00EE45BA">
        <w:rPr>
          <w:rFonts w:ascii="Times New Roman" w:eastAsia="Calibri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66B24" w:rsidRPr="00EE45BA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466B24" w:rsidRPr="00EE45BA">
        <w:rPr>
          <w:rFonts w:ascii="Times New Roman" w:eastAsia="Calibri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B207D5" w:rsidRDefault="00B207D5" w:rsidP="00466B24">
      <w:pPr>
        <w:spacing w:before="120" w:after="12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207D5" w:rsidRPr="00EE45BA" w:rsidRDefault="00B207D5" w:rsidP="00EE45BA">
      <w:pPr>
        <w:tabs>
          <w:tab w:val="left" w:pos="996"/>
        </w:tabs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Сільс</w:t>
      </w:r>
      <w:r w:rsidRPr="00B207D5">
        <w:rPr>
          <w:rFonts w:ascii="Times New Roman" w:hAnsi="Times New Roman" w:cs="Times New Roman"/>
          <w:b/>
          <w:i/>
          <w:sz w:val="28"/>
          <w:szCs w:val="28"/>
        </w:rPr>
        <w:t xml:space="preserve">ький голова                                                                 </w:t>
      </w:r>
      <w:proofErr w:type="spellStart"/>
      <w:r w:rsidRPr="00B207D5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B207D5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</w:t>
      </w:r>
    </w:p>
    <w:sectPr w:rsidR="00B207D5" w:rsidRPr="00EE45BA" w:rsidSect="00B207D5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4057C"/>
    <w:multiLevelType w:val="hybridMultilevel"/>
    <w:tmpl w:val="C89461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C4693"/>
    <w:multiLevelType w:val="hybridMultilevel"/>
    <w:tmpl w:val="816479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FCA"/>
    <w:rsid w:val="000A0C82"/>
    <w:rsid w:val="00353790"/>
    <w:rsid w:val="00466B24"/>
    <w:rsid w:val="00555D14"/>
    <w:rsid w:val="00601FEF"/>
    <w:rsid w:val="009C7DCF"/>
    <w:rsid w:val="00AE293F"/>
    <w:rsid w:val="00AF4FCA"/>
    <w:rsid w:val="00B207D5"/>
    <w:rsid w:val="00BE47CF"/>
    <w:rsid w:val="00EE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7D5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7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7D5"/>
    <w:rPr>
      <w:rFonts w:ascii="Tahoma" w:hAnsi="Tahoma" w:cs="Tahoma"/>
      <w:kern w:val="2"/>
      <w:sz w:val="16"/>
      <w:szCs w:val="16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7D5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7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7D5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1195</Words>
  <Characters>682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2023-03-16T13:42:00Z</cp:lastPrinted>
  <dcterms:created xsi:type="dcterms:W3CDTF">2023-03-09T10:00:00Z</dcterms:created>
  <dcterms:modified xsi:type="dcterms:W3CDTF">2023-03-16T13:44:00Z</dcterms:modified>
</cp:coreProperties>
</file>