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179F3" w14:textId="77777777" w:rsidR="000121C8" w:rsidRPr="000121C8" w:rsidRDefault="000121C8" w:rsidP="00D2002C">
      <w:pPr>
        <w:spacing w:after="0" w:line="240" w:lineRule="auto"/>
        <w:jc w:val="center"/>
        <w:rPr>
          <w:rFonts w:ascii="Times New Roman" w:eastAsia="Times New Roman" w:hAnsi="Times New Roman" w:cs="Times New Roman"/>
          <w:bCs/>
          <w:snapToGrid w:val="0"/>
          <w:color w:val="00FF00"/>
          <w:sz w:val="28"/>
          <w:szCs w:val="28"/>
          <w:highlight w:val="yellow"/>
          <w:lang w:val="uk-UA" w:eastAsia="uk-UA"/>
        </w:rPr>
      </w:pPr>
      <w:r w:rsidRPr="000121C8">
        <w:rPr>
          <w:rFonts w:ascii="Times New Roman" w:eastAsia="Times New Roman" w:hAnsi="Times New Roman" w:cs="Times New Roman"/>
          <w:noProof/>
          <w:color w:val="00FF00"/>
          <w:sz w:val="28"/>
          <w:szCs w:val="28"/>
          <w:lang w:val="uk-UA" w:eastAsia="uk-UA"/>
        </w:rPr>
        <w:drawing>
          <wp:inline distT="0" distB="0" distL="0" distR="0" wp14:anchorId="5A75F636" wp14:editId="7A736927">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5004BC5" w14:textId="77777777" w:rsidR="000121C8" w:rsidRPr="000121C8" w:rsidRDefault="000121C8" w:rsidP="00D2002C">
      <w:pPr>
        <w:spacing w:after="0" w:line="240" w:lineRule="auto"/>
        <w:jc w:val="center"/>
        <w:rPr>
          <w:rFonts w:ascii="Times New Roman" w:eastAsia="Times New Roman" w:hAnsi="Times New Roman" w:cs="Times New Roman"/>
          <w:sz w:val="28"/>
          <w:szCs w:val="28"/>
          <w:lang w:val="uk-UA" w:eastAsia="uk-UA"/>
        </w:rPr>
      </w:pPr>
    </w:p>
    <w:p w14:paraId="2767C55F" w14:textId="77777777" w:rsidR="000121C8" w:rsidRPr="000121C8" w:rsidRDefault="000121C8" w:rsidP="00D2002C">
      <w:pPr>
        <w:spacing w:after="0" w:line="240" w:lineRule="auto"/>
        <w:jc w:val="center"/>
        <w:rPr>
          <w:rFonts w:ascii="Times New Roman" w:eastAsia="Times New Roman" w:hAnsi="Times New Roman" w:cs="Times New Roman"/>
          <w:b/>
          <w:sz w:val="28"/>
          <w:szCs w:val="28"/>
          <w:lang w:val="uk-UA" w:eastAsia="uk-UA"/>
        </w:rPr>
      </w:pPr>
      <w:r w:rsidRPr="000121C8">
        <w:rPr>
          <w:rFonts w:ascii="Times New Roman" w:eastAsia="Times New Roman" w:hAnsi="Times New Roman" w:cs="Times New Roman"/>
          <w:b/>
          <w:sz w:val="28"/>
          <w:szCs w:val="28"/>
          <w:lang w:val="uk-UA" w:eastAsia="uk-UA"/>
        </w:rPr>
        <w:t>ПЕТРІВСЬКА СІЛЬСЬКА РАДА</w:t>
      </w:r>
    </w:p>
    <w:p w14:paraId="530B8A47" w14:textId="77777777" w:rsidR="000121C8" w:rsidRPr="000121C8" w:rsidRDefault="000121C8" w:rsidP="00D2002C">
      <w:pPr>
        <w:spacing w:after="0" w:line="240" w:lineRule="auto"/>
        <w:jc w:val="center"/>
        <w:rPr>
          <w:rFonts w:ascii="Times New Roman" w:eastAsia="Times New Roman" w:hAnsi="Times New Roman" w:cs="Times New Roman"/>
          <w:b/>
          <w:sz w:val="28"/>
          <w:szCs w:val="28"/>
          <w:lang w:val="uk-UA" w:eastAsia="uk-UA"/>
        </w:rPr>
      </w:pPr>
      <w:r w:rsidRPr="000121C8">
        <w:rPr>
          <w:rFonts w:ascii="Times New Roman" w:eastAsia="Times New Roman" w:hAnsi="Times New Roman" w:cs="Times New Roman"/>
          <w:b/>
          <w:sz w:val="28"/>
          <w:szCs w:val="28"/>
          <w:lang w:val="uk-UA" w:eastAsia="uk-UA"/>
        </w:rPr>
        <w:t>ВИШГОРОДСЬКОГО РАЙОНУ КИЇВСЬКОЇ ОБЛАСТІ</w:t>
      </w:r>
    </w:p>
    <w:p w14:paraId="7CC4AB8B" w14:textId="77777777" w:rsidR="000121C8" w:rsidRPr="000121C8" w:rsidRDefault="000121C8" w:rsidP="00D2002C">
      <w:pPr>
        <w:spacing w:after="0" w:line="240" w:lineRule="auto"/>
        <w:jc w:val="center"/>
        <w:rPr>
          <w:rFonts w:ascii="Times New Roman" w:eastAsia="Times New Roman" w:hAnsi="Times New Roman" w:cs="Times New Roman"/>
          <w:b/>
          <w:sz w:val="28"/>
          <w:szCs w:val="28"/>
          <w:lang w:val="uk-UA" w:eastAsia="uk-UA"/>
        </w:rPr>
      </w:pPr>
    </w:p>
    <w:p w14:paraId="1FF5E6F6" w14:textId="77777777" w:rsidR="000121C8" w:rsidRPr="000121C8" w:rsidRDefault="000121C8" w:rsidP="00D2002C">
      <w:pPr>
        <w:spacing w:after="0" w:line="240" w:lineRule="auto"/>
        <w:jc w:val="center"/>
        <w:rPr>
          <w:rFonts w:ascii="Times New Roman" w:eastAsia="Times New Roman" w:hAnsi="Times New Roman" w:cs="Times New Roman"/>
          <w:sz w:val="28"/>
          <w:szCs w:val="28"/>
          <w:lang w:val="uk-UA" w:eastAsia="uk-UA"/>
        </w:rPr>
      </w:pPr>
      <w:r w:rsidRPr="000121C8">
        <w:rPr>
          <w:rFonts w:ascii="Times New Roman" w:eastAsia="Times New Roman" w:hAnsi="Times New Roman" w:cs="Times New Roman"/>
          <w:b/>
          <w:sz w:val="28"/>
          <w:szCs w:val="28"/>
          <w:lang w:val="uk-UA" w:eastAsia="uk-UA"/>
        </w:rPr>
        <w:t>ВИКОНАВЧИЙ КОМІТЕТ</w:t>
      </w:r>
    </w:p>
    <w:p w14:paraId="37AA41C3" w14:textId="77777777" w:rsidR="00D30277" w:rsidRPr="000121C8" w:rsidRDefault="00D30277" w:rsidP="00D2002C">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90"/>
        <w:gridCol w:w="5383"/>
      </w:tblGrid>
      <w:tr w:rsidR="00811E27" w:rsidRPr="00B8402B" w14:paraId="618A944E" w14:textId="77777777" w:rsidTr="00D2002C">
        <w:tc>
          <w:tcPr>
            <w:tcW w:w="4790" w:type="dxa"/>
            <w:hideMark/>
          </w:tcPr>
          <w:p w14:paraId="19A999E1" w14:textId="04FD56E7" w:rsidR="00811E27" w:rsidRPr="00B8402B" w:rsidRDefault="00811E27" w:rsidP="00D648C4">
            <w:pPr>
              <w:tabs>
                <w:tab w:val="left" w:pos="6750"/>
              </w:tabs>
              <w:spacing w:line="252" w:lineRule="auto"/>
              <w:rPr>
                <w:rFonts w:ascii="Times New Roman" w:hAnsi="Times New Roman" w:cs="Times New Roman"/>
                <w:b/>
                <w:i/>
                <w:sz w:val="28"/>
                <w:szCs w:val="28"/>
              </w:rPr>
            </w:pPr>
            <w:r w:rsidRPr="00B8402B">
              <w:rPr>
                <w:rFonts w:ascii="Times New Roman" w:hAnsi="Times New Roman" w:cs="Times New Roman"/>
                <w:b/>
                <w:i/>
                <w:sz w:val="28"/>
                <w:szCs w:val="28"/>
              </w:rPr>
              <w:t>«</w:t>
            </w:r>
            <w:r w:rsidR="00D648C4" w:rsidRPr="00B8402B">
              <w:rPr>
                <w:rFonts w:ascii="Times New Roman" w:hAnsi="Times New Roman" w:cs="Times New Roman"/>
                <w:b/>
                <w:i/>
                <w:sz w:val="28"/>
                <w:szCs w:val="28"/>
                <w:lang w:val="uk-UA"/>
              </w:rPr>
              <w:t>2</w:t>
            </w:r>
            <w:r w:rsidR="00B74467">
              <w:rPr>
                <w:rFonts w:ascii="Times New Roman" w:hAnsi="Times New Roman" w:cs="Times New Roman"/>
                <w:b/>
                <w:i/>
                <w:sz w:val="28"/>
                <w:szCs w:val="28"/>
                <w:lang w:val="uk-UA"/>
              </w:rPr>
              <w:t>9</w:t>
            </w:r>
            <w:r w:rsidRPr="00B8402B">
              <w:rPr>
                <w:rFonts w:ascii="Times New Roman" w:hAnsi="Times New Roman" w:cs="Times New Roman"/>
                <w:b/>
                <w:i/>
                <w:sz w:val="28"/>
                <w:szCs w:val="28"/>
              </w:rPr>
              <w:t>»</w:t>
            </w:r>
            <w:r w:rsidRPr="00B8402B">
              <w:rPr>
                <w:rFonts w:ascii="Times New Roman" w:hAnsi="Times New Roman" w:cs="Times New Roman"/>
                <w:b/>
                <w:i/>
                <w:sz w:val="28"/>
                <w:szCs w:val="28"/>
                <w:lang w:val="uk-UA"/>
              </w:rPr>
              <w:t xml:space="preserve"> </w:t>
            </w:r>
            <w:r w:rsidR="00B74467">
              <w:rPr>
                <w:rFonts w:ascii="Times New Roman" w:hAnsi="Times New Roman" w:cs="Times New Roman"/>
                <w:b/>
                <w:i/>
                <w:sz w:val="28"/>
                <w:szCs w:val="28"/>
                <w:lang w:val="uk-UA"/>
              </w:rPr>
              <w:t>лютого</w:t>
            </w:r>
            <w:r w:rsidRPr="00B8402B">
              <w:rPr>
                <w:rFonts w:ascii="Times New Roman" w:hAnsi="Times New Roman" w:cs="Times New Roman"/>
                <w:b/>
                <w:i/>
                <w:sz w:val="28"/>
                <w:szCs w:val="28"/>
              </w:rPr>
              <w:t xml:space="preserve"> 20</w:t>
            </w:r>
            <w:r w:rsidRPr="00B8402B">
              <w:rPr>
                <w:rFonts w:ascii="Times New Roman" w:hAnsi="Times New Roman" w:cs="Times New Roman"/>
                <w:b/>
                <w:i/>
                <w:sz w:val="28"/>
                <w:szCs w:val="28"/>
                <w:lang w:val="uk-UA"/>
              </w:rPr>
              <w:t>2</w:t>
            </w:r>
            <w:r w:rsidR="00B74467">
              <w:rPr>
                <w:rFonts w:ascii="Times New Roman" w:hAnsi="Times New Roman" w:cs="Times New Roman"/>
                <w:b/>
                <w:i/>
                <w:sz w:val="28"/>
                <w:szCs w:val="28"/>
                <w:lang w:val="uk-UA"/>
              </w:rPr>
              <w:t>5</w:t>
            </w:r>
            <w:r w:rsidRPr="00B8402B">
              <w:rPr>
                <w:rFonts w:ascii="Times New Roman" w:hAnsi="Times New Roman" w:cs="Times New Roman"/>
                <w:b/>
                <w:i/>
                <w:sz w:val="28"/>
                <w:szCs w:val="28"/>
              </w:rPr>
              <w:t xml:space="preserve"> року</w:t>
            </w:r>
          </w:p>
        </w:tc>
        <w:tc>
          <w:tcPr>
            <w:tcW w:w="5383" w:type="dxa"/>
            <w:hideMark/>
          </w:tcPr>
          <w:p w14:paraId="1A80FD85" w14:textId="04BC734D" w:rsidR="00811E27" w:rsidRPr="00B8402B" w:rsidRDefault="00D2002C" w:rsidP="00B8402B">
            <w:pPr>
              <w:tabs>
                <w:tab w:val="left" w:pos="6750"/>
              </w:tabs>
              <w:spacing w:line="252" w:lineRule="auto"/>
              <w:jc w:val="center"/>
              <w:rPr>
                <w:rFonts w:ascii="Times New Roman" w:hAnsi="Times New Roman" w:cs="Times New Roman"/>
                <w:b/>
                <w:i/>
                <w:sz w:val="28"/>
                <w:szCs w:val="28"/>
                <w:lang w:val="uk-UA"/>
              </w:rPr>
            </w:pPr>
            <w:r w:rsidRPr="00B8402B">
              <w:rPr>
                <w:rFonts w:ascii="Times New Roman" w:hAnsi="Times New Roman" w:cs="Times New Roman"/>
                <w:b/>
                <w:i/>
                <w:sz w:val="28"/>
                <w:szCs w:val="28"/>
                <w:lang w:val="uk-UA"/>
              </w:rPr>
              <w:t xml:space="preserve">                                       </w:t>
            </w:r>
            <w:r w:rsidR="00B8402B">
              <w:rPr>
                <w:rFonts w:ascii="Times New Roman" w:hAnsi="Times New Roman" w:cs="Times New Roman"/>
                <w:b/>
                <w:i/>
                <w:sz w:val="28"/>
                <w:szCs w:val="28"/>
                <w:lang w:val="uk-UA"/>
              </w:rPr>
              <w:t xml:space="preserve">                   </w:t>
            </w:r>
            <w:r w:rsidRPr="00B8402B">
              <w:rPr>
                <w:rFonts w:ascii="Times New Roman" w:hAnsi="Times New Roman" w:cs="Times New Roman"/>
                <w:b/>
                <w:i/>
                <w:sz w:val="28"/>
                <w:szCs w:val="28"/>
                <w:lang w:val="uk-UA"/>
              </w:rPr>
              <w:t xml:space="preserve"> </w:t>
            </w:r>
            <w:r w:rsidR="00736FFF">
              <w:rPr>
                <w:rFonts w:ascii="Times New Roman" w:hAnsi="Times New Roman" w:cs="Times New Roman"/>
                <w:b/>
                <w:i/>
                <w:sz w:val="28"/>
                <w:szCs w:val="28"/>
                <w:lang w:val="uk-UA"/>
              </w:rPr>
              <w:t xml:space="preserve">   </w:t>
            </w:r>
            <w:r w:rsidRPr="00B8402B">
              <w:rPr>
                <w:rFonts w:ascii="Times New Roman" w:hAnsi="Times New Roman" w:cs="Times New Roman"/>
                <w:b/>
                <w:i/>
                <w:sz w:val="28"/>
                <w:szCs w:val="28"/>
                <w:lang w:val="uk-UA"/>
              </w:rPr>
              <w:t xml:space="preserve"> </w:t>
            </w:r>
            <w:r w:rsidR="00811E27" w:rsidRPr="00B8402B">
              <w:rPr>
                <w:rFonts w:ascii="Times New Roman" w:hAnsi="Times New Roman" w:cs="Times New Roman"/>
                <w:b/>
                <w:i/>
                <w:sz w:val="28"/>
                <w:szCs w:val="28"/>
                <w:lang w:val="uk-UA"/>
              </w:rPr>
              <w:t>№</w:t>
            </w:r>
            <w:r w:rsidR="00B8402B" w:rsidRPr="00B8402B">
              <w:rPr>
                <w:rFonts w:ascii="Times New Roman" w:hAnsi="Times New Roman" w:cs="Times New Roman"/>
                <w:b/>
                <w:i/>
                <w:sz w:val="28"/>
                <w:szCs w:val="28"/>
                <w:lang w:val="uk-UA"/>
              </w:rPr>
              <w:t xml:space="preserve"> </w:t>
            </w:r>
            <w:r w:rsidR="00736FFF">
              <w:rPr>
                <w:rFonts w:ascii="Times New Roman" w:hAnsi="Times New Roman" w:cs="Times New Roman"/>
                <w:b/>
                <w:i/>
                <w:sz w:val="28"/>
                <w:szCs w:val="28"/>
                <w:lang w:val="uk-UA"/>
              </w:rPr>
              <w:t>442</w:t>
            </w:r>
          </w:p>
        </w:tc>
      </w:tr>
      <w:tr w:rsidR="00811E27" w:rsidRPr="000121C8" w14:paraId="6D76ED5F" w14:textId="77777777" w:rsidTr="00D2002C">
        <w:tc>
          <w:tcPr>
            <w:tcW w:w="10173" w:type="dxa"/>
            <w:gridSpan w:val="2"/>
            <w:hideMark/>
          </w:tcPr>
          <w:p w14:paraId="1C686EFF" w14:textId="77777777" w:rsidR="00811E27" w:rsidRPr="000121C8" w:rsidRDefault="00811E27" w:rsidP="00D2002C">
            <w:pPr>
              <w:tabs>
                <w:tab w:val="left" w:pos="6750"/>
              </w:tabs>
              <w:spacing w:line="252" w:lineRule="auto"/>
              <w:jc w:val="center"/>
              <w:rPr>
                <w:rFonts w:ascii="Times New Roman" w:hAnsi="Times New Roman" w:cs="Times New Roman"/>
                <w:b/>
                <w:sz w:val="28"/>
                <w:szCs w:val="28"/>
              </w:rPr>
            </w:pPr>
            <w:r w:rsidRPr="000121C8">
              <w:rPr>
                <w:rFonts w:ascii="Times New Roman" w:hAnsi="Times New Roman" w:cs="Times New Roman"/>
                <w:b/>
                <w:sz w:val="28"/>
                <w:szCs w:val="28"/>
              </w:rPr>
              <w:t>РІШЕННЯ</w:t>
            </w:r>
          </w:p>
        </w:tc>
      </w:tr>
    </w:tbl>
    <w:p w14:paraId="067D5352" w14:textId="77777777" w:rsidR="000E558B" w:rsidRPr="000121C8" w:rsidRDefault="00D30277" w:rsidP="000E558B">
      <w:pPr>
        <w:spacing w:after="0" w:line="240" w:lineRule="auto"/>
        <w:rPr>
          <w:rFonts w:ascii="Times New Roman" w:eastAsia="Times New Roman" w:hAnsi="Times New Roman" w:cs="Times New Roman"/>
          <w:b/>
          <w:i/>
          <w:sz w:val="28"/>
          <w:szCs w:val="28"/>
          <w:lang w:val="uk-UA" w:eastAsia="ru-RU"/>
        </w:rPr>
      </w:pPr>
      <w:r w:rsidRPr="000121C8">
        <w:rPr>
          <w:rFonts w:ascii="Times New Roman" w:eastAsia="Times New Roman" w:hAnsi="Times New Roman" w:cs="Times New Roman"/>
          <w:b/>
          <w:i/>
          <w:sz w:val="28"/>
          <w:szCs w:val="28"/>
          <w:lang w:val="uk-UA" w:eastAsia="ru-RU"/>
        </w:rPr>
        <w:t>Про звіт директора</w:t>
      </w:r>
      <w:r w:rsidR="000E558B" w:rsidRPr="000121C8">
        <w:rPr>
          <w:rFonts w:ascii="Times New Roman" w:eastAsia="Times New Roman" w:hAnsi="Times New Roman" w:cs="Times New Roman"/>
          <w:b/>
          <w:i/>
          <w:sz w:val="28"/>
          <w:szCs w:val="28"/>
          <w:lang w:val="uk-UA" w:eastAsia="ru-RU"/>
        </w:rPr>
        <w:t xml:space="preserve"> </w:t>
      </w:r>
      <w:r w:rsidR="000E558B" w:rsidRPr="000121C8">
        <w:rPr>
          <w:rFonts w:ascii="Times New Roman" w:hAnsi="Times New Roman" w:cs="Times New Roman"/>
          <w:b/>
          <w:i/>
          <w:sz w:val="28"/>
          <w:szCs w:val="28"/>
          <w:lang w:val="uk-UA"/>
        </w:rPr>
        <w:t>Новопетрівського</w:t>
      </w:r>
    </w:p>
    <w:p w14:paraId="10F2235E" w14:textId="77777777" w:rsidR="000E558B" w:rsidRPr="000121C8" w:rsidRDefault="000E558B" w:rsidP="000E558B">
      <w:pPr>
        <w:spacing w:after="0" w:line="240" w:lineRule="auto"/>
        <w:rPr>
          <w:rFonts w:ascii="Times New Roman" w:hAnsi="Times New Roman" w:cs="Times New Roman"/>
          <w:b/>
          <w:i/>
          <w:sz w:val="28"/>
          <w:szCs w:val="28"/>
          <w:lang w:val="uk-UA"/>
        </w:rPr>
      </w:pPr>
      <w:r w:rsidRPr="000121C8">
        <w:rPr>
          <w:rFonts w:ascii="Times New Roman" w:hAnsi="Times New Roman" w:cs="Times New Roman"/>
          <w:b/>
          <w:i/>
          <w:sz w:val="28"/>
          <w:szCs w:val="28"/>
          <w:lang w:val="uk-UA"/>
        </w:rPr>
        <w:t>ліцею Петрівської сільської ради</w:t>
      </w:r>
    </w:p>
    <w:p w14:paraId="344397EE" w14:textId="64A527A4" w:rsidR="00D30277" w:rsidRPr="000121C8" w:rsidRDefault="00474093" w:rsidP="00D30277">
      <w:pPr>
        <w:spacing w:after="0" w:line="240" w:lineRule="auto"/>
        <w:rPr>
          <w:rFonts w:ascii="Times New Roman" w:eastAsia="Times New Roman" w:hAnsi="Times New Roman" w:cs="Times New Roman"/>
          <w:b/>
          <w:i/>
          <w:sz w:val="28"/>
          <w:szCs w:val="28"/>
          <w:lang w:val="uk-UA" w:eastAsia="ru-RU"/>
        </w:rPr>
      </w:pPr>
      <w:r w:rsidRPr="000121C8">
        <w:rPr>
          <w:rFonts w:ascii="Times New Roman" w:eastAsia="Times New Roman" w:hAnsi="Times New Roman" w:cs="Times New Roman"/>
          <w:b/>
          <w:i/>
          <w:sz w:val="28"/>
          <w:szCs w:val="28"/>
          <w:lang w:val="uk-UA" w:eastAsia="ru-RU"/>
        </w:rPr>
        <w:t>про проведену роботу за 202</w:t>
      </w:r>
      <w:r w:rsidR="00B74467">
        <w:rPr>
          <w:rFonts w:ascii="Times New Roman" w:eastAsia="Times New Roman" w:hAnsi="Times New Roman" w:cs="Times New Roman"/>
          <w:b/>
          <w:i/>
          <w:sz w:val="28"/>
          <w:szCs w:val="28"/>
          <w:lang w:val="uk-UA" w:eastAsia="ru-RU"/>
        </w:rPr>
        <w:t>4</w:t>
      </w:r>
      <w:r w:rsidR="00D30277" w:rsidRPr="000121C8">
        <w:rPr>
          <w:rFonts w:ascii="Times New Roman" w:eastAsia="Times New Roman" w:hAnsi="Times New Roman" w:cs="Times New Roman"/>
          <w:b/>
          <w:i/>
          <w:sz w:val="28"/>
          <w:szCs w:val="28"/>
          <w:lang w:val="uk-UA" w:eastAsia="ru-RU"/>
        </w:rPr>
        <w:t xml:space="preserve"> рік</w:t>
      </w:r>
    </w:p>
    <w:p w14:paraId="20284394" w14:textId="77777777" w:rsidR="00D30277" w:rsidRPr="000121C8" w:rsidRDefault="00D30277" w:rsidP="00D30277">
      <w:pPr>
        <w:spacing w:after="0" w:line="240" w:lineRule="auto"/>
        <w:rPr>
          <w:rFonts w:ascii="Times New Roman" w:eastAsia="Times New Roman" w:hAnsi="Times New Roman" w:cs="Times New Roman"/>
          <w:b/>
          <w:i/>
          <w:sz w:val="28"/>
          <w:szCs w:val="28"/>
          <w:lang w:val="uk-UA" w:eastAsia="ru-RU"/>
        </w:rPr>
      </w:pPr>
    </w:p>
    <w:p w14:paraId="43B54E7F" w14:textId="110D0CF1" w:rsidR="00D2002C" w:rsidRPr="00D2002C" w:rsidRDefault="00D30277" w:rsidP="00D2002C">
      <w:pPr>
        <w:spacing w:after="0" w:line="240" w:lineRule="auto"/>
        <w:ind w:firstLine="851"/>
        <w:jc w:val="both"/>
        <w:rPr>
          <w:rFonts w:ascii="Times New Roman" w:eastAsia="Times New Roman" w:hAnsi="Times New Roman" w:cs="Times New Roman"/>
          <w:b/>
          <w:sz w:val="28"/>
          <w:szCs w:val="28"/>
          <w:lang w:val="uk-UA" w:eastAsia="ru-RU"/>
        </w:rPr>
      </w:pPr>
      <w:r w:rsidRPr="000121C8">
        <w:rPr>
          <w:rFonts w:ascii="Times New Roman" w:eastAsia="Times New Roman" w:hAnsi="Times New Roman" w:cs="Times New Roman"/>
          <w:sz w:val="28"/>
          <w:szCs w:val="28"/>
          <w:lang w:val="uk-UA" w:eastAsia="ru-RU"/>
        </w:rPr>
        <w:t xml:space="preserve">Заслухавши та обговоривши звіт директора </w:t>
      </w:r>
      <w:r w:rsidR="000E558B" w:rsidRPr="000121C8">
        <w:rPr>
          <w:rFonts w:ascii="Times New Roman" w:hAnsi="Times New Roman" w:cs="Times New Roman"/>
          <w:sz w:val="28"/>
          <w:szCs w:val="28"/>
          <w:lang w:val="uk-UA"/>
        </w:rPr>
        <w:t xml:space="preserve">Новопетрівського ліцею Петрівської сільської ради </w:t>
      </w:r>
      <w:proofErr w:type="spellStart"/>
      <w:r w:rsidR="000E558B" w:rsidRPr="000121C8">
        <w:rPr>
          <w:rFonts w:ascii="Times New Roman" w:hAnsi="Times New Roman" w:cs="Times New Roman"/>
          <w:sz w:val="28"/>
          <w:szCs w:val="28"/>
          <w:lang w:val="uk-UA"/>
        </w:rPr>
        <w:t>Тишковської</w:t>
      </w:r>
      <w:proofErr w:type="spellEnd"/>
      <w:r w:rsidR="000E558B" w:rsidRPr="000121C8">
        <w:rPr>
          <w:rFonts w:ascii="Times New Roman" w:hAnsi="Times New Roman" w:cs="Times New Roman"/>
          <w:sz w:val="28"/>
          <w:szCs w:val="28"/>
          <w:lang w:val="uk-UA"/>
        </w:rPr>
        <w:t xml:space="preserve"> Алли Петрівни</w:t>
      </w:r>
      <w:r w:rsidRPr="000121C8">
        <w:rPr>
          <w:rFonts w:ascii="Times New Roman" w:eastAsia="Times New Roman" w:hAnsi="Times New Roman" w:cs="Times New Roman"/>
          <w:sz w:val="28"/>
          <w:szCs w:val="28"/>
          <w:lang w:val="uk-UA" w:eastAsia="ru-RU"/>
        </w:rPr>
        <w:t xml:space="preserve"> про проведену роботу за 202</w:t>
      </w:r>
      <w:r w:rsidR="00B74467">
        <w:rPr>
          <w:rFonts w:ascii="Times New Roman" w:eastAsia="Times New Roman" w:hAnsi="Times New Roman" w:cs="Times New Roman"/>
          <w:sz w:val="28"/>
          <w:szCs w:val="28"/>
          <w:lang w:val="uk-UA" w:eastAsia="ru-RU"/>
        </w:rPr>
        <w:t>4</w:t>
      </w:r>
      <w:r w:rsidRPr="000121C8">
        <w:rPr>
          <w:rFonts w:ascii="Times New Roman" w:eastAsia="Times New Roman" w:hAnsi="Times New Roman" w:cs="Times New Roman"/>
          <w:sz w:val="28"/>
          <w:szCs w:val="28"/>
          <w:lang w:val="uk-UA" w:eastAsia="ru-RU"/>
        </w:rPr>
        <w:t xml:space="preserve"> рік,</w:t>
      </w:r>
      <w:r w:rsidR="008D47AD" w:rsidRPr="000121C8">
        <w:rPr>
          <w:rFonts w:ascii="Times New Roman" w:eastAsia="Times New Roman" w:hAnsi="Times New Roman" w:cs="Times New Roman"/>
          <w:sz w:val="28"/>
          <w:szCs w:val="28"/>
          <w:lang w:val="uk-UA" w:eastAsia="ru-RU"/>
        </w:rPr>
        <w:t xml:space="preserve"> керуючись </w:t>
      </w:r>
      <w:proofErr w:type="spellStart"/>
      <w:r w:rsidR="008D47AD" w:rsidRPr="000121C8">
        <w:rPr>
          <w:rFonts w:ascii="Times New Roman" w:eastAsia="Times New Roman" w:hAnsi="Times New Roman" w:cs="Times New Roman"/>
          <w:sz w:val="28"/>
          <w:szCs w:val="28"/>
          <w:lang w:val="uk-UA" w:eastAsia="ru-RU"/>
        </w:rPr>
        <w:t>ст.</w:t>
      </w:r>
      <w:r w:rsidRPr="000121C8">
        <w:rPr>
          <w:rFonts w:ascii="Times New Roman" w:eastAsia="Times New Roman" w:hAnsi="Times New Roman" w:cs="Times New Roman"/>
          <w:sz w:val="28"/>
          <w:szCs w:val="28"/>
          <w:lang w:val="uk-UA" w:eastAsia="ru-RU"/>
        </w:rPr>
        <w:t>ст</w:t>
      </w:r>
      <w:proofErr w:type="spellEnd"/>
      <w:r w:rsidRPr="000121C8">
        <w:rPr>
          <w:rFonts w:ascii="Times New Roman" w:eastAsia="Times New Roman" w:hAnsi="Times New Roman" w:cs="Times New Roman"/>
          <w:sz w:val="28"/>
          <w:szCs w:val="28"/>
          <w:lang w:val="uk-UA" w:eastAsia="ru-RU"/>
        </w:rPr>
        <w:t>. 17, 29</w:t>
      </w:r>
      <w:r w:rsidR="008D47AD" w:rsidRPr="000121C8">
        <w:rPr>
          <w:rFonts w:ascii="Times New Roman" w:eastAsia="Times New Roman" w:hAnsi="Times New Roman" w:cs="Times New Roman"/>
          <w:sz w:val="28"/>
          <w:szCs w:val="28"/>
          <w:lang w:val="uk-UA" w:eastAsia="ru-RU"/>
        </w:rPr>
        <w:t xml:space="preserve"> Закону України «Про міс</w:t>
      </w:r>
      <w:r w:rsidR="00811E27" w:rsidRPr="000121C8">
        <w:rPr>
          <w:rFonts w:ascii="Times New Roman" w:eastAsia="Times New Roman" w:hAnsi="Times New Roman" w:cs="Times New Roman"/>
          <w:sz w:val="28"/>
          <w:szCs w:val="28"/>
          <w:lang w:val="uk-UA" w:eastAsia="ru-RU"/>
        </w:rPr>
        <w:t>цеве самоврядування в Україні»,</w:t>
      </w:r>
      <w:r w:rsidR="00811E27" w:rsidRPr="000121C8">
        <w:rPr>
          <w:rFonts w:ascii="Times New Roman" w:eastAsia="Times New Roman" w:hAnsi="Times New Roman" w:cs="Times New Roman"/>
          <w:b/>
          <w:sz w:val="28"/>
          <w:szCs w:val="28"/>
          <w:lang w:val="uk-UA" w:eastAsia="ru-RU"/>
        </w:rPr>
        <w:t xml:space="preserve"> </w:t>
      </w:r>
      <w:r w:rsidR="00D2002C" w:rsidRPr="00D2002C">
        <w:rPr>
          <w:rFonts w:ascii="Times New Roman" w:eastAsia="Times New Roman" w:hAnsi="Times New Roman" w:cs="Times New Roman"/>
          <w:b/>
          <w:sz w:val="28"/>
          <w:szCs w:val="28"/>
          <w:lang w:val="uk-UA" w:eastAsia="ru-RU"/>
        </w:rPr>
        <w:t>виконавчий комітет сільської ради</w:t>
      </w:r>
    </w:p>
    <w:p w14:paraId="1D912DCA" w14:textId="77777777" w:rsidR="00D2002C" w:rsidRDefault="00D2002C" w:rsidP="00D2002C">
      <w:pPr>
        <w:spacing w:after="0" w:line="240" w:lineRule="auto"/>
        <w:ind w:firstLine="851"/>
        <w:jc w:val="both"/>
        <w:rPr>
          <w:rFonts w:ascii="Times New Roman" w:eastAsia="Times New Roman" w:hAnsi="Times New Roman" w:cs="Times New Roman"/>
          <w:b/>
          <w:sz w:val="28"/>
          <w:szCs w:val="28"/>
          <w:lang w:val="uk-UA" w:eastAsia="ru-RU"/>
        </w:rPr>
      </w:pPr>
    </w:p>
    <w:p w14:paraId="65965514" w14:textId="77777777" w:rsidR="008D47AD" w:rsidRDefault="00D2002C" w:rsidP="00D2002C">
      <w:pPr>
        <w:spacing w:after="0" w:line="240" w:lineRule="auto"/>
        <w:jc w:val="center"/>
        <w:rPr>
          <w:rFonts w:ascii="Times New Roman" w:eastAsia="Times New Roman" w:hAnsi="Times New Roman" w:cs="Times New Roman"/>
          <w:b/>
          <w:sz w:val="28"/>
          <w:szCs w:val="28"/>
          <w:lang w:val="uk-UA" w:eastAsia="ru-RU"/>
        </w:rPr>
      </w:pPr>
      <w:r w:rsidRPr="00D2002C">
        <w:rPr>
          <w:rFonts w:ascii="Times New Roman" w:eastAsia="Times New Roman" w:hAnsi="Times New Roman" w:cs="Times New Roman"/>
          <w:b/>
          <w:sz w:val="28"/>
          <w:szCs w:val="28"/>
          <w:lang w:val="uk-UA" w:eastAsia="ru-RU"/>
        </w:rPr>
        <w:t>ВИРІШИВ:</w:t>
      </w:r>
    </w:p>
    <w:p w14:paraId="534AD108" w14:textId="77777777" w:rsidR="00D2002C" w:rsidRPr="000121C8" w:rsidRDefault="00D2002C" w:rsidP="00D2002C">
      <w:pPr>
        <w:spacing w:after="0" w:line="240" w:lineRule="auto"/>
        <w:ind w:firstLine="851"/>
        <w:jc w:val="both"/>
        <w:rPr>
          <w:rFonts w:ascii="Times New Roman" w:eastAsia="Times New Roman" w:hAnsi="Times New Roman" w:cs="Times New Roman"/>
          <w:sz w:val="28"/>
          <w:szCs w:val="28"/>
          <w:lang w:val="uk-UA" w:eastAsia="ru-RU"/>
        </w:rPr>
      </w:pPr>
    </w:p>
    <w:p w14:paraId="784207E7" w14:textId="1C97690E" w:rsidR="008D47AD" w:rsidRPr="000121C8" w:rsidRDefault="00D30277" w:rsidP="00F82072">
      <w:pPr>
        <w:pStyle w:val="a3"/>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0121C8">
        <w:rPr>
          <w:rFonts w:ascii="Times New Roman" w:hAnsi="Times New Roman" w:cs="Times New Roman"/>
          <w:sz w:val="28"/>
          <w:szCs w:val="28"/>
          <w:lang w:val="uk-UA"/>
        </w:rPr>
        <w:t xml:space="preserve">Звіт </w:t>
      </w:r>
      <w:r w:rsidR="000E558B" w:rsidRPr="000121C8">
        <w:rPr>
          <w:rFonts w:ascii="Times New Roman" w:eastAsia="Times New Roman" w:hAnsi="Times New Roman" w:cs="Times New Roman"/>
          <w:sz w:val="28"/>
          <w:szCs w:val="28"/>
          <w:lang w:val="uk-UA" w:eastAsia="ru-RU"/>
        </w:rPr>
        <w:t xml:space="preserve">директора </w:t>
      </w:r>
      <w:r w:rsidR="000E558B" w:rsidRPr="000121C8">
        <w:rPr>
          <w:rFonts w:ascii="Times New Roman" w:hAnsi="Times New Roman" w:cs="Times New Roman"/>
          <w:sz w:val="28"/>
          <w:szCs w:val="28"/>
          <w:lang w:val="uk-UA"/>
        </w:rPr>
        <w:t xml:space="preserve">Новопетрівського ліцею Петрівської сільської ради </w:t>
      </w:r>
      <w:proofErr w:type="spellStart"/>
      <w:r w:rsidR="000E558B" w:rsidRPr="000121C8">
        <w:rPr>
          <w:rFonts w:ascii="Times New Roman" w:hAnsi="Times New Roman" w:cs="Times New Roman"/>
          <w:sz w:val="28"/>
          <w:szCs w:val="28"/>
          <w:lang w:val="uk-UA"/>
        </w:rPr>
        <w:t>Тишковської</w:t>
      </w:r>
      <w:proofErr w:type="spellEnd"/>
      <w:r w:rsidR="000E558B" w:rsidRPr="000121C8">
        <w:rPr>
          <w:rFonts w:ascii="Times New Roman" w:hAnsi="Times New Roman" w:cs="Times New Roman"/>
          <w:sz w:val="28"/>
          <w:szCs w:val="28"/>
          <w:lang w:val="uk-UA"/>
        </w:rPr>
        <w:t xml:space="preserve"> Алли Петрівни</w:t>
      </w:r>
      <w:r w:rsidR="000E558B" w:rsidRPr="000121C8">
        <w:rPr>
          <w:rFonts w:ascii="Times New Roman" w:eastAsia="Times New Roman" w:hAnsi="Times New Roman" w:cs="Times New Roman"/>
          <w:sz w:val="28"/>
          <w:szCs w:val="28"/>
          <w:lang w:val="uk-UA" w:eastAsia="ru-RU"/>
        </w:rPr>
        <w:t xml:space="preserve"> про проведену роботу за 202</w:t>
      </w:r>
      <w:r w:rsidR="00B74467">
        <w:rPr>
          <w:rFonts w:ascii="Times New Roman" w:eastAsia="Times New Roman" w:hAnsi="Times New Roman" w:cs="Times New Roman"/>
          <w:sz w:val="28"/>
          <w:szCs w:val="28"/>
          <w:lang w:val="uk-UA" w:eastAsia="ru-RU"/>
        </w:rPr>
        <w:t>4</w:t>
      </w:r>
      <w:r w:rsidR="000E558B" w:rsidRPr="000121C8">
        <w:rPr>
          <w:rFonts w:ascii="Times New Roman" w:eastAsia="Times New Roman" w:hAnsi="Times New Roman" w:cs="Times New Roman"/>
          <w:sz w:val="28"/>
          <w:szCs w:val="28"/>
          <w:lang w:val="uk-UA" w:eastAsia="ru-RU"/>
        </w:rPr>
        <w:t xml:space="preserve"> рік, </w:t>
      </w:r>
      <w:r w:rsidRPr="000121C8">
        <w:rPr>
          <w:rFonts w:ascii="Times New Roman" w:hAnsi="Times New Roman" w:cs="Times New Roman"/>
          <w:sz w:val="28"/>
          <w:szCs w:val="28"/>
          <w:lang w:val="uk-UA"/>
        </w:rPr>
        <w:t>прийняти до відома.</w:t>
      </w:r>
    </w:p>
    <w:p w14:paraId="18362D9E" w14:textId="77777777" w:rsidR="00D30277" w:rsidRPr="000121C8" w:rsidRDefault="00D30277" w:rsidP="00F82072">
      <w:pPr>
        <w:pStyle w:val="a3"/>
        <w:tabs>
          <w:tab w:val="left" w:pos="567"/>
        </w:tabs>
        <w:spacing w:after="0" w:line="240" w:lineRule="auto"/>
        <w:ind w:left="0"/>
        <w:jc w:val="both"/>
        <w:rPr>
          <w:rFonts w:ascii="Times New Roman" w:eastAsia="Times New Roman" w:hAnsi="Times New Roman" w:cs="Times New Roman"/>
          <w:sz w:val="28"/>
          <w:szCs w:val="28"/>
          <w:lang w:val="uk-UA" w:eastAsia="ru-RU"/>
        </w:rPr>
      </w:pPr>
    </w:p>
    <w:p w14:paraId="7180D43F" w14:textId="33E63659" w:rsidR="008D47AD" w:rsidRPr="000121C8" w:rsidRDefault="008D47AD" w:rsidP="00F82072">
      <w:pPr>
        <w:pStyle w:val="a3"/>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0121C8">
        <w:rPr>
          <w:rFonts w:ascii="Times New Roman" w:eastAsia="Times New Roman" w:hAnsi="Times New Roman" w:cs="Times New Roman"/>
          <w:sz w:val="28"/>
          <w:szCs w:val="28"/>
          <w:lang w:val="uk-UA" w:eastAsia="ru-RU"/>
        </w:rPr>
        <w:t xml:space="preserve">Роботу </w:t>
      </w:r>
      <w:r w:rsidR="000E558B" w:rsidRPr="000121C8">
        <w:rPr>
          <w:rFonts w:ascii="Times New Roman" w:hAnsi="Times New Roman" w:cs="Times New Roman"/>
          <w:sz w:val="28"/>
          <w:szCs w:val="28"/>
          <w:lang w:val="uk-UA"/>
        </w:rPr>
        <w:t>Новопетрівського ліцею Петрівської сільської ради</w:t>
      </w:r>
      <w:r w:rsidR="000E558B" w:rsidRPr="000121C8">
        <w:rPr>
          <w:rFonts w:ascii="Times New Roman" w:eastAsia="Times New Roman" w:hAnsi="Times New Roman" w:cs="Times New Roman"/>
          <w:sz w:val="28"/>
          <w:szCs w:val="28"/>
          <w:lang w:val="uk-UA" w:eastAsia="ru-RU"/>
        </w:rPr>
        <w:t xml:space="preserve"> </w:t>
      </w:r>
      <w:r w:rsidR="00552A5C" w:rsidRPr="00642048">
        <w:rPr>
          <w:rFonts w:ascii="Times New Roman" w:eastAsia="Times New Roman" w:hAnsi="Times New Roman" w:cs="Times New Roman"/>
          <w:sz w:val="28"/>
          <w:szCs w:val="28"/>
          <w:lang w:eastAsia="ar-SA"/>
        </w:rPr>
        <w:t>за 202</w:t>
      </w:r>
      <w:r w:rsidR="00B74467">
        <w:rPr>
          <w:rFonts w:ascii="Times New Roman" w:eastAsia="Times New Roman" w:hAnsi="Times New Roman" w:cs="Times New Roman"/>
          <w:sz w:val="28"/>
          <w:szCs w:val="28"/>
          <w:lang w:val="uk-UA" w:eastAsia="ar-SA"/>
        </w:rPr>
        <w:t>4</w:t>
      </w:r>
      <w:r w:rsidR="00552A5C" w:rsidRPr="00642048">
        <w:rPr>
          <w:rFonts w:ascii="Times New Roman" w:eastAsia="Times New Roman" w:hAnsi="Times New Roman" w:cs="Times New Roman"/>
          <w:sz w:val="28"/>
          <w:szCs w:val="28"/>
          <w:lang w:eastAsia="ar-SA"/>
        </w:rPr>
        <w:t xml:space="preserve"> </w:t>
      </w:r>
      <w:proofErr w:type="spellStart"/>
      <w:r w:rsidR="00552A5C" w:rsidRPr="00642048">
        <w:rPr>
          <w:rFonts w:ascii="Times New Roman" w:eastAsia="Times New Roman" w:hAnsi="Times New Roman" w:cs="Times New Roman"/>
          <w:sz w:val="28"/>
          <w:szCs w:val="28"/>
          <w:lang w:eastAsia="ar-SA"/>
        </w:rPr>
        <w:t>рік</w:t>
      </w:r>
      <w:proofErr w:type="spellEnd"/>
      <w:r w:rsidR="00552A5C" w:rsidRPr="00642048">
        <w:rPr>
          <w:rFonts w:ascii="Times New Roman" w:eastAsia="Times New Roman" w:hAnsi="Times New Roman" w:cs="Times New Roman"/>
          <w:sz w:val="28"/>
          <w:szCs w:val="28"/>
          <w:lang w:eastAsia="ar-SA"/>
        </w:rPr>
        <w:t xml:space="preserve"> </w:t>
      </w:r>
      <w:proofErr w:type="spellStart"/>
      <w:r w:rsidR="00552A5C" w:rsidRPr="00642048">
        <w:rPr>
          <w:rFonts w:ascii="Times New Roman" w:eastAsia="Times New Roman" w:hAnsi="Times New Roman" w:cs="Times New Roman"/>
          <w:sz w:val="28"/>
          <w:szCs w:val="28"/>
          <w:lang w:eastAsia="ar-SA"/>
        </w:rPr>
        <w:t>визнати</w:t>
      </w:r>
      <w:proofErr w:type="spellEnd"/>
      <w:r w:rsidR="00552A5C" w:rsidRPr="00642048">
        <w:rPr>
          <w:rFonts w:ascii="Times New Roman" w:eastAsia="Times New Roman" w:hAnsi="Times New Roman" w:cs="Times New Roman"/>
          <w:sz w:val="28"/>
          <w:szCs w:val="28"/>
          <w:lang w:eastAsia="ar-SA"/>
        </w:rPr>
        <w:t xml:space="preserve"> </w:t>
      </w:r>
      <w:proofErr w:type="spellStart"/>
      <w:r w:rsidR="00552A5C" w:rsidRPr="00642048">
        <w:rPr>
          <w:rFonts w:ascii="Times New Roman" w:eastAsia="Times New Roman" w:hAnsi="Times New Roman" w:cs="Times New Roman"/>
          <w:sz w:val="28"/>
          <w:szCs w:val="28"/>
          <w:lang w:eastAsia="ar-SA"/>
        </w:rPr>
        <w:t>задовільною</w:t>
      </w:r>
      <w:proofErr w:type="spellEnd"/>
      <w:r w:rsidR="00552A5C" w:rsidRPr="00642048">
        <w:rPr>
          <w:rFonts w:ascii="Times New Roman" w:eastAsia="Times New Roman" w:hAnsi="Times New Roman" w:cs="Times New Roman"/>
          <w:sz w:val="28"/>
          <w:szCs w:val="28"/>
          <w:lang w:eastAsia="ar-SA"/>
        </w:rPr>
        <w:t>.</w:t>
      </w:r>
    </w:p>
    <w:p w14:paraId="765B6A85" w14:textId="77777777" w:rsidR="008D47AD" w:rsidRPr="000121C8" w:rsidRDefault="008D47AD" w:rsidP="002F0B8C">
      <w:pPr>
        <w:tabs>
          <w:tab w:val="left" w:pos="0"/>
        </w:tabs>
        <w:jc w:val="both"/>
        <w:rPr>
          <w:rFonts w:ascii="Times New Roman" w:eastAsia="Times New Roman" w:hAnsi="Times New Roman" w:cs="Times New Roman"/>
          <w:sz w:val="28"/>
          <w:szCs w:val="28"/>
          <w:lang w:val="uk-UA" w:eastAsia="ru-RU"/>
        </w:rPr>
      </w:pPr>
    </w:p>
    <w:p w14:paraId="2C12776A" w14:textId="77777777" w:rsidR="00D86990" w:rsidRPr="000121C8" w:rsidRDefault="00D86990" w:rsidP="000E558B">
      <w:pPr>
        <w:spacing w:line="240" w:lineRule="auto"/>
        <w:jc w:val="both"/>
        <w:rPr>
          <w:rFonts w:ascii="Times New Roman" w:hAnsi="Times New Roman" w:cs="Times New Roman"/>
          <w:b/>
          <w:i/>
          <w:sz w:val="28"/>
          <w:szCs w:val="28"/>
          <w:lang w:val="uk-UA"/>
        </w:rPr>
      </w:pPr>
    </w:p>
    <w:p w14:paraId="5B7BE42A" w14:textId="77777777" w:rsidR="00736568" w:rsidRPr="000121C8" w:rsidRDefault="00736568" w:rsidP="004C27D8">
      <w:pPr>
        <w:pStyle w:val="Style6"/>
        <w:widowControl/>
        <w:tabs>
          <w:tab w:val="left" w:pos="299"/>
        </w:tabs>
        <w:spacing w:before="292" w:line="310" w:lineRule="exact"/>
        <w:rPr>
          <w:b/>
          <w:i/>
          <w:sz w:val="28"/>
          <w:szCs w:val="28"/>
          <w:lang w:val="ru-RU"/>
        </w:rPr>
      </w:pPr>
    </w:p>
    <w:p w14:paraId="3AED041D" w14:textId="77777777" w:rsidR="00282B75" w:rsidRPr="000121C8" w:rsidRDefault="00811E27" w:rsidP="00811E27">
      <w:pPr>
        <w:pStyle w:val="a3"/>
        <w:tabs>
          <w:tab w:val="left" w:pos="567"/>
        </w:tabs>
        <w:spacing w:after="0" w:line="240" w:lineRule="auto"/>
        <w:ind w:left="0"/>
        <w:jc w:val="both"/>
        <w:rPr>
          <w:rFonts w:ascii="Times New Roman" w:hAnsi="Times New Roman" w:cs="Times New Roman"/>
          <w:b/>
          <w:i/>
          <w:sz w:val="28"/>
          <w:szCs w:val="28"/>
          <w:lang w:val="uk-UA"/>
        </w:rPr>
      </w:pPr>
      <w:r w:rsidRPr="000121C8">
        <w:rPr>
          <w:rFonts w:ascii="Times New Roman" w:hAnsi="Times New Roman" w:cs="Times New Roman"/>
          <w:b/>
          <w:i/>
          <w:sz w:val="28"/>
          <w:szCs w:val="28"/>
          <w:lang w:val="uk-UA"/>
        </w:rPr>
        <w:t xml:space="preserve">Сільський голова                                                          </w:t>
      </w:r>
      <w:r w:rsidR="00736568" w:rsidRPr="000121C8">
        <w:rPr>
          <w:rFonts w:ascii="Times New Roman" w:hAnsi="Times New Roman" w:cs="Times New Roman"/>
          <w:b/>
          <w:i/>
          <w:sz w:val="28"/>
          <w:szCs w:val="28"/>
          <w:lang w:val="uk-UA"/>
        </w:rPr>
        <w:t xml:space="preserve">   </w:t>
      </w:r>
      <w:r w:rsidR="000E558B" w:rsidRPr="000121C8">
        <w:rPr>
          <w:rFonts w:ascii="Times New Roman" w:hAnsi="Times New Roman" w:cs="Times New Roman"/>
          <w:b/>
          <w:i/>
          <w:sz w:val="28"/>
          <w:szCs w:val="28"/>
          <w:lang w:val="uk-UA"/>
        </w:rPr>
        <w:t xml:space="preserve"> </w:t>
      </w:r>
      <w:r w:rsidRPr="000121C8">
        <w:rPr>
          <w:rFonts w:ascii="Times New Roman" w:hAnsi="Times New Roman" w:cs="Times New Roman"/>
          <w:b/>
          <w:i/>
          <w:sz w:val="28"/>
          <w:szCs w:val="28"/>
          <w:lang w:val="uk-UA"/>
        </w:rPr>
        <w:t xml:space="preserve">  </w:t>
      </w:r>
      <w:r w:rsidR="00736568" w:rsidRPr="000121C8">
        <w:rPr>
          <w:rFonts w:ascii="Times New Roman" w:hAnsi="Times New Roman" w:cs="Times New Roman"/>
          <w:b/>
          <w:i/>
          <w:sz w:val="28"/>
          <w:szCs w:val="28"/>
          <w:lang w:val="uk-UA"/>
        </w:rPr>
        <w:t xml:space="preserve">    </w:t>
      </w:r>
      <w:r w:rsidR="000121C8">
        <w:rPr>
          <w:rFonts w:ascii="Times New Roman" w:hAnsi="Times New Roman" w:cs="Times New Roman"/>
          <w:b/>
          <w:i/>
          <w:sz w:val="28"/>
          <w:szCs w:val="28"/>
          <w:lang w:val="uk-UA"/>
        </w:rPr>
        <w:t xml:space="preserve">  </w:t>
      </w:r>
      <w:r w:rsidRPr="000121C8">
        <w:rPr>
          <w:rFonts w:ascii="Times New Roman" w:hAnsi="Times New Roman" w:cs="Times New Roman"/>
          <w:b/>
          <w:i/>
          <w:sz w:val="28"/>
          <w:szCs w:val="28"/>
          <w:lang w:val="uk-UA"/>
        </w:rPr>
        <w:t xml:space="preserve">  </w:t>
      </w:r>
      <w:proofErr w:type="spellStart"/>
      <w:r w:rsidRPr="000121C8">
        <w:rPr>
          <w:rFonts w:ascii="Times New Roman" w:hAnsi="Times New Roman" w:cs="Times New Roman"/>
          <w:b/>
          <w:i/>
          <w:sz w:val="28"/>
          <w:szCs w:val="28"/>
          <w:lang w:val="uk-UA"/>
        </w:rPr>
        <w:t>Р</w:t>
      </w:r>
      <w:r w:rsidR="00D30277" w:rsidRPr="000121C8">
        <w:rPr>
          <w:rFonts w:ascii="Times New Roman" w:hAnsi="Times New Roman" w:cs="Times New Roman"/>
          <w:b/>
          <w:i/>
          <w:sz w:val="28"/>
          <w:szCs w:val="28"/>
          <w:lang w:val="uk-UA"/>
        </w:rPr>
        <w:t>адіон</w:t>
      </w:r>
      <w:proofErr w:type="spellEnd"/>
      <w:r w:rsidR="00D30277" w:rsidRPr="000121C8">
        <w:rPr>
          <w:rFonts w:ascii="Times New Roman" w:hAnsi="Times New Roman" w:cs="Times New Roman"/>
          <w:b/>
          <w:i/>
          <w:sz w:val="28"/>
          <w:szCs w:val="28"/>
          <w:lang w:val="uk-UA"/>
        </w:rPr>
        <w:t xml:space="preserve"> СТАРЕНЬКИЙ</w:t>
      </w:r>
    </w:p>
    <w:p w14:paraId="31C392BF" w14:textId="77777777" w:rsidR="004C27D8" w:rsidRPr="000121C8" w:rsidRDefault="004C27D8" w:rsidP="00811E27">
      <w:pPr>
        <w:pStyle w:val="a3"/>
        <w:tabs>
          <w:tab w:val="left" w:pos="567"/>
        </w:tabs>
        <w:spacing w:after="0" w:line="240" w:lineRule="auto"/>
        <w:ind w:left="0"/>
        <w:jc w:val="both"/>
        <w:rPr>
          <w:rFonts w:ascii="Times New Roman" w:hAnsi="Times New Roman" w:cs="Times New Roman"/>
          <w:b/>
          <w:i/>
          <w:sz w:val="28"/>
          <w:szCs w:val="28"/>
          <w:lang w:val="uk-UA"/>
        </w:rPr>
      </w:pPr>
    </w:p>
    <w:p w14:paraId="36E1646E" w14:textId="77777777" w:rsidR="00736568" w:rsidRPr="000121C8" w:rsidRDefault="00736568" w:rsidP="004C27D8">
      <w:pPr>
        <w:spacing w:after="200" w:line="276" w:lineRule="auto"/>
        <w:jc w:val="center"/>
        <w:rPr>
          <w:rFonts w:ascii="Times New Roman" w:eastAsia="Calibri" w:hAnsi="Times New Roman" w:cs="Times New Roman"/>
          <w:b/>
          <w:sz w:val="28"/>
          <w:szCs w:val="28"/>
          <w:lang w:val="uk-UA"/>
        </w:rPr>
      </w:pPr>
    </w:p>
    <w:p w14:paraId="7FD6AEE4" w14:textId="77777777" w:rsidR="004C27D8" w:rsidRPr="000121C8" w:rsidRDefault="004C27D8" w:rsidP="00F425E9">
      <w:pPr>
        <w:spacing w:after="0" w:line="240" w:lineRule="auto"/>
        <w:rPr>
          <w:rFonts w:ascii="Times New Roman" w:eastAsia="Times New Roman" w:hAnsi="Times New Roman" w:cs="Times New Roman"/>
          <w:b/>
          <w:i/>
          <w:sz w:val="28"/>
          <w:szCs w:val="28"/>
          <w:lang w:val="uk-UA" w:eastAsia="ru-RU"/>
        </w:rPr>
      </w:pPr>
    </w:p>
    <w:p w14:paraId="6A006659" w14:textId="77777777" w:rsidR="00034791" w:rsidRPr="000121C8" w:rsidRDefault="00034791" w:rsidP="00F425E9">
      <w:pPr>
        <w:spacing w:after="0" w:line="240" w:lineRule="auto"/>
        <w:rPr>
          <w:rFonts w:ascii="Times New Roman" w:eastAsia="Times New Roman" w:hAnsi="Times New Roman" w:cs="Times New Roman"/>
          <w:b/>
          <w:i/>
          <w:sz w:val="28"/>
          <w:szCs w:val="28"/>
          <w:lang w:val="uk-UA" w:eastAsia="ru-RU"/>
        </w:rPr>
      </w:pPr>
    </w:p>
    <w:p w14:paraId="2C63588C" w14:textId="77777777" w:rsidR="00034791" w:rsidRPr="000121C8" w:rsidRDefault="00474093" w:rsidP="00034791">
      <w:pPr>
        <w:spacing w:after="0" w:line="240" w:lineRule="auto"/>
        <w:rPr>
          <w:rFonts w:ascii="Times New Roman" w:eastAsia="Times New Roman" w:hAnsi="Times New Roman" w:cs="Times New Roman"/>
          <w:b/>
          <w:i/>
          <w:sz w:val="28"/>
          <w:szCs w:val="28"/>
          <w:lang w:val="uk-UA" w:eastAsia="ru-RU"/>
        </w:rPr>
      </w:pPr>
      <w:r w:rsidRPr="000121C8">
        <w:rPr>
          <w:rFonts w:ascii="Times New Roman" w:hAnsi="Times New Roman" w:cs="Times New Roman"/>
          <w:b/>
          <w:bCs/>
          <w:sz w:val="28"/>
          <w:szCs w:val="28"/>
          <w:lang w:val="uk-UA"/>
        </w:rPr>
        <w:t xml:space="preserve"> </w:t>
      </w:r>
    </w:p>
    <w:p w14:paraId="7A48C221" w14:textId="77777777" w:rsidR="00034791" w:rsidRPr="000121C8" w:rsidRDefault="00034791">
      <w:pPr>
        <w:spacing w:after="0" w:line="240" w:lineRule="auto"/>
        <w:rPr>
          <w:rFonts w:ascii="Times New Roman" w:eastAsia="Times New Roman" w:hAnsi="Times New Roman" w:cs="Times New Roman"/>
          <w:b/>
          <w:i/>
          <w:sz w:val="28"/>
          <w:szCs w:val="28"/>
          <w:lang w:val="uk-UA" w:eastAsia="ru-RU"/>
        </w:rPr>
      </w:pPr>
    </w:p>
    <w:p w14:paraId="544C72EF" w14:textId="1D294F4C" w:rsidR="00621597" w:rsidRDefault="00621597">
      <w:pPr>
        <w:spacing w:after="0" w:line="240" w:lineRule="auto"/>
        <w:rPr>
          <w:rFonts w:ascii="Times New Roman" w:eastAsia="Times New Roman" w:hAnsi="Times New Roman" w:cs="Times New Roman"/>
          <w:b/>
          <w:i/>
          <w:sz w:val="28"/>
          <w:szCs w:val="28"/>
          <w:lang w:val="uk-UA" w:eastAsia="ru-RU"/>
        </w:rPr>
      </w:pPr>
    </w:p>
    <w:p w14:paraId="54D3E343" w14:textId="77777777" w:rsidR="00F82072" w:rsidRPr="000121C8" w:rsidRDefault="00F82072">
      <w:pPr>
        <w:spacing w:after="0" w:line="240" w:lineRule="auto"/>
        <w:rPr>
          <w:rFonts w:ascii="Times New Roman" w:eastAsia="Times New Roman" w:hAnsi="Times New Roman" w:cs="Times New Roman"/>
          <w:b/>
          <w:i/>
          <w:sz w:val="28"/>
          <w:szCs w:val="28"/>
          <w:lang w:val="uk-UA" w:eastAsia="ru-RU"/>
        </w:rPr>
      </w:pPr>
    </w:p>
    <w:p w14:paraId="13E219E9" w14:textId="77777777" w:rsidR="00621597" w:rsidRPr="000121C8" w:rsidRDefault="00621597">
      <w:pPr>
        <w:spacing w:after="0" w:line="240" w:lineRule="auto"/>
        <w:rPr>
          <w:rFonts w:ascii="Times New Roman" w:eastAsia="Times New Roman" w:hAnsi="Times New Roman" w:cs="Times New Roman"/>
          <w:b/>
          <w:i/>
          <w:sz w:val="28"/>
          <w:szCs w:val="28"/>
          <w:lang w:val="uk-UA" w:eastAsia="ru-RU"/>
        </w:rPr>
      </w:pPr>
    </w:p>
    <w:p w14:paraId="6408C660" w14:textId="5439032A" w:rsidR="00621597" w:rsidRDefault="00621597">
      <w:pPr>
        <w:spacing w:after="0" w:line="240" w:lineRule="auto"/>
        <w:rPr>
          <w:rFonts w:ascii="Times New Roman" w:eastAsia="Times New Roman" w:hAnsi="Times New Roman" w:cs="Times New Roman"/>
          <w:b/>
          <w:i/>
          <w:sz w:val="28"/>
          <w:szCs w:val="28"/>
          <w:lang w:val="uk-UA" w:eastAsia="ru-RU"/>
        </w:rPr>
      </w:pPr>
    </w:p>
    <w:p w14:paraId="1799A23D" w14:textId="77777777" w:rsidR="0010477E" w:rsidRPr="0010477E" w:rsidRDefault="0010477E" w:rsidP="0010477E">
      <w:pPr>
        <w:suppressAutoHyphens/>
        <w:spacing w:after="0" w:line="360" w:lineRule="auto"/>
        <w:jc w:val="center"/>
        <w:rPr>
          <w:rFonts w:ascii="Times New Roman" w:eastAsia="Calibri" w:hAnsi="Times New Roman" w:cs="Times New Roman"/>
          <w:b/>
          <w:bCs/>
          <w:sz w:val="28"/>
          <w:szCs w:val="28"/>
          <w:lang w:val="uk-UA"/>
        </w:rPr>
      </w:pPr>
      <w:r w:rsidRPr="0010477E">
        <w:rPr>
          <w:rFonts w:ascii="Times New Roman" w:eastAsia="Calibri" w:hAnsi="Times New Roman" w:cs="Times New Roman"/>
          <w:b/>
          <w:bCs/>
          <w:sz w:val="28"/>
          <w:szCs w:val="28"/>
          <w:lang w:val="uk-UA"/>
        </w:rPr>
        <w:lastRenderedPageBreak/>
        <w:t>ЗВІТ ДИРЕКТОРА</w:t>
      </w:r>
    </w:p>
    <w:p w14:paraId="7BF1BEE5" w14:textId="77777777" w:rsidR="0010477E" w:rsidRPr="0010477E" w:rsidRDefault="0010477E" w:rsidP="0010477E">
      <w:pPr>
        <w:suppressAutoHyphens/>
        <w:spacing w:after="0" w:line="360" w:lineRule="auto"/>
        <w:jc w:val="center"/>
        <w:rPr>
          <w:rFonts w:ascii="Times New Roman" w:eastAsia="Calibri" w:hAnsi="Times New Roman" w:cs="Times New Roman"/>
          <w:b/>
          <w:bCs/>
          <w:sz w:val="28"/>
          <w:szCs w:val="28"/>
          <w:lang w:val="uk-UA"/>
        </w:rPr>
      </w:pPr>
      <w:r w:rsidRPr="0010477E">
        <w:rPr>
          <w:rFonts w:ascii="Times New Roman" w:eastAsia="Calibri" w:hAnsi="Times New Roman" w:cs="Times New Roman"/>
          <w:b/>
          <w:bCs/>
          <w:sz w:val="28"/>
          <w:szCs w:val="28"/>
          <w:lang w:val="uk-UA"/>
        </w:rPr>
        <w:t>НОВОПЕТРІВСЬКОГО ЛІЦЕЮ ПЕТРІВСЬКОЇ СІЛЬСЬКОЇ РАДИ</w:t>
      </w:r>
    </w:p>
    <w:p w14:paraId="04355500" w14:textId="77777777" w:rsidR="0010477E" w:rsidRPr="0010477E" w:rsidRDefault="0010477E" w:rsidP="0010477E">
      <w:pPr>
        <w:suppressAutoHyphens/>
        <w:spacing w:after="0" w:line="360" w:lineRule="auto"/>
        <w:jc w:val="center"/>
        <w:rPr>
          <w:rFonts w:ascii="Times New Roman" w:eastAsia="Calibri" w:hAnsi="Times New Roman" w:cs="Times New Roman"/>
          <w:b/>
          <w:bCs/>
          <w:sz w:val="28"/>
          <w:szCs w:val="28"/>
          <w:lang w:val="uk-UA"/>
        </w:rPr>
      </w:pPr>
      <w:proofErr w:type="spellStart"/>
      <w:r w:rsidRPr="0010477E">
        <w:rPr>
          <w:rFonts w:ascii="Times New Roman" w:eastAsia="Calibri" w:hAnsi="Times New Roman" w:cs="Times New Roman"/>
          <w:b/>
          <w:bCs/>
          <w:sz w:val="28"/>
          <w:szCs w:val="28"/>
          <w:lang w:val="uk-UA"/>
        </w:rPr>
        <w:t>Тишковської</w:t>
      </w:r>
      <w:proofErr w:type="spellEnd"/>
      <w:r w:rsidRPr="0010477E">
        <w:rPr>
          <w:rFonts w:ascii="Times New Roman" w:eastAsia="Calibri" w:hAnsi="Times New Roman" w:cs="Times New Roman"/>
          <w:b/>
          <w:bCs/>
          <w:sz w:val="28"/>
          <w:szCs w:val="28"/>
          <w:lang w:val="uk-UA"/>
        </w:rPr>
        <w:t xml:space="preserve"> Алли Петрівни</w:t>
      </w:r>
    </w:p>
    <w:p w14:paraId="0D0A9394" w14:textId="77777777" w:rsidR="0010477E" w:rsidRPr="0010477E" w:rsidRDefault="0010477E" w:rsidP="0010477E">
      <w:pPr>
        <w:suppressAutoHyphens/>
        <w:spacing w:after="0" w:line="360" w:lineRule="auto"/>
        <w:jc w:val="center"/>
        <w:rPr>
          <w:rFonts w:ascii="Times New Roman" w:eastAsia="Calibri" w:hAnsi="Times New Roman" w:cs="Times New Roman"/>
          <w:b/>
          <w:bCs/>
          <w:sz w:val="28"/>
          <w:szCs w:val="28"/>
          <w:lang w:val="uk-UA"/>
        </w:rPr>
      </w:pPr>
      <w:r w:rsidRPr="0010477E">
        <w:rPr>
          <w:rFonts w:ascii="Times New Roman" w:eastAsia="Calibri" w:hAnsi="Times New Roman" w:cs="Times New Roman"/>
          <w:b/>
          <w:bCs/>
          <w:sz w:val="28"/>
          <w:szCs w:val="28"/>
          <w:lang w:val="uk-UA"/>
        </w:rPr>
        <w:t>за період з 01.01.2024 по 31.12.2024 рік</w:t>
      </w:r>
    </w:p>
    <w:p w14:paraId="69CC5F8B" w14:textId="77777777" w:rsidR="0010477E" w:rsidRPr="0010477E" w:rsidRDefault="0010477E" w:rsidP="0010477E">
      <w:pPr>
        <w:suppressAutoHyphens/>
        <w:spacing w:after="0" w:line="360" w:lineRule="auto"/>
        <w:jc w:val="center"/>
        <w:rPr>
          <w:rFonts w:ascii="Times New Roman" w:eastAsia="Calibri" w:hAnsi="Times New Roman" w:cs="Times New Roman"/>
          <w:b/>
          <w:bCs/>
          <w:sz w:val="28"/>
          <w:szCs w:val="28"/>
          <w:lang w:val="uk-UA"/>
        </w:rPr>
      </w:pPr>
    </w:p>
    <w:p w14:paraId="607A3BF9" w14:textId="77777777" w:rsidR="0010477E" w:rsidRPr="0010477E" w:rsidRDefault="0010477E" w:rsidP="0010477E">
      <w:pPr>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У своїй діяльності протягом звітного періоду я, як директор ліцею, керувалася посадовими обов′язками та нормативно-правовими документами, які регламентують роботу закладу загальної середньої освіти, зокрема: Конституцією України, Законами України «Про освіту», «Про загальну середню освіту, «Про основні засади </w:t>
      </w:r>
      <w:proofErr w:type="spellStart"/>
      <w:r w:rsidRPr="0010477E">
        <w:rPr>
          <w:rFonts w:ascii="Times New Roman" w:eastAsia="Calibri" w:hAnsi="Times New Roman" w:cs="Times New Roman"/>
          <w:sz w:val="28"/>
          <w:szCs w:val="28"/>
          <w:lang w:val="uk-UA"/>
        </w:rPr>
        <w:t>мовної</w:t>
      </w:r>
      <w:proofErr w:type="spellEnd"/>
      <w:r w:rsidRPr="0010477E">
        <w:rPr>
          <w:rFonts w:ascii="Times New Roman" w:eastAsia="Calibri" w:hAnsi="Times New Roman" w:cs="Times New Roman"/>
          <w:sz w:val="28"/>
          <w:szCs w:val="28"/>
          <w:lang w:val="uk-UA"/>
        </w:rPr>
        <w:t xml:space="preserve"> політики в Україні», Статутом ліцею та іншими чинними нормативно-правовими документами у галузі освіти. </w:t>
      </w:r>
    </w:p>
    <w:p w14:paraId="4C5BAF8D" w14:textId="77777777" w:rsidR="0010477E" w:rsidRPr="0010477E" w:rsidRDefault="0010477E" w:rsidP="0010477E">
      <w:pPr>
        <w:shd w:val="clear" w:color="auto" w:fill="FFFFFF"/>
        <w:suppressAutoHyphens/>
        <w:spacing w:after="0" w:line="360" w:lineRule="auto"/>
        <w:ind w:firstLine="709"/>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Пріоритетним напрямом розвитку ліцею залишається функціонування дієвої та ефективної внутрішньої системи забезпечення якості освіти. У 2023-2024 навчальному році особливу увагу зосередили на створенні системи оцінювання, що передбачало налагодження ефективної комунікації з усіма учасниками освітнього процесу, застосування учителями формувального оцінювання для навчання, що мотивує дітей і дає їм орієнтири, куди рухатися та підсумкового оцінювання результатів навчання як підсумкового «продукту» їхньої діяльності. </w:t>
      </w:r>
    </w:p>
    <w:p w14:paraId="746A83DE" w14:textId="77777777" w:rsidR="0010477E" w:rsidRPr="0010477E" w:rsidRDefault="0010477E" w:rsidP="0010477E">
      <w:pPr>
        <w:shd w:val="clear" w:color="auto" w:fill="FFFFFF"/>
        <w:tabs>
          <w:tab w:val="left" w:pos="677"/>
        </w:tabs>
        <w:suppressAutoHyphens/>
        <w:spacing w:after="0" w:line="360" w:lineRule="auto"/>
        <w:ind w:firstLine="709"/>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Освітня програма ліцею окреслювала рекомендовані підходи до планування й організації єдиного комплексу освітніх компонентів для всебічного розвитку, виховання і соціалізації особистостей здобувачів освіти закладу, які здатні до життя в суспільстві та цивілізованої взаємодії з природою, мають прагнення до самовдосконалення і навчання впродовж життя, готових до свідомого життєвого вибору, самореалізації, відповідальності, трудової діяльності, громадянської активності та досягнення відповідного рівня обов’язкових результатів навчання та сформованих </w:t>
      </w:r>
      <w:proofErr w:type="spellStart"/>
      <w:r w:rsidRPr="0010477E">
        <w:rPr>
          <w:rFonts w:ascii="Times New Roman" w:eastAsia="Calibri" w:hAnsi="Times New Roman" w:cs="Times New Roman"/>
          <w:sz w:val="28"/>
          <w:szCs w:val="28"/>
          <w:lang w:val="uk-UA"/>
        </w:rPr>
        <w:t>компетентностей</w:t>
      </w:r>
      <w:proofErr w:type="spellEnd"/>
      <w:r w:rsidRPr="0010477E">
        <w:rPr>
          <w:rFonts w:ascii="Times New Roman" w:eastAsia="Calibri" w:hAnsi="Times New Roman" w:cs="Times New Roman"/>
          <w:sz w:val="28"/>
          <w:szCs w:val="28"/>
          <w:lang w:val="uk-UA"/>
        </w:rPr>
        <w:t>, визначених Державними стандартами освіти.</w:t>
      </w:r>
    </w:p>
    <w:p w14:paraId="3551DF13" w14:textId="77777777" w:rsidR="0010477E" w:rsidRPr="0010477E" w:rsidRDefault="0010477E" w:rsidP="0010477E">
      <w:pPr>
        <w:shd w:val="clear" w:color="auto" w:fill="FFFFFF"/>
        <w:tabs>
          <w:tab w:val="left" w:pos="677"/>
        </w:tabs>
        <w:suppressAutoHyphens/>
        <w:spacing w:after="0" w:line="360" w:lineRule="auto"/>
        <w:ind w:firstLine="709"/>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Педагогічний колектив продовжує допомагати кожній дитині долати освітні втрати, справитися із психологічною напругою воєнного стану та досягати успіхів у навчальній, творчій, спортивній діяльності. Практичний психолог ліцею </w:t>
      </w:r>
      <w:proofErr w:type="spellStart"/>
      <w:r w:rsidRPr="0010477E">
        <w:rPr>
          <w:rFonts w:ascii="Times New Roman" w:eastAsia="Calibri" w:hAnsi="Times New Roman" w:cs="Times New Roman"/>
          <w:sz w:val="28"/>
          <w:szCs w:val="28"/>
          <w:lang w:val="uk-UA"/>
        </w:rPr>
        <w:t>Шмагун</w:t>
      </w:r>
      <w:proofErr w:type="spellEnd"/>
      <w:r w:rsidRPr="0010477E">
        <w:rPr>
          <w:rFonts w:ascii="Times New Roman" w:eastAsia="Calibri" w:hAnsi="Times New Roman" w:cs="Times New Roman"/>
          <w:sz w:val="28"/>
          <w:szCs w:val="28"/>
          <w:lang w:val="uk-UA"/>
        </w:rPr>
        <w:t xml:space="preserve"> Олена Валеріївна підвищила свій фаховий рівень пройшовши курси з </w:t>
      </w:r>
      <w:proofErr w:type="spellStart"/>
      <w:r w:rsidRPr="0010477E">
        <w:rPr>
          <w:rFonts w:ascii="Times New Roman" w:eastAsia="Calibri" w:hAnsi="Times New Roman" w:cs="Times New Roman"/>
          <w:sz w:val="28"/>
          <w:szCs w:val="28"/>
          <w:lang w:val="uk-UA"/>
        </w:rPr>
        <w:t>хібукі</w:t>
      </w:r>
      <w:proofErr w:type="spellEnd"/>
      <w:r w:rsidRPr="0010477E">
        <w:rPr>
          <w:rFonts w:ascii="Times New Roman" w:eastAsia="Calibri" w:hAnsi="Times New Roman" w:cs="Times New Roman"/>
          <w:sz w:val="28"/>
          <w:szCs w:val="28"/>
          <w:lang w:val="uk-UA"/>
        </w:rPr>
        <w:t>-</w:t>
      </w:r>
      <w:r w:rsidRPr="0010477E">
        <w:rPr>
          <w:rFonts w:ascii="Times New Roman" w:eastAsia="Calibri" w:hAnsi="Times New Roman" w:cs="Times New Roman"/>
          <w:sz w:val="28"/>
          <w:szCs w:val="28"/>
          <w:lang w:val="uk-UA"/>
        </w:rPr>
        <w:lastRenderedPageBreak/>
        <w:t xml:space="preserve">терапії. Займаючись з дітьми за допомогою </w:t>
      </w:r>
      <w:proofErr w:type="spellStart"/>
      <w:r w:rsidRPr="0010477E">
        <w:rPr>
          <w:rFonts w:ascii="Times New Roman" w:eastAsia="Calibri" w:hAnsi="Times New Roman" w:cs="Times New Roman"/>
          <w:sz w:val="28"/>
          <w:szCs w:val="28"/>
          <w:lang w:val="uk-UA"/>
        </w:rPr>
        <w:t>хібукі</w:t>
      </w:r>
      <w:proofErr w:type="spellEnd"/>
      <w:r w:rsidRPr="0010477E">
        <w:rPr>
          <w:rFonts w:ascii="Times New Roman" w:eastAsia="Calibri" w:hAnsi="Times New Roman" w:cs="Times New Roman"/>
          <w:sz w:val="28"/>
          <w:szCs w:val="28"/>
          <w:lang w:val="uk-UA"/>
        </w:rPr>
        <w:t>-іграшки (собакою-</w:t>
      </w:r>
      <w:proofErr w:type="spellStart"/>
      <w:r w:rsidRPr="0010477E">
        <w:rPr>
          <w:rFonts w:ascii="Times New Roman" w:eastAsia="Calibri" w:hAnsi="Times New Roman" w:cs="Times New Roman"/>
          <w:sz w:val="28"/>
          <w:szCs w:val="28"/>
          <w:lang w:val="uk-UA"/>
        </w:rPr>
        <w:t>обіймакою</w:t>
      </w:r>
      <w:proofErr w:type="spellEnd"/>
      <w:r w:rsidRPr="0010477E">
        <w:rPr>
          <w:rFonts w:ascii="Times New Roman" w:eastAsia="Calibri" w:hAnsi="Times New Roman" w:cs="Times New Roman"/>
          <w:sz w:val="28"/>
          <w:szCs w:val="28"/>
          <w:lang w:val="uk-UA"/>
        </w:rPr>
        <w:t>) допомагає дітям долати хвилювання та тривогу.</w:t>
      </w:r>
    </w:p>
    <w:p w14:paraId="20E7A675" w14:textId="77777777" w:rsidR="0010477E" w:rsidRPr="0010477E" w:rsidRDefault="0010477E" w:rsidP="0010477E">
      <w:pPr>
        <w:shd w:val="clear" w:color="auto" w:fill="FFFFFF"/>
        <w:tabs>
          <w:tab w:val="left" w:pos="677"/>
        </w:tabs>
        <w:suppressAutoHyphens/>
        <w:spacing w:after="0" w:line="360" w:lineRule="auto"/>
        <w:ind w:firstLine="709"/>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Співпраця усіх учасників освітнього процесу спрямована на розвиток значущих для здобувачів освіти цілей.  </w:t>
      </w:r>
    </w:p>
    <w:p w14:paraId="71E9A613" w14:textId="77777777" w:rsidR="0010477E" w:rsidRPr="0010477E" w:rsidRDefault="0010477E" w:rsidP="0010477E">
      <w:pPr>
        <w:shd w:val="clear" w:color="auto" w:fill="FFFFFF"/>
        <w:tabs>
          <w:tab w:val="left" w:pos="677"/>
        </w:tabs>
        <w:suppressAutoHyphens/>
        <w:spacing w:after="0" w:line="360" w:lineRule="auto"/>
        <w:ind w:firstLine="709"/>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Одне з головних завдань освітнього закладу </w:t>
      </w:r>
      <w:proofErr w:type="spellStart"/>
      <w:r w:rsidRPr="0010477E">
        <w:rPr>
          <w:rFonts w:ascii="Times New Roman" w:eastAsia="Calibri" w:hAnsi="Times New Roman" w:cs="Times New Roman"/>
          <w:sz w:val="28"/>
          <w:szCs w:val="28"/>
          <w:lang w:val="uk-UA"/>
        </w:rPr>
        <w:t>закладу</w:t>
      </w:r>
      <w:proofErr w:type="spellEnd"/>
      <w:r w:rsidRPr="0010477E">
        <w:rPr>
          <w:rFonts w:ascii="Times New Roman" w:eastAsia="Calibri" w:hAnsi="Times New Roman" w:cs="Times New Roman"/>
          <w:sz w:val="28"/>
          <w:szCs w:val="28"/>
          <w:lang w:val="uk-UA"/>
        </w:rPr>
        <w:t xml:space="preserve">, враховуючи події, які відбуваються в нашій країні - створення безпечних умов навчання, праці,  збереження життя і здоров’я усіх учасників освітнього процесу. Зважаючи на те, що у ліцеї відсутнє укриття, учні початкових класів навчалися за очною та змішаною формами навчання у приміщеннях поза межами ліцею, де наявні сховища для забезпечення безпекового режиму. Здобувачі освіти  5-11 класів навчалися дистанційно у режимі онлайн. Педагогами вдало подолано виклики дистанційного навчання. Налагоджено чітку систему проведення онлайн-уроків за допомогою відео конференцій ZOOM та зворотного зв'язку з учнями через  </w:t>
      </w:r>
      <w:proofErr w:type="spellStart"/>
      <w:r w:rsidRPr="0010477E">
        <w:rPr>
          <w:rFonts w:ascii="Times New Roman" w:eastAsia="Calibri" w:hAnsi="Times New Roman" w:cs="Times New Roman"/>
          <w:sz w:val="28"/>
          <w:szCs w:val="28"/>
          <w:lang w:val="uk-UA"/>
        </w:rPr>
        <w:t>Google</w:t>
      </w:r>
      <w:proofErr w:type="spellEnd"/>
      <w:r w:rsidRPr="0010477E">
        <w:rPr>
          <w:rFonts w:ascii="Times New Roman" w:eastAsia="Calibri" w:hAnsi="Times New Roman" w:cs="Times New Roman"/>
          <w:sz w:val="28"/>
          <w:szCs w:val="28"/>
          <w:lang w:val="uk-UA"/>
        </w:rPr>
        <w:t xml:space="preserve"> </w:t>
      </w:r>
      <w:proofErr w:type="spellStart"/>
      <w:r w:rsidRPr="0010477E">
        <w:rPr>
          <w:rFonts w:ascii="Times New Roman" w:eastAsia="Calibri" w:hAnsi="Times New Roman" w:cs="Times New Roman"/>
          <w:sz w:val="28"/>
          <w:szCs w:val="28"/>
          <w:lang w:val="uk-UA"/>
        </w:rPr>
        <w:t>Classroom</w:t>
      </w:r>
      <w:proofErr w:type="spellEnd"/>
      <w:r w:rsidRPr="0010477E">
        <w:rPr>
          <w:rFonts w:ascii="Times New Roman" w:eastAsia="Calibri" w:hAnsi="Times New Roman" w:cs="Times New Roman"/>
          <w:sz w:val="28"/>
          <w:szCs w:val="28"/>
          <w:lang w:val="uk-UA"/>
        </w:rPr>
        <w:t>.</w:t>
      </w:r>
    </w:p>
    <w:p w14:paraId="2B95235C" w14:textId="77777777" w:rsidR="0010477E" w:rsidRPr="0010477E" w:rsidRDefault="0010477E" w:rsidP="0010477E">
      <w:pPr>
        <w:shd w:val="clear" w:color="auto" w:fill="FFFFFF"/>
        <w:tabs>
          <w:tab w:val="left" w:pos="677"/>
        </w:tabs>
        <w:suppressAutoHyphens/>
        <w:spacing w:after="0" w:line="360" w:lineRule="auto"/>
        <w:ind w:firstLine="709"/>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В ліцеї було створено ефективну мережу, що дало змогу зберегти стимулюючі виплати педагогічним працівникам. У 2023-2024 </w:t>
      </w:r>
      <w:proofErr w:type="spellStart"/>
      <w:r w:rsidRPr="0010477E">
        <w:rPr>
          <w:rFonts w:ascii="Times New Roman" w:eastAsia="Calibri" w:hAnsi="Times New Roman" w:cs="Times New Roman"/>
          <w:sz w:val="28"/>
          <w:szCs w:val="28"/>
          <w:lang w:val="uk-UA"/>
        </w:rPr>
        <w:t>н.р</w:t>
      </w:r>
      <w:proofErr w:type="spellEnd"/>
      <w:r w:rsidRPr="0010477E">
        <w:rPr>
          <w:rFonts w:ascii="Times New Roman" w:eastAsia="Calibri" w:hAnsi="Times New Roman" w:cs="Times New Roman"/>
          <w:sz w:val="28"/>
          <w:szCs w:val="28"/>
          <w:lang w:val="uk-UA"/>
        </w:rPr>
        <w:t>. функціонувало 25 класів, в яких навчалися 643 здобувачі освіти (середня наповнюваність по ліцею становила 25,7 учнів. З них:</w:t>
      </w:r>
    </w:p>
    <w:p w14:paraId="137A4F06"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- 11 початкових класів, в яких навчалося 254 учні (середня наповнюваність 23);</w:t>
      </w:r>
    </w:p>
    <w:p w14:paraId="56366169"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- 12 класів базової школи, навчалося 318 учнів (середня наповнюваність 26,5);</w:t>
      </w:r>
    </w:p>
    <w:p w14:paraId="7F43D6E0"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- 2 класи старшої школи, навчався 71 учень (середня наповнюваність 35,5).</w:t>
      </w:r>
    </w:p>
    <w:p w14:paraId="6897587E"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Для учнів початкових класів було організовано роботу групи продовженого дня. </w:t>
      </w:r>
      <w:r w:rsidRPr="0010477E">
        <w:rPr>
          <w:rFonts w:ascii="Times New Roman" w:eastAsia="Calibri" w:hAnsi="Times New Roman" w:cs="Times New Roman"/>
          <w:sz w:val="28"/>
          <w:szCs w:val="28"/>
          <w:lang w:val="uk-UA"/>
        </w:rPr>
        <w:tab/>
        <w:t>Здобувачі освіти старшої школи профільно вивчають українську мову та літературу, англійську мову, історію України.</w:t>
      </w:r>
    </w:p>
    <w:p w14:paraId="112AC333"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В поточному 2024-2025 </w:t>
      </w:r>
      <w:proofErr w:type="spellStart"/>
      <w:r w:rsidRPr="0010477E">
        <w:rPr>
          <w:rFonts w:ascii="Times New Roman" w:eastAsia="Calibri" w:hAnsi="Times New Roman" w:cs="Times New Roman"/>
          <w:sz w:val="28"/>
          <w:szCs w:val="28"/>
          <w:lang w:val="uk-UA"/>
        </w:rPr>
        <w:t>н.р</w:t>
      </w:r>
      <w:proofErr w:type="spellEnd"/>
      <w:r w:rsidRPr="0010477E">
        <w:rPr>
          <w:rFonts w:ascii="Times New Roman" w:eastAsia="Calibri" w:hAnsi="Times New Roman" w:cs="Times New Roman"/>
          <w:sz w:val="28"/>
          <w:szCs w:val="28"/>
          <w:lang w:val="uk-UA"/>
        </w:rPr>
        <w:t>. в Новопетрівському ліцеї навчається 591 здобувач освіти у 24 класах. Середня наповнюваність по ліцею становить 24,6. З них:</w:t>
      </w:r>
    </w:p>
    <w:p w14:paraId="308F44CF"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-11 початкових класів, навчається 271 учнів (середня наповнюваність 24,6);</w:t>
      </w:r>
    </w:p>
    <w:p w14:paraId="034F8568"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-11 класів базової школи, навчається 258 учнів (середня наповнюваність 23,5);</w:t>
      </w:r>
    </w:p>
    <w:p w14:paraId="1CBD8FD8"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-2 класи старшої школи, в яких навчається 62 учнів (середня наповнюваність 31).</w:t>
      </w:r>
    </w:p>
    <w:p w14:paraId="2F4419A1"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lastRenderedPageBreak/>
        <w:tab/>
        <w:t>Для учнів початкових класів також організовано роботу двох груп продовженого дня. Здобувачі освіти старшої школи профільно вивчають українську мову та літературу, англійську мову, історію України.</w:t>
      </w:r>
    </w:p>
    <w:p w14:paraId="6297FCE5"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З метою реалізації права дітей з особливими освітніми потребами на освіту  їх соціалізації та інтеграції у суспільство, залучення сім’ї до участі у освітній процес ліцей приділяє особливу увагу забезпеченню дітей з особливими освітніми потребами повною загальною середньою освітою. Навчається у закладі 8 учнів з ООП, четверо з них мають третій рівень підтримки, четверо – четвертий. Навчання цих дітей супроводжують шестеро асистентів учителів  (1 учень у 1 Б, 1 – 1 А, 1 – 3 В, 1 – 6 Б, 1 – 7 А, 3 – 8 Б). Для дітей забезпечено проведення корекційних годин з психологічної підтримки, логопедії та </w:t>
      </w:r>
      <w:proofErr w:type="spellStart"/>
      <w:r w:rsidRPr="0010477E">
        <w:rPr>
          <w:rFonts w:ascii="Times New Roman" w:eastAsia="Calibri" w:hAnsi="Times New Roman" w:cs="Times New Roman"/>
          <w:sz w:val="28"/>
          <w:szCs w:val="28"/>
          <w:lang w:val="uk-UA"/>
        </w:rPr>
        <w:t>дифектології</w:t>
      </w:r>
      <w:proofErr w:type="spellEnd"/>
      <w:r w:rsidRPr="0010477E">
        <w:rPr>
          <w:rFonts w:ascii="Times New Roman" w:eastAsia="Calibri" w:hAnsi="Times New Roman" w:cs="Times New Roman"/>
          <w:sz w:val="28"/>
          <w:szCs w:val="28"/>
          <w:lang w:val="uk-UA"/>
        </w:rPr>
        <w:t>.</w:t>
      </w:r>
    </w:p>
    <w:p w14:paraId="7BCDBB00"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Один учень за станом здоров’я навчаються за індивідуальною формою навчання (педагогічний патронаж).</w:t>
      </w:r>
    </w:p>
    <w:p w14:paraId="1E8BD8BA"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У ліцеї продовжено впровадження науково-педагогічного </w:t>
      </w:r>
      <w:proofErr w:type="spellStart"/>
      <w:r w:rsidRPr="0010477E">
        <w:rPr>
          <w:rFonts w:ascii="Times New Roman" w:eastAsia="Calibri" w:hAnsi="Times New Roman" w:cs="Times New Roman"/>
          <w:sz w:val="28"/>
          <w:szCs w:val="28"/>
          <w:lang w:val="uk-UA"/>
        </w:rPr>
        <w:t>проєкту</w:t>
      </w:r>
      <w:proofErr w:type="spellEnd"/>
      <w:r w:rsidRPr="0010477E">
        <w:rPr>
          <w:rFonts w:ascii="Times New Roman" w:eastAsia="Calibri" w:hAnsi="Times New Roman" w:cs="Times New Roman"/>
          <w:sz w:val="28"/>
          <w:szCs w:val="28"/>
          <w:lang w:val="uk-UA"/>
        </w:rPr>
        <w:t xml:space="preserve"> «Інтелект України» в 1 А, 3 А, 4 А, 5 А, 6 А, 8 А та 9 А класах.</w:t>
      </w:r>
    </w:p>
    <w:p w14:paraId="7606166F"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В ліцеї працюють 40 педагогічних працівників, з них 6 асистентів учителів.</w:t>
      </w:r>
      <w:r w:rsidRPr="0010477E">
        <w:rPr>
          <w:rFonts w:ascii="Times New Roman" w:eastAsia="Calibri" w:hAnsi="Times New Roman" w:cs="Times New Roman"/>
          <w:sz w:val="28"/>
          <w:szCs w:val="28"/>
          <w:lang w:val="uk-UA"/>
        </w:rPr>
        <w:tab/>
        <w:t>Якісний склад педагогічних працівників такий:</w:t>
      </w:r>
    </w:p>
    <w:p w14:paraId="6297895F"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мають вищу освіту на рівні магістра/спеціаліста – 31, з них педагогічну 29;</w:t>
      </w:r>
    </w:p>
    <w:p w14:paraId="6A7DF4D3"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мають вищу освіту на рівні бакалавра – 7, з них педагогічну 5;</w:t>
      </w:r>
    </w:p>
    <w:p w14:paraId="7D263165"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має вищу освіту на рівні молодшого спеціаліста – 1, з них педагогічну 1;</w:t>
      </w:r>
    </w:p>
    <w:p w14:paraId="3D41DB5D" w14:textId="77777777" w:rsidR="0010477E" w:rsidRPr="0010477E" w:rsidRDefault="0010477E" w:rsidP="0010477E">
      <w:pPr>
        <w:shd w:val="clear" w:color="auto" w:fill="FFFFFF"/>
        <w:tabs>
          <w:tab w:val="left" w:pos="677"/>
        </w:tabs>
        <w:suppressAutoHyphens/>
        <w:spacing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- 1 навчається у педагогічному ВНЗ.</w:t>
      </w:r>
    </w:p>
    <w:p w14:paraId="22895960"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Освітній процес здійснюють 34 учителя, з них 2 сумісників. Кваліфікаційний рівень педагогів такий:</w:t>
      </w:r>
    </w:p>
    <w:p w14:paraId="0A368282" w14:textId="77777777" w:rsidR="0010477E" w:rsidRPr="0010477E" w:rsidRDefault="0010477E" w:rsidP="0010477E">
      <w:pPr>
        <w:numPr>
          <w:ilvl w:val="0"/>
          <w:numId w:val="22"/>
        </w:numPr>
        <w:shd w:val="clear" w:color="auto" w:fill="FFFFFF"/>
        <w:tabs>
          <w:tab w:val="left" w:pos="677"/>
        </w:tabs>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21 – спеціаліст вищої категорії;</w:t>
      </w:r>
    </w:p>
    <w:p w14:paraId="68396567" w14:textId="77777777" w:rsidR="0010477E" w:rsidRPr="0010477E" w:rsidRDefault="0010477E" w:rsidP="0010477E">
      <w:pPr>
        <w:numPr>
          <w:ilvl w:val="0"/>
          <w:numId w:val="22"/>
        </w:numPr>
        <w:shd w:val="clear" w:color="auto" w:fill="FFFFFF"/>
        <w:tabs>
          <w:tab w:val="left" w:pos="677"/>
        </w:tabs>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2 – спеціаліст І категорії;</w:t>
      </w:r>
    </w:p>
    <w:p w14:paraId="7CF418C0" w14:textId="77777777" w:rsidR="0010477E" w:rsidRPr="0010477E" w:rsidRDefault="0010477E" w:rsidP="0010477E">
      <w:pPr>
        <w:numPr>
          <w:ilvl w:val="0"/>
          <w:numId w:val="22"/>
        </w:numPr>
        <w:shd w:val="clear" w:color="auto" w:fill="FFFFFF"/>
        <w:tabs>
          <w:tab w:val="left" w:pos="677"/>
        </w:tabs>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3 – спеціаліст ІІ категорії;</w:t>
      </w:r>
    </w:p>
    <w:p w14:paraId="3B667303" w14:textId="77777777" w:rsidR="0010477E" w:rsidRPr="0010477E" w:rsidRDefault="0010477E" w:rsidP="0010477E">
      <w:pPr>
        <w:numPr>
          <w:ilvl w:val="0"/>
          <w:numId w:val="22"/>
        </w:numPr>
        <w:shd w:val="clear" w:color="auto" w:fill="FFFFFF"/>
        <w:tabs>
          <w:tab w:val="left" w:pos="677"/>
        </w:tabs>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8 – спеціаліст.</w:t>
      </w:r>
    </w:p>
    <w:p w14:paraId="64571E44"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Середній вік педагогічних працівників ліцею становить  43,5 років.</w:t>
      </w:r>
    </w:p>
    <w:p w14:paraId="7D311148"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Кожен педагогічний працівник  підвищував свій професійний рівень та педагогічну майстерність долучаючись до різноманітних заходів (курсів, </w:t>
      </w:r>
      <w:proofErr w:type="spellStart"/>
      <w:r w:rsidRPr="0010477E">
        <w:rPr>
          <w:rFonts w:ascii="Times New Roman" w:eastAsia="Calibri" w:hAnsi="Times New Roman" w:cs="Times New Roman"/>
          <w:sz w:val="28"/>
          <w:szCs w:val="28"/>
          <w:lang w:val="uk-UA"/>
        </w:rPr>
        <w:t>вебінарів</w:t>
      </w:r>
      <w:proofErr w:type="spellEnd"/>
      <w:r w:rsidRPr="0010477E">
        <w:rPr>
          <w:rFonts w:ascii="Times New Roman" w:eastAsia="Calibri" w:hAnsi="Times New Roman" w:cs="Times New Roman"/>
          <w:sz w:val="28"/>
          <w:szCs w:val="28"/>
          <w:lang w:val="uk-UA"/>
        </w:rPr>
        <w:t xml:space="preserve">, </w:t>
      </w:r>
      <w:r w:rsidRPr="0010477E">
        <w:rPr>
          <w:rFonts w:ascii="Times New Roman" w:eastAsia="Calibri" w:hAnsi="Times New Roman" w:cs="Times New Roman"/>
          <w:sz w:val="28"/>
          <w:szCs w:val="28"/>
          <w:lang w:val="uk-UA"/>
        </w:rPr>
        <w:lastRenderedPageBreak/>
        <w:t xml:space="preserve">майстер-класів), організованих студією онлайн-освіти </w:t>
      </w:r>
      <w:proofErr w:type="spellStart"/>
      <w:r w:rsidRPr="0010477E">
        <w:rPr>
          <w:rFonts w:ascii="Times New Roman" w:eastAsia="Calibri" w:hAnsi="Times New Roman" w:cs="Times New Roman"/>
          <w:sz w:val="28"/>
          <w:szCs w:val="28"/>
          <w:lang w:val="uk-UA"/>
        </w:rPr>
        <w:t>EdEra</w:t>
      </w:r>
      <w:proofErr w:type="spellEnd"/>
      <w:r w:rsidRPr="0010477E">
        <w:rPr>
          <w:rFonts w:ascii="Times New Roman" w:eastAsia="Calibri" w:hAnsi="Times New Roman" w:cs="Times New Roman"/>
          <w:sz w:val="28"/>
          <w:szCs w:val="28"/>
          <w:lang w:val="uk-UA"/>
        </w:rPr>
        <w:t>, вищою школою освітнього менеджменту, національною освітньою платформою “</w:t>
      </w:r>
      <w:proofErr w:type="spellStart"/>
      <w:r w:rsidRPr="0010477E">
        <w:rPr>
          <w:rFonts w:ascii="Times New Roman" w:eastAsia="Calibri" w:hAnsi="Times New Roman" w:cs="Times New Roman"/>
          <w:sz w:val="28"/>
          <w:szCs w:val="28"/>
          <w:lang w:val="uk-UA"/>
        </w:rPr>
        <w:t>Всеосвіта</w:t>
      </w:r>
      <w:proofErr w:type="spellEnd"/>
      <w:r w:rsidRPr="0010477E">
        <w:rPr>
          <w:rFonts w:ascii="Times New Roman" w:eastAsia="Calibri" w:hAnsi="Times New Roman" w:cs="Times New Roman"/>
          <w:sz w:val="28"/>
          <w:szCs w:val="28"/>
          <w:lang w:val="uk-UA"/>
        </w:rPr>
        <w:t xml:space="preserve">”, освітнім </w:t>
      </w:r>
      <w:proofErr w:type="spellStart"/>
      <w:r w:rsidRPr="0010477E">
        <w:rPr>
          <w:rFonts w:ascii="Times New Roman" w:eastAsia="Calibri" w:hAnsi="Times New Roman" w:cs="Times New Roman"/>
          <w:sz w:val="28"/>
          <w:szCs w:val="28"/>
          <w:lang w:val="uk-UA"/>
        </w:rPr>
        <w:t>проєктом</w:t>
      </w:r>
      <w:proofErr w:type="spellEnd"/>
      <w:r w:rsidRPr="0010477E">
        <w:rPr>
          <w:rFonts w:ascii="Times New Roman" w:eastAsia="Calibri" w:hAnsi="Times New Roman" w:cs="Times New Roman"/>
          <w:sz w:val="28"/>
          <w:szCs w:val="28"/>
          <w:lang w:val="uk-UA"/>
        </w:rPr>
        <w:t xml:space="preserve"> “На урок” .</w:t>
      </w:r>
    </w:p>
    <w:p w14:paraId="5E70FDA7"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Заклад продовжує працювати з електронними класними журналами та щоденниками “Нові знання”.</w:t>
      </w:r>
    </w:p>
    <w:p w14:paraId="2FBFCB4E"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2023-2024 навчальний рік з високим рівнем навчальних досягнень завершили 58 учнів 4-8, 10 класів, свідоцтва з відзнакою про базову освіту отримали 5 учнів 9-х класів. П’ятьох випускників 11 класу нагороджено золотими медалями,  двох срібними.</w:t>
      </w:r>
    </w:p>
    <w:p w14:paraId="6BE74ECB"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Незважаючи на тривожну ситуацію в країні, наші вчителі продовжують плідну та результативну роботу з обдарованими дітьми. Результати участі в інтелектуальних та творчих випробуваннях здобувачів освіти Новопетрівського ліцею за підсумками 2023-2024 </w:t>
      </w:r>
      <w:proofErr w:type="spellStart"/>
      <w:r w:rsidRPr="0010477E">
        <w:rPr>
          <w:rFonts w:ascii="Times New Roman" w:eastAsia="Calibri" w:hAnsi="Times New Roman" w:cs="Times New Roman"/>
          <w:sz w:val="28"/>
          <w:szCs w:val="28"/>
          <w:lang w:val="uk-UA"/>
        </w:rPr>
        <w:t>н.р.такі</w:t>
      </w:r>
      <w:proofErr w:type="spellEnd"/>
      <w:r w:rsidRPr="0010477E">
        <w:rPr>
          <w:rFonts w:ascii="Times New Roman" w:eastAsia="Calibri" w:hAnsi="Times New Roman" w:cs="Times New Roman"/>
          <w:sz w:val="28"/>
          <w:szCs w:val="28"/>
          <w:lang w:val="uk-UA"/>
        </w:rPr>
        <w:t>:</w:t>
      </w:r>
    </w:p>
    <w:p w14:paraId="23C6AB52"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b/>
          <w:sz w:val="28"/>
          <w:szCs w:val="28"/>
          <w:lang w:val="uk-UA"/>
        </w:rPr>
      </w:pPr>
      <w:r w:rsidRPr="0010477E">
        <w:rPr>
          <w:rFonts w:ascii="Times New Roman" w:eastAsia="Calibri" w:hAnsi="Times New Roman" w:cs="Times New Roman"/>
          <w:b/>
          <w:sz w:val="28"/>
          <w:szCs w:val="28"/>
          <w:lang w:val="uk-UA"/>
        </w:rPr>
        <w:t>Переможці ІІІ (обласного) етапу Всеукраїнських предметних олімпіад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729"/>
        <w:gridCol w:w="2362"/>
        <w:gridCol w:w="850"/>
        <w:gridCol w:w="870"/>
        <w:gridCol w:w="2540"/>
      </w:tblGrid>
      <w:tr w:rsidR="0010477E" w:rsidRPr="0010477E" w14:paraId="7231B496" w14:textId="77777777" w:rsidTr="0010477E">
        <w:tc>
          <w:tcPr>
            <w:tcW w:w="560" w:type="dxa"/>
            <w:tcBorders>
              <w:top w:val="single" w:sz="4" w:space="0" w:color="auto"/>
              <w:left w:val="single" w:sz="4" w:space="0" w:color="auto"/>
              <w:bottom w:val="single" w:sz="4" w:space="0" w:color="auto"/>
              <w:right w:val="single" w:sz="4" w:space="0" w:color="auto"/>
            </w:tcBorders>
            <w:hideMark/>
          </w:tcPr>
          <w:p w14:paraId="17A74015"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w:t>
            </w:r>
          </w:p>
        </w:tc>
        <w:tc>
          <w:tcPr>
            <w:tcW w:w="2729" w:type="dxa"/>
            <w:tcBorders>
              <w:top w:val="single" w:sz="4" w:space="0" w:color="auto"/>
              <w:left w:val="single" w:sz="4" w:space="0" w:color="auto"/>
              <w:bottom w:val="single" w:sz="4" w:space="0" w:color="auto"/>
              <w:right w:val="single" w:sz="4" w:space="0" w:color="auto"/>
            </w:tcBorders>
            <w:hideMark/>
          </w:tcPr>
          <w:p w14:paraId="06523090"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 учня</w:t>
            </w:r>
          </w:p>
        </w:tc>
        <w:tc>
          <w:tcPr>
            <w:tcW w:w="2362" w:type="dxa"/>
            <w:tcBorders>
              <w:top w:val="single" w:sz="4" w:space="0" w:color="auto"/>
              <w:left w:val="single" w:sz="4" w:space="0" w:color="auto"/>
              <w:bottom w:val="single" w:sz="4" w:space="0" w:color="auto"/>
              <w:right w:val="single" w:sz="4" w:space="0" w:color="auto"/>
            </w:tcBorders>
            <w:hideMark/>
          </w:tcPr>
          <w:p w14:paraId="1A1DAA01"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Предмет</w:t>
            </w:r>
          </w:p>
        </w:tc>
        <w:tc>
          <w:tcPr>
            <w:tcW w:w="850" w:type="dxa"/>
            <w:tcBorders>
              <w:top w:val="single" w:sz="4" w:space="0" w:color="auto"/>
              <w:left w:val="single" w:sz="4" w:space="0" w:color="auto"/>
              <w:bottom w:val="single" w:sz="4" w:space="0" w:color="auto"/>
              <w:right w:val="single" w:sz="4" w:space="0" w:color="auto"/>
            </w:tcBorders>
            <w:hideMark/>
          </w:tcPr>
          <w:p w14:paraId="7F0FA9D9"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клас</w:t>
            </w:r>
          </w:p>
        </w:tc>
        <w:tc>
          <w:tcPr>
            <w:tcW w:w="870" w:type="dxa"/>
            <w:tcBorders>
              <w:top w:val="single" w:sz="4" w:space="0" w:color="auto"/>
              <w:left w:val="single" w:sz="4" w:space="0" w:color="auto"/>
              <w:bottom w:val="single" w:sz="4" w:space="0" w:color="auto"/>
              <w:right w:val="single" w:sz="4" w:space="0" w:color="auto"/>
            </w:tcBorders>
            <w:hideMark/>
          </w:tcPr>
          <w:p w14:paraId="16F3E099"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місце</w:t>
            </w:r>
          </w:p>
        </w:tc>
        <w:tc>
          <w:tcPr>
            <w:tcW w:w="2540" w:type="dxa"/>
            <w:tcBorders>
              <w:top w:val="single" w:sz="4" w:space="0" w:color="auto"/>
              <w:left w:val="single" w:sz="4" w:space="0" w:color="auto"/>
              <w:bottom w:val="single" w:sz="4" w:space="0" w:color="auto"/>
              <w:right w:val="single" w:sz="4" w:space="0" w:color="auto"/>
            </w:tcBorders>
            <w:hideMark/>
          </w:tcPr>
          <w:p w14:paraId="24FBFD50"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ПІБ вчителя</w:t>
            </w:r>
          </w:p>
        </w:tc>
      </w:tr>
      <w:tr w:rsidR="0010477E" w:rsidRPr="0010477E" w14:paraId="6A1502F7" w14:textId="77777777" w:rsidTr="0010477E">
        <w:tc>
          <w:tcPr>
            <w:tcW w:w="560" w:type="dxa"/>
            <w:tcBorders>
              <w:top w:val="single" w:sz="4" w:space="0" w:color="auto"/>
              <w:left w:val="single" w:sz="4" w:space="0" w:color="auto"/>
              <w:bottom w:val="single" w:sz="4" w:space="0" w:color="auto"/>
              <w:right w:val="single" w:sz="4" w:space="0" w:color="auto"/>
            </w:tcBorders>
            <w:hideMark/>
          </w:tcPr>
          <w:p w14:paraId="77E9C61D"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1</w:t>
            </w:r>
          </w:p>
        </w:tc>
        <w:tc>
          <w:tcPr>
            <w:tcW w:w="2729" w:type="dxa"/>
            <w:tcBorders>
              <w:top w:val="single" w:sz="4" w:space="0" w:color="000000"/>
              <w:left w:val="single" w:sz="4" w:space="0" w:color="000000"/>
              <w:bottom w:val="single" w:sz="4" w:space="0" w:color="000000"/>
              <w:right w:val="single" w:sz="4" w:space="0" w:color="000000"/>
            </w:tcBorders>
            <w:hideMark/>
          </w:tcPr>
          <w:p w14:paraId="5E624ED4"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proofErr w:type="spellStart"/>
            <w:r w:rsidRPr="0010477E">
              <w:rPr>
                <w:rFonts w:ascii="Times New Roman" w:eastAsia="Calibri" w:hAnsi="Times New Roman" w:cs="Calibri"/>
                <w:sz w:val="24"/>
                <w:szCs w:val="24"/>
                <w:lang w:val="uk-UA"/>
              </w:rPr>
              <w:t>Кобевка</w:t>
            </w:r>
            <w:proofErr w:type="spellEnd"/>
            <w:r w:rsidRPr="0010477E">
              <w:rPr>
                <w:rFonts w:ascii="Times New Roman" w:eastAsia="Calibri" w:hAnsi="Times New Roman" w:cs="Calibri"/>
                <w:sz w:val="24"/>
                <w:szCs w:val="24"/>
                <w:lang w:val="uk-UA"/>
              </w:rPr>
              <w:t xml:space="preserve"> Дмитро </w:t>
            </w:r>
          </w:p>
        </w:tc>
        <w:tc>
          <w:tcPr>
            <w:tcW w:w="2362" w:type="dxa"/>
            <w:tcBorders>
              <w:top w:val="single" w:sz="4" w:space="0" w:color="000000"/>
              <w:left w:val="single" w:sz="4" w:space="0" w:color="000000"/>
              <w:bottom w:val="single" w:sz="4" w:space="0" w:color="000000"/>
              <w:right w:val="single" w:sz="4" w:space="0" w:color="000000"/>
            </w:tcBorders>
            <w:hideMark/>
          </w:tcPr>
          <w:p w14:paraId="7C770470"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правознавство</w:t>
            </w:r>
          </w:p>
        </w:tc>
        <w:tc>
          <w:tcPr>
            <w:tcW w:w="850" w:type="dxa"/>
            <w:tcBorders>
              <w:top w:val="single" w:sz="4" w:space="0" w:color="000000"/>
              <w:left w:val="single" w:sz="4" w:space="0" w:color="000000"/>
              <w:bottom w:val="single" w:sz="4" w:space="0" w:color="000000"/>
              <w:right w:val="single" w:sz="4" w:space="0" w:color="000000"/>
            </w:tcBorders>
            <w:hideMark/>
          </w:tcPr>
          <w:p w14:paraId="7CF22C54"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9</w:t>
            </w:r>
          </w:p>
        </w:tc>
        <w:tc>
          <w:tcPr>
            <w:tcW w:w="870" w:type="dxa"/>
            <w:tcBorders>
              <w:top w:val="single" w:sz="4" w:space="0" w:color="000000"/>
              <w:left w:val="single" w:sz="4" w:space="0" w:color="000000"/>
              <w:bottom w:val="single" w:sz="4" w:space="0" w:color="000000"/>
              <w:right w:val="single" w:sz="4" w:space="0" w:color="000000"/>
            </w:tcBorders>
            <w:hideMark/>
          </w:tcPr>
          <w:p w14:paraId="719B853A"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І</w:t>
            </w:r>
          </w:p>
        </w:tc>
        <w:tc>
          <w:tcPr>
            <w:tcW w:w="2540" w:type="dxa"/>
            <w:tcBorders>
              <w:top w:val="single" w:sz="4" w:space="0" w:color="auto"/>
              <w:left w:val="single" w:sz="4" w:space="0" w:color="auto"/>
              <w:bottom w:val="single" w:sz="4" w:space="0" w:color="auto"/>
              <w:right w:val="single" w:sz="4" w:space="0" w:color="auto"/>
            </w:tcBorders>
            <w:hideMark/>
          </w:tcPr>
          <w:p w14:paraId="765305DE"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Тишковська</w:t>
            </w:r>
            <w:proofErr w:type="spellEnd"/>
            <w:r w:rsidRPr="0010477E">
              <w:rPr>
                <w:rFonts w:ascii="Times New Roman" w:eastAsia="Calibri" w:hAnsi="Times New Roman" w:cs="Times New Roman"/>
                <w:sz w:val="24"/>
                <w:szCs w:val="24"/>
                <w:lang w:val="uk-UA"/>
              </w:rPr>
              <w:t xml:space="preserve"> А. П.</w:t>
            </w:r>
          </w:p>
        </w:tc>
      </w:tr>
      <w:tr w:rsidR="0010477E" w:rsidRPr="0010477E" w14:paraId="7E0FC5D1" w14:textId="77777777" w:rsidTr="0010477E">
        <w:tc>
          <w:tcPr>
            <w:tcW w:w="560" w:type="dxa"/>
            <w:tcBorders>
              <w:top w:val="single" w:sz="4" w:space="0" w:color="auto"/>
              <w:left w:val="single" w:sz="4" w:space="0" w:color="auto"/>
              <w:bottom w:val="single" w:sz="4" w:space="0" w:color="auto"/>
              <w:right w:val="single" w:sz="4" w:space="0" w:color="auto"/>
            </w:tcBorders>
            <w:hideMark/>
          </w:tcPr>
          <w:p w14:paraId="431FBE88"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2</w:t>
            </w:r>
          </w:p>
        </w:tc>
        <w:tc>
          <w:tcPr>
            <w:tcW w:w="2729" w:type="dxa"/>
            <w:tcBorders>
              <w:top w:val="single" w:sz="4" w:space="0" w:color="000000"/>
              <w:left w:val="single" w:sz="4" w:space="0" w:color="000000"/>
              <w:bottom w:val="single" w:sz="4" w:space="0" w:color="000000"/>
              <w:right w:val="single" w:sz="4" w:space="0" w:color="000000"/>
            </w:tcBorders>
            <w:hideMark/>
          </w:tcPr>
          <w:p w14:paraId="33DD4A76"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proofErr w:type="spellStart"/>
            <w:r w:rsidRPr="0010477E">
              <w:rPr>
                <w:rFonts w:ascii="Times New Roman" w:eastAsia="Calibri" w:hAnsi="Times New Roman" w:cs="Calibri"/>
                <w:sz w:val="24"/>
                <w:szCs w:val="24"/>
                <w:lang w:val="uk-UA"/>
              </w:rPr>
              <w:t>Радельчук</w:t>
            </w:r>
            <w:proofErr w:type="spellEnd"/>
            <w:r w:rsidRPr="0010477E">
              <w:rPr>
                <w:rFonts w:ascii="Times New Roman" w:eastAsia="Calibri" w:hAnsi="Times New Roman" w:cs="Calibri"/>
                <w:sz w:val="24"/>
                <w:szCs w:val="24"/>
                <w:lang w:val="uk-UA"/>
              </w:rPr>
              <w:t xml:space="preserve"> Єва </w:t>
            </w:r>
          </w:p>
        </w:tc>
        <w:tc>
          <w:tcPr>
            <w:tcW w:w="2362" w:type="dxa"/>
            <w:tcBorders>
              <w:top w:val="single" w:sz="4" w:space="0" w:color="000000"/>
              <w:left w:val="single" w:sz="4" w:space="0" w:color="000000"/>
              <w:bottom w:val="single" w:sz="4" w:space="0" w:color="000000"/>
              <w:right w:val="single" w:sz="4" w:space="0" w:color="000000"/>
            </w:tcBorders>
          </w:tcPr>
          <w:p w14:paraId="4B7E6FA7" w14:textId="77777777" w:rsidR="0010477E" w:rsidRPr="0010477E" w:rsidRDefault="0010477E" w:rsidP="0010477E">
            <w:pPr>
              <w:widowControl w:val="0"/>
              <w:suppressAutoHyphens/>
              <w:snapToGrid w:val="0"/>
              <w:spacing w:after="0" w:line="240" w:lineRule="auto"/>
              <w:jc w:val="center"/>
              <w:rPr>
                <w:rFonts w:ascii="Times New Roman" w:eastAsia="Calibri" w:hAnsi="Times New Roman" w:cs="Calibri"/>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hideMark/>
          </w:tcPr>
          <w:p w14:paraId="4C8E2AE4"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10</w:t>
            </w:r>
          </w:p>
        </w:tc>
        <w:tc>
          <w:tcPr>
            <w:tcW w:w="870" w:type="dxa"/>
            <w:tcBorders>
              <w:top w:val="single" w:sz="4" w:space="0" w:color="000000"/>
              <w:left w:val="single" w:sz="4" w:space="0" w:color="000000"/>
              <w:bottom w:val="single" w:sz="4" w:space="0" w:color="000000"/>
              <w:right w:val="single" w:sz="4" w:space="0" w:color="000000"/>
            </w:tcBorders>
            <w:hideMark/>
          </w:tcPr>
          <w:p w14:paraId="051042C6" w14:textId="77777777" w:rsidR="0010477E" w:rsidRPr="0010477E" w:rsidRDefault="0010477E" w:rsidP="0010477E">
            <w:pPr>
              <w:widowControl w:val="0"/>
              <w:suppressAutoHyphens/>
              <w:spacing w:after="0" w:line="240" w:lineRule="auto"/>
              <w:jc w:val="center"/>
              <w:rPr>
                <w:rFonts w:ascii="Calibri" w:eastAsia="Calibri" w:hAnsi="Calibri" w:cs="Calibri"/>
                <w:sz w:val="24"/>
                <w:szCs w:val="24"/>
                <w:lang w:val="uk-UA"/>
              </w:rPr>
            </w:pPr>
            <w:r w:rsidRPr="0010477E">
              <w:rPr>
                <w:rFonts w:ascii="Times New Roman" w:eastAsia="Calibri" w:hAnsi="Times New Roman" w:cs="Calibri"/>
                <w:sz w:val="24"/>
                <w:szCs w:val="24"/>
                <w:lang w:val="uk-UA"/>
              </w:rPr>
              <w:t>ІІ</w:t>
            </w:r>
          </w:p>
        </w:tc>
        <w:tc>
          <w:tcPr>
            <w:tcW w:w="2540" w:type="dxa"/>
            <w:tcBorders>
              <w:top w:val="single" w:sz="4" w:space="0" w:color="auto"/>
              <w:left w:val="single" w:sz="4" w:space="0" w:color="auto"/>
              <w:bottom w:val="single" w:sz="4" w:space="0" w:color="auto"/>
              <w:right w:val="single" w:sz="4" w:space="0" w:color="auto"/>
            </w:tcBorders>
            <w:hideMark/>
          </w:tcPr>
          <w:p w14:paraId="5BDE6684"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Тишковська</w:t>
            </w:r>
            <w:proofErr w:type="spellEnd"/>
            <w:r w:rsidRPr="0010477E">
              <w:rPr>
                <w:rFonts w:ascii="Times New Roman" w:eastAsia="Calibri" w:hAnsi="Times New Roman" w:cs="Times New Roman"/>
                <w:sz w:val="24"/>
                <w:szCs w:val="24"/>
                <w:lang w:val="uk-UA"/>
              </w:rPr>
              <w:t xml:space="preserve"> А. П.</w:t>
            </w:r>
          </w:p>
        </w:tc>
      </w:tr>
      <w:tr w:rsidR="0010477E" w:rsidRPr="0010477E" w14:paraId="24F9D574" w14:textId="77777777" w:rsidTr="0010477E">
        <w:tc>
          <w:tcPr>
            <w:tcW w:w="560" w:type="dxa"/>
            <w:tcBorders>
              <w:top w:val="single" w:sz="4" w:space="0" w:color="auto"/>
              <w:left w:val="single" w:sz="4" w:space="0" w:color="auto"/>
              <w:bottom w:val="single" w:sz="4" w:space="0" w:color="auto"/>
              <w:right w:val="single" w:sz="4" w:space="0" w:color="auto"/>
            </w:tcBorders>
            <w:hideMark/>
          </w:tcPr>
          <w:p w14:paraId="3E24EA66"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3</w:t>
            </w:r>
          </w:p>
        </w:tc>
        <w:tc>
          <w:tcPr>
            <w:tcW w:w="2729" w:type="dxa"/>
            <w:tcBorders>
              <w:top w:val="single" w:sz="4" w:space="0" w:color="000000"/>
              <w:left w:val="single" w:sz="4" w:space="0" w:color="000000"/>
              <w:bottom w:val="single" w:sz="4" w:space="0" w:color="000000"/>
              <w:right w:val="single" w:sz="4" w:space="0" w:color="000000"/>
            </w:tcBorders>
            <w:hideMark/>
          </w:tcPr>
          <w:p w14:paraId="29410E1E"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Костирко Катерина </w:t>
            </w:r>
          </w:p>
        </w:tc>
        <w:tc>
          <w:tcPr>
            <w:tcW w:w="2362" w:type="dxa"/>
            <w:tcBorders>
              <w:top w:val="single" w:sz="4" w:space="0" w:color="000000"/>
              <w:left w:val="single" w:sz="4" w:space="0" w:color="000000"/>
              <w:bottom w:val="single" w:sz="4" w:space="0" w:color="000000"/>
              <w:right w:val="single" w:sz="4" w:space="0" w:color="000000"/>
            </w:tcBorders>
          </w:tcPr>
          <w:p w14:paraId="3FC75E2E" w14:textId="77777777" w:rsidR="0010477E" w:rsidRPr="0010477E" w:rsidRDefault="0010477E" w:rsidP="0010477E">
            <w:pPr>
              <w:widowControl w:val="0"/>
              <w:suppressAutoHyphens/>
              <w:snapToGrid w:val="0"/>
              <w:spacing w:after="0" w:line="240" w:lineRule="auto"/>
              <w:jc w:val="center"/>
              <w:rPr>
                <w:rFonts w:ascii="Times New Roman" w:eastAsia="Calibri" w:hAnsi="Times New Roman" w:cs="Calibri"/>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hideMark/>
          </w:tcPr>
          <w:p w14:paraId="5E74D6E9"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11</w:t>
            </w:r>
          </w:p>
        </w:tc>
        <w:tc>
          <w:tcPr>
            <w:tcW w:w="870" w:type="dxa"/>
            <w:tcBorders>
              <w:top w:val="single" w:sz="4" w:space="0" w:color="000000"/>
              <w:left w:val="single" w:sz="4" w:space="0" w:color="000000"/>
              <w:bottom w:val="single" w:sz="4" w:space="0" w:color="000000"/>
              <w:right w:val="single" w:sz="4" w:space="0" w:color="000000"/>
            </w:tcBorders>
            <w:hideMark/>
          </w:tcPr>
          <w:p w14:paraId="43659E6F" w14:textId="77777777" w:rsidR="0010477E" w:rsidRPr="0010477E" w:rsidRDefault="0010477E" w:rsidP="0010477E">
            <w:pPr>
              <w:widowControl w:val="0"/>
              <w:suppressAutoHyphens/>
              <w:spacing w:after="0" w:line="240" w:lineRule="auto"/>
              <w:jc w:val="center"/>
              <w:rPr>
                <w:rFonts w:ascii="Calibri" w:eastAsia="Calibri" w:hAnsi="Calibri" w:cs="Calibri"/>
                <w:sz w:val="24"/>
                <w:szCs w:val="24"/>
                <w:lang w:val="uk-UA"/>
              </w:rPr>
            </w:pPr>
            <w:r w:rsidRPr="0010477E">
              <w:rPr>
                <w:rFonts w:ascii="Times New Roman" w:eastAsia="Calibri" w:hAnsi="Times New Roman" w:cs="Calibri"/>
                <w:sz w:val="24"/>
                <w:szCs w:val="24"/>
                <w:lang w:val="uk-UA"/>
              </w:rPr>
              <w:t>ІІ</w:t>
            </w:r>
          </w:p>
        </w:tc>
        <w:tc>
          <w:tcPr>
            <w:tcW w:w="2540" w:type="dxa"/>
            <w:tcBorders>
              <w:top w:val="single" w:sz="4" w:space="0" w:color="auto"/>
              <w:left w:val="single" w:sz="4" w:space="0" w:color="auto"/>
              <w:bottom w:val="single" w:sz="4" w:space="0" w:color="auto"/>
              <w:right w:val="single" w:sz="4" w:space="0" w:color="auto"/>
            </w:tcBorders>
            <w:hideMark/>
          </w:tcPr>
          <w:p w14:paraId="2C7BD07B"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Тишковська</w:t>
            </w:r>
            <w:proofErr w:type="spellEnd"/>
            <w:r w:rsidRPr="0010477E">
              <w:rPr>
                <w:rFonts w:ascii="Times New Roman" w:eastAsia="Calibri" w:hAnsi="Times New Roman" w:cs="Times New Roman"/>
                <w:sz w:val="24"/>
                <w:szCs w:val="24"/>
                <w:lang w:val="uk-UA"/>
              </w:rPr>
              <w:t xml:space="preserve"> А. П.</w:t>
            </w:r>
          </w:p>
        </w:tc>
      </w:tr>
      <w:tr w:rsidR="0010477E" w:rsidRPr="0010477E" w14:paraId="0C4A6C56" w14:textId="77777777" w:rsidTr="0010477E">
        <w:tc>
          <w:tcPr>
            <w:tcW w:w="560" w:type="dxa"/>
            <w:tcBorders>
              <w:top w:val="single" w:sz="4" w:space="0" w:color="auto"/>
              <w:left w:val="single" w:sz="4" w:space="0" w:color="auto"/>
              <w:bottom w:val="single" w:sz="4" w:space="0" w:color="auto"/>
              <w:right w:val="single" w:sz="4" w:space="0" w:color="auto"/>
            </w:tcBorders>
            <w:hideMark/>
          </w:tcPr>
          <w:p w14:paraId="1F7E83A8"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4</w:t>
            </w:r>
          </w:p>
        </w:tc>
        <w:tc>
          <w:tcPr>
            <w:tcW w:w="2729" w:type="dxa"/>
            <w:tcBorders>
              <w:top w:val="single" w:sz="4" w:space="0" w:color="auto"/>
              <w:left w:val="single" w:sz="4" w:space="0" w:color="000000"/>
              <w:bottom w:val="single" w:sz="4" w:space="0" w:color="000000"/>
              <w:right w:val="single" w:sz="4" w:space="0" w:color="000000"/>
            </w:tcBorders>
            <w:hideMark/>
          </w:tcPr>
          <w:p w14:paraId="538D8691"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Шевченко Андрій </w:t>
            </w:r>
          </w:p>
        </w:tc>
        <w:tc>
          <w:tcPr>
            <w:tcW w:w="2362" w:type="dxa"/>
            <w:tcBorders>
              <w:top w:val="single" w:sz="4" w:space="0" w:color="auto"/>
              <w:left w:val="single" w:sz="4" w:space="0" w:color="000000"/>
              <w:bottom w:val="single" w:sz="4" w:space="0" w:color="000000"/>
              <w:right w:val="single" w:sz="4" w:space="0" w:color="000000"/>
            </w:tcBorders>
          </w:tcPr>
          <w:p w14:paraId="77704DE7" w14:textId="77777777" w:rsidR="0010477E" w:rsidRPr="0010477E" w:rsidRDefault="0010477E" w:rsidP="0010477E">
            <w:pPr>
              <w:widowControl w:val="0"/>
              <w:suppressAutoHyphens/>
              <w:snapToGrid w:val="0"/>
              <w:spacing w:after="0" w:line="240" w:lineRule="auto"/>
              <w:jc w:val="center"/>
              <w:rPr>
                <w:rFonts w:ascii="Times New Roman" w:eastAsia="Calibri" w:hAnsi="Times New Roman" w:cs="Calibri"/>
                <w:sz w:val="24"/>
                <w:szCs w:val="24"/>
                <w:lang w:val="uk-UA"/>
              </w:rPr>
            </w:pPr>
          </w:p>
        </w:tc>
        <w:tc>
          <w:tcPr>
            <w:tcW w:w="850" w:type="dxa"/>
            <w:tcBorders>
              <w:top w:val="single" w:sz="4" w:space="0" w:color="auto"/>
              <w:left w:val="single" w:sz="4" w:space="0" w:color="000000"/>
              <w:bottom w:val="single" w:sz="4" w:space="0" w:color="000000"/>
              <w:right w:val="single" w:sz="4" w:space="0" w:color="000000"/>
            </w:tcBorders>
            <w:hideMark/>
          </w:tcPr>
          <w:p w14:paraId="2A697FF8"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9</w:t>
            </w:r>
          </w:p>
        </w:tc>
        <w:tc>
          <w:tcPr>
            <w:tcW w:w="870" w:type="dxa"/>
            <w:tcBorders>
              <w:top w:val="single" w:sz="4" w:space="0" w:color="auto"/>
              <w:left w:val="single" w:sz="4" w:space="0" w:color="000000"/>
              <w:bottom w:val="single" w:sz="4" w:space="0" w:color="000000"/>
              <w:right w:val="single" w:sz="4" w:space="0" w:color="000000"/>
            </w:tcBorders>
            <w:hideMark/>
          </w:tcPr>
          <w:p w14:paraId="2C5F1A0C" w14:textId="77777777" w:rsidR="0010477E" w:rsidRPr="0010477E" w:rsidRDefault="0010477E" w:rsidP="0010477E">
            <w:pPr>
              <w:widowControl w:val="0"/>
              <w:suppressAutoHyphens/>
              <w:spacing w:after="0" w:line="240" w:lineRule="auto"/>
              <w:jc w:val="center"/>
              <w:rPr>
                <w:rFonts w:ascii="Calibri" w:eastAsia="Calibri" w:hAnsi="Calibri" w:cs="Calibri"/>
                <w:sz w:val="24"/>
                <w:szCs w:val="24"/>
                <w:lang w:val="uk-UA"/>
              </w:rPr>
            </w:pPr>
            <w:r w:rsidRPr="0010477E">
              <w:rPr>
                <w:rFonts w:ascii="Times New Roman" w:eastAsia="Calibri" w:hAnsi="Times New Roman" w:cs="Calibri"/>
                <w:sz w:val="24"/>
                <w:szCs w:val="24"/>
                <w:lang w:val="uk-UA"/>
              </w:rPr>
              <w:t>ІІІ</w:t>
            </w:r>
          </w:p>
        </w:tc>
        <w:tc>
          <w:tcPr>
            <w:tcW w:w="2540" w:type="dxa"/>
            <w:tcBorders>
              <w:top w:val="single" w:sz="4" w:space="0" w:color="auto"/>
              <w:left w:val="single" w:sz="4" w:space="0" w:color="auto"/>
              <w:bottom w:val="single" w:sz="4" w:space="0" w:color="auto"/>
              <w:right w:val="single" w:sz="4" w:space="0" w:color="auto"/>
            </w:tcBorders>
            <w:hideMark/>
          </w:tcPr>
          <w:p w14:paraId="577706BD"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Тишковська</w:t>
            </w:r>
            <w:proofErr w:type="spellEnd"/>
            <w:r w:rsidRPr="0010477E">
              <w:rPr>
                <w:rFonts w:ascii="Times New Roman" w:eastAsia="Calibri" w:hAnsi="Times New Roman" w:cs="Times New Roman"/>
                <w:sz w:val="24"/>
                <w:szCs w:val="24"/>
                <w:lang w:val="uk-UA"/>
              </w:rPr>
              <w:t xml:space="preserve"> А. П.</w:t>
            </w:r>
          </w:p>
        </w:tc>
      </w:tr>
      <w:tr w:rsidR="0010477E" w:rsidRPr="0010477E" w14:paraId="5D227E02" w14:textId="77777777" w:rsidTr="0010477E">
        <w:tc>
          <w:tcPr>
            <w:tcW w:w="560" w:type="dxa"/>
            <w:tcBorders>
              <w:top w:val="single" w:sz="4" w:space="0" w:color="auto"/>
              <w:left w:val="single" w:sz="4" w:space="0" w:color="auto"/>
              <w:bottom w:val="single" w:sz="4" w:space="0" w:color="auto"/>
              <w:right w:val="single" w:sz="4" w:space="0" w:color="auto"/>
            </w:tcBorders>
            <w:hideMark/>
          </w:tcPr>
          <w:p w14:paraId="1E2AD365"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5</w:t>
            </w:r>
          </w:p>
        </w:tc>
        <w:tc>
          <w:tcPr>
            <w:tcW w:w="2729" w:type="dxa"/>
            <w:tcBorders>
              <w:top w:val="single" w:sz="4" w:space="0" w:color="auto"/>
              <w:left w:val="single" w:sz="4" w:space="0" w:color="000000"/>
              <w:bottom w:val="single" w:sz="4" w:space="0" w:color="000000"/>
              <w:right w:val="single" w:sz="4" w:space="0" w:color="000000"/>
            </w:tcBorders>
            <w:hideMark/>
          </w:tcPr>
          <w:p w14:paraId="6BFC8D59"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Жарова Валерія </w:t>
            </w:r>
          </w:p>
        </w:tc>
        <w:tc>
          <w:tcPr>
            <w:tcW w:w="2362" w:type="dxa"/>
            <w:tcBorders>
              <w:top w:val="single" w:sz="4" w:space="0" w:color="auto"/>
              <w:left w:val="single" w:sz="4" w:space="0" w:color="000000"/>
              <w:bottom w:val="single" w:sz="4" w:space="0" w:color="000000"/>
              <w:right w:val="single" w:sz="4" w:space="0" w:color="000000"/>
            </w:tcBorders>
            <w:hideMark/>
          </w:tcPr>
          <w:p w14:paraId="52C7905C"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історія</w:t>
            </w:r>
          </w:p>
        </w:tc>
        <w:tc>
          <w:tcPr>
            <w:tcW w:w="850" w:type="dxa"/>
            <w:tcBorders>
              <w:top w:val="single" w:sz="4" w:space="0" w:color="auto"/>
              <w:left w:val="single" w:sz="4" w:space="0" w:color="000000"/>
              <w:bottom w:val="single" w:sz="4" w:space="0" w:color="000000"/>
              <w:right w:val="single" w:sz="4" w:space="0" w:color="000000"/>
            </w:tcBorders>
            <w:hideMark/>
          </w:tcPr>
          <w:p w14:paraId="4CF9EB2B"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8</w:t>
            </w:r>
          </w:p>
        </w:tc>
        <w:tc>
          <w:tcPr>
            <w:tcW w:w="870" w:type="dxa"/>
            <w:tcBorders>
              <w:top w:val="single" w:sz="4" w:space="0" w:color="auto"/>
              <w:left w:val="single" w:sz="4" w:space="0" w:color="000000"/>
              <w:bottom w:val="single" w:sz="4" w:space="0" w:color="000000"/>
              <w:right w:val="single" w:sz="4" w:space="0" w:color="000000"/>
            </w:tcBorders>
            <w:hideMark/>
          </w:tcPr>
          <w:p w14:paraId="2ABFB0FB"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І</w:t>
            </w:r>
          </w:p>
        </w:tc>
        <w:tc>
          <w:tcPr>
            <w:tcW w:w="2540" w:type="dxa"/>
            <w:tcBorders>
              <w:top w:val="single" w:sz="4" w:space="0" w:color="auto"/>
              <w:left w:val="single" w:sz="4" w:space="0" w:color="auto"/>
              <w:bottom w:val="single" w:sz="4" w:space="0" w:color="auto"/>
              <w:right w:val="single" w:sz="4" w:space="0" w:color="auto"/>
            </w:tcBorders>
            <w:hideMark/>
          </w:tcPr>
          <w:p w14:paraId="16F5574A"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Тишковська</w:t>
            </w:r>
            <w:proofErr w:type="spellEnd"/>
            <w:r w:rsidRPr="0010477E">
              <w:rPr>
                <w:rFonts w:ascii="Times New Roman" w:eastAsia="Calibri" w:hAnsi="Times New Roman" w:cs="Times New Roman"/>
                <w:sz w:val="24"/>
                <w:szCs w:val="24"/>
                <w:lang w:val="uk-UA"/>
              </w:rPr>
              <w:t xml:space="preserve"> А. П.</w:t>
            </w:r>
          </w:p>
        </w:tc>
      </w:tr>
    </w:tbl>
    <w:p w14:paraId="0F49018C"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b/>
          <w:sz w:val="28"/>
          <w:szCs w:val="28"/>
          <w:lang w:val="uk-UA"/>
        </w:rPr>
      </w:pPr>
      <w:r w:rsidRPr="0010477E">
        <w:rPr>
          <w:rFonts w:ascii="Times New Roman" w:eastAsia="Calibri" w:hAnsi="Times New Roman" w:cs="Times New Roman"/>
          <w:b/>
          <w:sz w:val="28"/>
          <w:szCs w:val="28"/>
          <w:lang w:val="uk-UA"/>
        </w:rPr>
        <w:t xml:space="preserve">Переможці ІІІ (обласного) етапу ХІV Міжнародного мовно-літературного конкурсу учнівської  та студентської молоді імені Тараса Шевченка у 2023/2024 </w:t>
      </w:r>
      <w:proofErr w:type="spellStart"/>
      <w:r w:rsidRPr="0010477E">
        <w:rPr>
          <w:rFonts w:ascii="Times New Roman" w:eastAsia="Calibri" w:hAnsi="Times New Roman" w:cs="Times New Roman"/>
          <w:b/>
          <w:sz w:val="28"/>
          <w:szCs w:val="28"/>
          <w:lang w:val="uk-UA"/>
        </w:rPr>
        <w:t>н.р</w:t>
      </w:r>
      <w:proofErr w:type="spellEnd"/>
      <w:r w:rsidRPr="0010477E">
        <w:rPr>
          <w:rFonts w:ascii="Times New Roman" w:eastAsia="Calibri" w:hAnsi="Times New Roman" w:cs="Times New Roman"/>
          <w:b/>
          <w:sz w:val="28"/>
          <w:szCs w:val="28"/>
          <w:lang w:val="uk-U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1701"/>
        <w:gridCol w:w="1843"/>
        <w:gridCol w:w="2828"/>
      </w:tblGrid>
      <w:tr w:rsidR="0010477E" w:rsidRPr="0010477E" w14:paraId="7F7B6DDA" w14:textId="77777777" w:rsidTr="0010477E">
        <w:tc>
          <w:tcPr>
            <w:tcW w:w="562" w:type="dxa"/>
            <w:tcBorders>
              <w:top w:val="single" w:sz="4" w:space="0" w:color="auto"/>
              <w:left w:val="single" w:sz="4" w:space="0" w:color="auto"/>
              <w:bottom w:val="single" w:sz="4" w:space="0" w:color="auto"/>
              <w:right w:val="single" w:sz="4" w:space="0" w:color="auto"/>
            </w:tcBorders>
            <w:hideMark/>
          </w:tcPr>
          <w:p w14:paraId="7ECD2422"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w:t>
            </w:r>
          </w:p>
        </w:tc>
        <w:tc>
          <w:tcPr>
            <w:tcW w:w="2977" w:type="dxa"/>
            <w:tcBorders>
              <w:top w:val="single" w:sz="4" w:space="0" w:color="auto"/>
              <w:left w:val="single" w:sz="4" w:space="0" w:color="auto"/>
              <w:bottom w:val="single" w:sz="4" w:space="0" w:color="auto"/>
              <w:right w:val="single" w:sz="4" w:space="0" w:color="auto"/>
            </w:tcBorders>
            <w:hideMark/>
          </w:tcPr>
          <w:p w14:paraId="1EF0291C"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 учня</w:t>
            </w:r>
          </w:p>
        </w:tc>
        <w:tc>
          <w:tcPr>
            <w:tcW w:w="1701" w:type="dxa"/>
            <w:tcBorders>
              <w:top w:val="single" w:sz="4" w:space="0" w:color="auto"/>
              <w:left w:val="single" w:sz="4" w:space="0" w:color="auto"/>
              <w:bottom w:val="single" w:sz="4" w:space="0" w:color="auto"/>
              <w:right w:val="single" w:sz="4" w:space="0" w:color="auto"/>
            </w:tcBorders>
            <w:hideMark/>
          </w:tcPr>
          <w:p w14:paraId="7E65DB47"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клас</w:t>
            </w:r>
          </w:p>
        </w:tc>
        <w:tc>
          <w:tcPr>
            <w:tcW w:w="1843" w:type="dxa"/>
            <w:tcBorders>
              <w:top w:val="single" w:sz="4" w:space="0" w:color="auto"/>
              <w:left w:val="single" w:sz="4" w:space="0" w:color="auto"/>
              <w:bottom w:val="single" w:sz="4" w:space="0" w:color="auto"/>
              <w:right w:val="single" w:sz="4" w:space="0" w:color="auto"/>
            </w:tcBorders>
            <w:hideMark/>
          </w:tcPr>
          <w:p w14:paraId="249A3745"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місце</w:t>
            </w:r>
          </w:p>
        </w:tc>
        <w:tc>
          <w:tcPr>
            <w:tcW w:w="2828" w:type="dxa"/>
            <w:tcBorders>
              <w:top w:val="single" w:sz="4" w:space="0" w:color="auto"/>
              <w:left w:val="single" w:sz="4" w:space="0" w:color="auto"/>
              <w:bottom w:val="single" w:sz="4" w:space="0" w:color="auto"/>
              <w:right w:val="single" w:sz="4" w:space="0" w:color="auto"/>
            </w:tcBorders>
            <w:hideMark/>
          </w:tcPr>
          <w:p w14:paraId="4B470AF0"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ПІБ вчителя</w:t>
            </w:r>
          </w:p>
        </w:tc>
      </w:tr>
      <w:tr w:rsidR="0010477E" w:rsidRPr="0010477E" w14:paraId="1D0300A5" w14:textId="77777777" w:rsidTr="0010477E">
        <w:tc>
          <w:tcPr>
            <w:tcW w:w="562" w:type="dxa"/>
            <w:tcBorders>
              <w:top w:val="single" w:sz="4" w:space="0" w:color="auto"/>
              <w:left w:val="single" w:sz="4" w:space="0" w:color="auto"/>
              <w:bottom w:val="single" w:sz="4" w:space="0" w:color="auto"/>
              <w:right w:val="single" w:sz="4" w:space="0" w:color="auto"/>
            </w:tcBorders>
            <w:hideMark/>
          </w:tcPr>
          <w:p w14:paraId="3D324E24"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1</w:t>
            </w:r>
          </w:p>
        </w:tc>
        <w:tc>
          <w:tcPr>
            <w:tcW w:w="2977" w:type="dxa"/>
            <w:tcBorders>
              <w:top w:val="single" w:sz="4" w:space="0" w:color="auto"/>
              <w:left w:val="single" w:sz="4" w:space="0" w:color="auto"/>
              <w:bottom w:val="single" w:sz="4" w:space="0" w:color="auto"/>
              <w:right w:val="single" w:sz="4" w:space="0" w:color="auto"/>
            </w:tcBorders>
            <w:hideMark/>
          </w:tcPr>
          <w:p w14:paraId="4DEC7DFD"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Фараджова</w:t>
            </w:r>
            <w:proofErr w:type="spellEnd"/>
            <w:r w:rsidRPr="0010477E">
              <w:rPr>
                <w:rFonts w:ascii="Times New Roman" w:eastAsia="Calibri" w:hAnsi="Times New Roman" w:cs="Times New Roman"/>
                <w:sz w:val="24"/>
                <w:szCs w:val="24"/>
                <w:lang w:val="uk-UA"/>
              </w:rPr>
              <w:t xml:space="preserve"> Аліса</w:t>
            </w:r>
          </w:p>
        </w:tc>
        <w:tc>
          <w:tcPr>
            <w:tcW w:w="1701" w:type="dxa"/>
            <w:tcBorders>
              <w:top w:val="single" w:sz="4" w:space="0" w:color="auto"/>
              <w:left w:val="single" w:sz="4" w:space="0" w:color="auto"/>
              <w:bottom w:val="single" w:sz="4" w:space="0" w:color="auto"/>
              <w:right w:val="single" w:sz="4" w:space="0" w:color="auto"/>
            </w:tcBorders>
            <w:hideMark/>
          </w:tcPr>
          <w:p w14:paraId="04AA349F"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5</w:t>
            </w:r>
          </w:p>
        </w:tc>
        <w:tc>
          <w:tcPr>
            <w:tcW w:w="1843" w:type="dxa"/>
            <w:tcBorders>
              <w:top w:val="single" w:sz="4" w:space="0" w:color="auto"/>
              <w:left w:val="single" w:sz="4" w:space="0" w:color="auto"/>
              <w:bottom w:val="single" w:sz="4" w:space="0" w:color="auto"/>
              <w:right w:val="single" w:sz="4" w:space="0" w:color="auto"/>
            </w:tcBorders>
            <w:hideMark/>
          </w:tcPr>
          <w:p w14:paraId="10B165D9"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r w:rsidRPr="0010477E">
              <w:rPr>
                <w:rFonts w:ascii="Times New Roman" w:eastAsia="Calibri" w:hAnsi="Times New Roman" w:cs="Times New Roman"/>
                <w:sz w:val="24"/>
                <w:szCs w:val="24"/>
                <w:lang w:val="uk-UA"/>
              </w:rPr>
              <w:t>ІІІ</w:t>
            </w:r>
          </w:p>
        </w:tc>
        <w:tc>
          <w:tcPr>
            <w:tcW w:w="2828" w:type="dxa"/>
            <w:tcBorders>
              <w:top w:val="single" w:sz="4" w:space="0" w:color="auto"/>
              <w:left w:val="single" w:sz="4" w:space="0" w:color="auto"/>
              <w:bottom w:val="single" w:sz="4" w:space="0" w:color="auto"/>
              <w:right w:val="single" w:sz="4" w:space="0" w:color="auto"/>
            </w:tcBorders>
            <w:hideMark/>
          </w:tcPr>
          <w:p w14:paraId="009CDE26"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sz w:val="24"/>
                <w:szCs w:val="24"/>
                <w:lang w:val="uk-UA"/>
              </w:rPr>
            </w:pPr>
            <w:proofErr w:type="spellStart"/>
            <w:r w:rsidRPr="0010477E">
              <w:rPr>
                <w:rFonts w:ascii="Times New Roman" w:eastAsia="Calibri" w:hAnsi="Times New Roman" w:cs="Times New Roman"/>
                <w:sz w:val="24"/>
                <w:szCs w:val="24"/>
                <w:lang w:val="uk-UA"/>
              </w:rPr>
              <w:t>Козілецька</w:t>
            </w:r>
            <w:proofErr w:type="spellEnd"/>
            <w:r w:rsidRPr="0010477E">
              <w:rPr>
                <w:rFonts w:ascii="Times New Roman" w:eastAsia="Calibri" w:hAnsi="Times New Roman" w:cs="Times New Roman"/>
                <w:sz w:val="24"/>
                <w:szCs w:val="24"/>
                <w:lang w:val="uk-UA"/>
              </w:rPr>
              <w:t xml:space="preserve"> О. С</w:t>
            </w:r>
          </w:p>
        </w:tc>
      </w:tr>
    </w:tbl>
    <w:p w14:paraId="173C6D32"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b/>
          <w:sz w:val="28"/>
          <w:szCs w:val="28"/>
          <w:lang w:val="uk-UA"/>
        </w:rPr>
      </w:pPr>
    </w:p>
    <w:p w14:paraId="0435DF70"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sz w:val="28"/>
          <w:szCs w:val="28"/>
          <w:lang w:val="uk-UA"/>
        </w:rPr>
      </w:pPr>
      <w:r w:rsidRPr="0010477E">
        <w:rPr>
          <w:rFonts w:ascii="Times New Roman" w:eastAsia="Calibri" w:hAnsi="Times New Roman" w:cs="Times New Roman"/>
          <w:b/>
          <w:bCs/>
          <w:sz w:val="28"/>
          <w:szCs w:val="28"/>
          <w:lang w:val="uk-UA"/>
        </w:rPr>
        <w:t>Переможці ІІ (обласного) етапу Всеукраїнського</w:t>
      </w:r>
    </w:p>
    <w:p w14:paraId="21C9735D"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b/>
          <w:bCs/>
          <w:sz w:val="28"/>
          <w:szCs w:val="28"/>
          <w:lang w:val="uk-UA"/>
        </w:rPr>
      </w:pPr>
      <w:r w:rsidRPr="0010477E">
        <w:rPr>
          <w:rFonts w:ascii="Times New Roman" w:eastAsia="Calibri" w:hAnsi="Times New Roman" w:cs="Times New Roman"/>
          <w:b/>
          <w:bCs/>
          <w:sz w:val="28"/>
          <w:szCs w:val="28"/>
          <w:lang w:val="uk-UA"/>
        </w:rPr>
        <w:t xml:space="preserve"> конкурсу-захисту науково-дослідницьких робіт</w:t>
      </w:r>
      <w:r w:rsidRPr="0010477E">
        <w:rPr>
          <w:rFonts w:ascii="Times New Roman" w:eastAsia="Calibri" w:hAnsi="Times New Roman" w:cs="Times New Roman"/>
          <w:sz w:val="28"/>
          <w:szCs w:val="28"/>
          <w:lang w:val="uk-UA"/>
        </w:rPr>
        <w:t xml:space="preserve"> </w:t>
      </w:r>
      <w:r w:rsidRPr="0010477E">
        <w:rPr>
          <w:rFonts w:ascii="Times New Roman" w:eastAsia="Calibri" w:hAnsi="Times New Roman" w:cs="Times New Roman"/>
          <w:b/>
          <w:bCs/>
          <w:sz w:val="28"/>
          <w:szCs w:val="28"/>
          <w:lang w:val="uk-UA"/>
        </w:rPr>
        <w:t>учнів-членів МАН 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9"/>
        <w:gridCol w:w="850"/>
        <w:gridCol w:w="993"/>
        <w:gridCol w:w="2409"/>
        <w:gridCol w:w="1701"/>
        <w:gridCol w:w="1978"/>
      </w:tblGrid>
      <w:tr w:rsidR="0010477E" w:rsidRPr="0010477E" w14:paraId="5B518B19" w14:textId="77777777" w:rsidTr="0010477E">
        <w:tc>
          <w:tcPr>
            <w:tcW w:w="421" w:type="dxa"/>
            <w:tcBorders>
              <w:top w:val="single" w:sz="4" w:space="0" w:color="auto"/>
              <w:left w:val="single" w:sz="4" w:space="0" w:color="auto"/>
              <w:bottom w:val="single" w:sz="4" w:space="0" w:color="auto"/>
              <w:right w:val="single" w:sz="4" w:space="0" w:color="auto"/>
            </w:tcBorders>
            <w:hideMark/>
          </w:tcPr>
          <w:p w14:paraId="485B844C"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w:t>
            </w:r>
          </w:p>
        </w:tc>
        <w:tc>
          <w:tcPr>
            <w:tcW w:w="1559" w:type="dxa"/>
            <w:tcBorders>
              <w:top w:val="single" w:sz="4" w:space="0" w:color="auto"/>
              <w:left w:val="single" w:sz="4" w:space="0" w:color="auto"/>
              <w:bottom w:val="single" w:sz="4" w:space="0" w:color="auto"/>
              <w:right w:val="single" w:sz="4" w:space="0" w:color="auto"/>
            </w:tcBorders>
            <w:hideMark/>
          </w:tcPr>
          <w:p w14:paraId="79EF4111"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 учня</w:t>
            </w:r>
          </w:p>
        </w:tc>
        <w:tc>
          <w:tcPr>
            <w:tcW w:w="850" w:type="dxa"/>
            <w:tcBorders>
              <w:top w:val="single" w:sz="4" w:space="0" w:color="000000"/>
              <w:left w:val="single" w:sz="4" w:space="0" w:color="000000"/>
              <w:bottom w:val="single" w:sz="4" w:space="0" w:color="000000"/>
              <w:right w:val="single" w:sz="4" w:space="0" w:color="auto"/>
            </w:tcBorders>
            <w:hideMark/>
          </w:tcPr>
          <w:p w14:paraId="6AA02F72"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b/>
                <w:color w:val="000000"/>
                <w:sz w:val="24"/>
                <w:szCs w:val="24"/>
                <w:lang w:val="uk-UA"/>
              </w:rPr>
            </w:pPr>
            <w:r w:rsidRPr="0010477E">
              <w:rPr>
                <w:rFonts w:ascii="Liberation Serif;Times New Roma" w:eastAsia="Calibri" w:hAnsi="Liberation Serif;Times New Roma" w:cs="Liberation Serif;Times New Roma"/>
                <w:b/>
                <w:color w:val="000000"/>
                <w:sz w:val="24"/>
                <w:szCs w:val="24"/>
                <w:lang w:val="uk-UA"/>
              </w:rPr>
              <w:t>Клас</w:t>
            </w:r>
          </w:p>
        </w:tc>
        <w:tc>
          <w:tcPr>
            <w:tcW w:w="993" w:type="dxa"/>
            <w:tcBorders>
              <w:top w:val="single" w:sz="4" w:space="0" w:color="000000"/>
              <w:left w:val="single" w:sz="4" w:space="0" w:color="000000"/>
              <w:bottom w:val="single" w:sz="4" w:space="0" w:color="000000"/>
              <w:right w:val="single" w:sz="4" w:space="0" w:color="auto"/>
            </w:tcBorders>
            <w:hideMark/>
          </w:tcPr>
          <w:p w14:paraId="1E491570"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b/>
                <w:color w:val="000000"/>
                <w:sz w:val="24"/>
                <w:szCs w:val="24"/>
                <w:lang w:val="uk-UA"/>
              </w:rPr>
            </w:pPr>
            <w:r w:rsidRPr="0010477E">
              <w:rPr>
                <w:rFonts w:ascii="Liberation Serif;Times New Roma" w:eastAsia="Calibri" w:hAnsi="Liberation Serif;Times New Roma" w:cs="Liberation Serif;Times New Roma"/>
                <w:b/>
                <w:color w:val="000000"/>
                <w:sz w:val="24"/>
                <w:szCs w:val="24"/>
                <w:lang w:val="uk-UA"/>
              </w:rPr>
              <w:t>Місце</w:t>
            </w:r>
          </w:p>
        </w:tc>
        <w:tc>
          <w:tcPr>
            <w:tcW w:w="2409" w:type="dxa"/>
            <w:tcBorders>
              <w:top w:val="single" w:sz="4" w:space="0" w:color="000000"/>
              <w:left w:val="single" w:sz="4" w:space="0" w:color="000000"/>
              <w:bottom w:val="single" w:sz="4" w:space="0" w:color="000000"/>
              <w:right w:val="single" w:sz="4" w:space="0" w:color="auto"/>
            </w:tcBorders>
            <w:hideMark/>
          </w:tcPr>
          <w:p w14:paraId="74C8282D"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b/>
                <w:sz w:val="24"/>
                <w:szCs w:val="24"/>
                <w:lang w:val="uk-UA"/>
              </w:rPr>
            </w:pPr>
            <w:r w:rsidRPr="0010477E">
              <w:rPr>
                <w:rFonts w:ascii="Liberation Serif;Times New Roma" w:eastAsia="Calibri" w:hAnsi="Liberation Serif;Times New Roma" w:cs="Liberation Serif;Times New Roma"/>
                <w:b/>
                <w:color w:val="000000"/>
                <w:sz w:val="24"/>
                <w:szCs w:val="24"/>
                <w:lang w:val="uk-UA"/>
              </w:rPr>
              <w:t>Наукове відділення</w:t>
            </w:r>
          </w:p>
        </w:tc>
        <w:tc>
          <w:tcPr>
            <w:tcW w:w="1701" w:type="dxa"/>
            <w:tcBorders>
              <w:top w:val="single" w:sz="4" w:space="0" w:color="000000"/>
              <w:left w:val="single" w:sz="4" w:space="0" w:color="000000"/>
              <w:bottom w:val="single" w:sz="4" w:space="0" w:color="000000"/>
              <w:right w:val="single" w:sz="4" w:space="0" w:color="auto"/>
            </w:tcBorders>
            <w:hideMark/>
          </w:tcPr>
          <w:p w14:paraId="3DBA32EB"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b/>
                <w:color w:val="000000"/>
                <w:sz w:val="24"/>
                <w:szCs w:val="24"/>
                <w:lang w:val="uk-UA"/>
              </w:rPr>
            </w:pPr>
            <w:r w:rsidRPr="0010477E">
              <w:rPr>
                <w:rFonts w:ascii="Liberation Serif;Times New Roma" w:eastAsia="Calibri" w:hAnsi="Liberation Serif;Times New Roma" w:cs="Liberation Serif;Times New Roma"/>
                <w:b/>
                <w:color w:val="000000"/>
                <w:sz w:val="24"/>
                <w:szCs w:val="24"/>
                <w:lang w:val="uk-UA"/>
              </w:rPr>
              <w:t>Секція</w:t>
            </w:r>
          </w:p>
        </w:tc>
        <w:tc>
          <w:tcPr>
            <w:tcW w:w="1978" w:type="dxa"/>
            <w:tcBorders>
              <w:top w:val="single" w:sz="4" w:space="0" w:color="auto"/>
              <w:left w:val="single" w:sz="4" w:space="0" w:color="auto"/>
              <w:bottom w:val="single" w:sz="4" w:space="0" w:color="auto"/>
              <w:right w:val="single" w:sz="4" w:space="0" w:color="auto"/>
            </w:tcBorders>
            <w:hideMark/>
          </w:tcPr>
          <w:p w14:paraId="2B4042DB"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ПІБ вчителя</w:t>
            </w:r>
          </w:p>
        </w:tc>
      </w:tr>
      <w:tr w:rsidR="0010477E" w:rsidRPr="0010477E" w14:paraId="2AD944FD"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6252191E"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w:t>
            </w:r>
          </w:p>
        </w:tc>
        <w:tc>
          <w:tcPr>
            <w:tcW w:w="1559" w:type="dxa"/>
            <w:tcBorders>
              <w:top w:val="single" w:sz="4" w:space="0" w:color="auto"/>
              <w:left w:val="single" w:sz="4" w:space="0" w:color="000000"/>
              <w:bottom w:val="single" w:sz="4" w:space="0" w:color="000000"/>
              <w:right w:val="single" w:sz="4" w:space="0" w:color="auto"/>
            </w:tcBorders>
            <w:hideMark/>
          </w:tcPr>
          <w:p w14:paraId="029A8857"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Лихвар Дарія </w:t>
            </w:r>
          </w:p>
        </w:tc>
        <w:tc>
          <w:tcPr>
            <w:tcW w:w="850" w:type="dxa"/>
            <w:tcBorders>
              <w:top w:val="single" w:sz="4" w:space="0" w:color="auto"/>
              <w:left w:val="single" w:sz="4" w:space="0" w:color="000000"/>
              <w:bottom w:val="single" w:sz="4" w:space="0" w:color="000000"/>
              <w:right w:val="single" w:sz="4" w:space="0" w:color="auto"/>
            </w:tcBorders>
            <w:hideMark/>
          </w:tcPr>
          <w:p w14:paraId="7D6D2F6B"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11</w:t>
            </w:r>
          </w:p>
        </w:tc>
        <w:tc>
          <w:tcPr>
            <w:tcW w:w="993" w:type="dxa"/>
            <w:tcBorders>
              <w:top w:val="single" w:sz="4" w:space="0" w:color="auto"/>
              <w:left w:val="single" w:sz="4" w:space="0" w:color="000000"/>
              <w:bottom w:val="single" w:sz="4" w:space="0" w:color="000000"/>
              <w:right w:val="single" w:sz="4" w:space="0" w:color="auto"/>
            </w:tcBorders>
            <w:hideMark/>
          </w:tcPr>
          <w:p w14:paraId="60C11674"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ІІІ</w:t>
            </w:r>
          </w:p>
        </w:tc>
        <w:tc>
          <w:tcPr>
            <w:tcW w:w="2409" w:type="dxa"/>
            <w:tcBorders>
              <w:top w:val="single" w:sz="4" w:space="0" w:color="auto"/>
              <w:left w:val="single" w:sz="4" w:space="0" w:color="000000"/>
              <w:bottom w:val="single" w:sz="4" w:space="0" w:color="000000"/>
              <w:right w:val="single" w:sz="4" w:space="0" w:color="auto"/>
            </w:tcBorders>
            <w:hideMark/>
          </w:tcPr>
          <w:p w14:paraId="6A875759" w14:textId="77777777" w:rsidR="0010477E" w:rsidRPr="0010477E" w:rsidRDefault="0010477E" w:rsidP="0010477E">
            <w:pPr>
              <w:suppressAutoHyphens/>
              <w:spacing w:after="0" w:line="240" w:lineRule="auto"/>
              <w:ind w:right="12"/>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хімії та біології</w:t>
            </w:r>
          </w:p>
        </w:tc>
        <w:tc>
          <w:tcPr>
            <w:tcW w:w="1701" w:type="dxa"/>
            <w:tcBorders>
              <w:top w:val="single" w:sz="4" w:space="0" w:color="auto"/>
              <w:left w:val="single" w:sz="4" w:space="0" w:color="000000"/>
              <w:bottom w:val="single" w:sz="4" w:space="0" w:color="000000"/>
              <w:right w:val="single" w:sz="4" w:space="0" w:color="auto"/>
            </w:tcBorders>
            <w:hideMark/>
          </w:tcPr>
          <w:p w14:paraId="652EF128" w14:textId="77777777" w:rsidR="0010477E" w:rsidRPr="0010477E" w:rsidRDefault="0010477E" w:rsidP="0010477E">
            <w:pPr>
              <w:suppressAutoHyphens/>
              <w:spacing w:after="0" w:line="240" w:lineRule="auto"/>
              <w:ind w:right="12"/>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охорона здоров’я</w:t>
            </w:r>
          </w:p>
        </w:tc>
        <w:tc>
          <w:tcPr>
            <w:tcW w:w="1978" w:type="dxa"/>
            <w:tcBorders>
              <w:top w:val="single" w:sz="4" w:space="0" w:color="auto"/>
              <w:left w:val="single" w:sz="4" w:space="0" w:color="000000"/>
              <w:bottom w:val="single" w:sz="4" w:space="0" w:color="000000"/>
              <w:right w:val="single" w:sz="4" w:space="0" w:color="000000"/>
            </w:tcBorders>
            <w:hideMark/>
          </w:tcPr>
          <w:p w14:paraId="54E68716"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Галімська</w:t>
            </w:r>
            <w:proofErr w:type="spellEnd"/>
            <w:r w:rsidRPr="0010477E">
              <w:rPr>
                <w:rFonts w:ascii="Liberation Serif;Times New Roma" w:eastAsia="Calibri" w:hAnsi="Liberation Serif;Times New Roma" w:cs="Liberation Serif;Times New Roma"/>
                <w:color w:val="000000"/>
                <w:sz w:val="24"/>
                <w:szCs w:val="24"/>
                <w:lang w:val="uk-UA"/>
              </w:rPr>
              <w:t xml:space="preserve"> Ж. О.</w:t>
            </w:r>
          </w:p>
        </w:tc>
      </w:tr>
      <w:tr w:rsidR="0010477E" w:rsidRPr="0010477E" w14:paraId="7F9399B2"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6C386A42"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2</w:t>
            </w:r>
          </w:p>
        </w:tc>
        <w:tc>
          <w:tcPr>
            <w:tcW w:w="1559" w:type="dxa"/>
            <w:tcBorders>
              <w:top w:val="single" w:sz="4" w:space="0" w:color="auto"/>
              <w:left w:val="single" w:sz="4" w:space="0" w:color="000000"/>
              <w:bottom w:val="single" w:sz="4" w:space="0" w:color="000000"/>
              <w:right w:val="single" w:sz="4" w:space="0" w:color="auto"/>
            </w:tcBorders>
            <w:hideMark/>
          </w:tcPr>
          <w:p w14:paraId="4B5169B3" w14:textId="77777777" w:rsidR="0010477E" w:rsidRPr="0010477E" w:rsidRDefault="0010477E" w:rsidP="0010477E">
            <w:pPr>
              <w:widowControl w:val="0"/>
              <w:shd w:val="clear" w:color="auto" w:fill="FFFFFF"/>
              <w:suppressAutoHyphens/>
              <w:snapToGrid w:val="0"/>
              <w:spacing w:after="0" w:line="240" w:lineRule="auto"/>
              <w:ind w:right="-65"/>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Голота Альона </w:t>
            </w:r>
          </w:p>
        </w:tc>
        <w:tc>
          <w:tcPr>
            <w:tcW w:w="850" w:type="dxa"/>
            <w:tcBorders>
              <w:top w:val="single" w:sz="4" w:space="0" w:color="auto"/>
              <w:left w:val="single" w:sz="4" w:space="0" w:color="000000"/>
              <w:bottom w:val="single" w:sz="4" w:space="0" w:color="000000"/>
              <w:right w:val="single" w:sz="4" w:space="0" w:color="auto"/>
            </w:tcBorders>
            <w:hideMark/>
          </w:tcPr>
          <w:p w14:paraId="0D50DE75"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11</w:t>
            </w:r>
          </w:p>
        </w:tc>
        <w:tc>
          <w:tcPr>
            <w:tcW w:w="993" w:type="dxa"/>
            <w:tcBorders>
              <w:top w:val="single" w:sz="4" w:space="0" w:color="auto"/>
              <w:left w:val="single" w:sz="4" w:space="0" w:color="000000"/>
              <w:bottom w:val="single" w:sz="4" w:space="0" w:color="000000"/>
              <w:right w:val="single" w:sz="4" w:space="0" w:color="auto"/>
            </w:tcBorders>
            <w:hideMark/>
          </w:tcPr>
          <w:p w14:paraId="7272ED97"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w:t>
            </w:r>
          </w:p>
        </w:tc>
        <w:tc>
          <w:tcPr>
            <w:tcW w:w="2409" w:type="dxa"/>
            <w:tcBorders>
              <w:top w:val="single" w:sz="4" w:space="0" w:color="auto"/>
              <w:left w:val="single" w:sz="4" w:space="0" w:color="000000"/>
              <w:bottom w:val="single" w:sz="4" w:space="0" w:color="000000"/>
              <w:right w:val="single" w:sz="4" w:space="0" w:color="auto"/>
            </w:tcBorders>
            <w:hideMark/>
          </w:tcPr>
          <w:p w14:paraId="3E11B7CF"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00000"/>
                <w:sz w:val="24"/>
                <w:szCs w:val="24"/>
                <w:lang w:val="uk-UA"/>
              </w:rPr>
              <w:t>філософії та</w:t>
            </w:r>
            <w:r w:rsidRPr="0010477E">
              <w:rPr>
                <w:rFonts w:ascii="Liberation Serif;Times New Roma" w:eastAsia="Calibri" w:hAnsi="Liberation Serif;Times New Roma" w:cs="Liberation Serif;Times New Roma"/>
                <w:color w:val="000000"/>
                <w:sz w:val="24"/>
                <w:szCs w:val="24"/>
                <w:lang w:val="uk-UA"/>
              </w:rPr>
              <w:br/>
              <w:t>суспільствознавства</w:t>
            </w:r>
          </w:p>
        </w:tc>
        <w:tc>
          <w:tcPr>
            <w:tcW w:w="1701" w:type="dxa"/>
            <w:tcBorders>
              <w:top w:val="single" w:sz="4" w:space="0" w:color="auto"/>
              <w:left w:val="single" w:sz="4" w:space="0" w:color="000000"/>
              <w:bottom w:val="single" w:sz="4" w:space="0" w:color="000000"/>
              <w:right w:val="single" w:sz="4" w:space="0" w:color="auto"/>
            </w:tcBorders>
            <w:hideMark/>
          </w:tcPr>
          <w:p w14:paraId="48C56713" w14:textId="77777777" w:rsidR="0010477E" w:rsidRPr="0010477E" w:rsidRDefault="0010477E" w:rsidP="0010477E">
            <w:pPr>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журналістика</w:t>
            </w:r>
          </w:p>
        </w:tc>
        <w:tc>
          <w:tcPr>
            <w:tcW w:w="1978" w:type="dxa"/>
            <w:tcBorders>
              <w:top w:val="single" w:sz="4" w:space="0" w:color="auto"/>
              <w:left w:val="single" w:sz="4" w:space="0" w:color="000000"/>
              <w:bottom w:val="single" w:sz="4" w:space="0" w:color="000000"/>
              <w:right w:val="single" w:sz="4" w:space="0" w:color="000000"/>
            </w:tcBorders>
            <w:hideMark/>
          </w:tcPr>
          <w:p w14:paraId="58102CCD"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Козілецька</w:t>
            </w:r>
            <w:proofErr w:type="spellEnd"/>
            <w:r w:rsidRPr="0010477E">
              <w:rPr>
                <w:rFonts w:ascii="Liberation Serif;Times New Roma" w:eastAsia="Calibri" w:hAnsi="Liberation Serif;Times New Roma" w:cs="Liberation Serif;Times New Roma"/>
                <w:color w:val="000000"/>
                <w:sz w:val="24"/>
                <w:szCs w:val="24"/>
                <w:lang w:val="uk-UA"/>
              </w:rPr>
              <w:t xml:space="preserve"> О. С.</w:t>
            </w:r>
          </w:p>
        </w:tc>
      </w:tr>
      <w:tr w:rsidR="0010477E" w:rsidRPr="0010477E" w14:paraId="66F81E0C"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5C7C5113"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lastRenderedPageBreak/>
              <w:t>3</w:t>
            </w:r>
          </w:p>
        </w:tc>
        <w:tc>
          <w:tcPr>
            <w:tcW w:w="1559" w:type="dxa"/>
            <w:tcBorders>
              <w:top w:val="single" w:sz="4" w:space="0" w:color="auto"/>
              <w:left w:val="single" w:sz="4" w:space="0" w:color="000000"/>
              <w:bottom w:val="single" w:sz="4" w:space="0" w:color="000000"/>
              <w:right w:val="single" w:sz="4" w:space="0" w:color="auto"/>
            </w:tcBorders>
            <w:hideMark/>
          </w:tcPr>
          <w:p w14:paraId="283F3938" w14:textId="77777777" w:rsidR="0010477E" w:rsidRPr="0010477E" w:rsidRDefault="0010477E" w:rsidP="0010477E">
            <w:pPr>
              <w:widowControl w:val="0"/>
              <w:shd w:val="clear" w:color="auto" w:fill="FFFFFF"/>
              <w:suppressAutoHyphens/>
              <w:snapToGrid w:val="0"/>
              <w:spacing w:after="0" w:line="240" w:lineRule="auto"/>
              <w:ind w:right="-65"/>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Сенько Альбіна </w:t>
            </w:r>
          </w:p>
        </w:tc>
        <w:tc>
          <w:tcPr>
            <w:tcW w:w="850" w:type="dxa"/>
            <w:tcBorders>
              <w:top w:val="single" w:sz="4" w:space="0" w:color="auto"/>
              <w:left w:val="single" w:sz="4" w:space="0" w:color="000000"/>
              <w:bottom w:val="single" w:sz="4" w:space="0" w:color="000000"/>
              <w:right w:val="single" w:sz="4" w:space="0" w:color="auto"/>
            </w:tcBorders>
            <w:hideMark/>
          </w:tcPr>
          <w:p w14:paraId="1C82E1BA"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10</w:t>
            </w:r>
          </w:p>
        </w:tc>
        <w:tc>
          <w:tcPr>
            <w:tcW w:w="993" w:type="dxa"/>
            <w:tcBorders>
              <w:top w:val="single" w:sz="4" w:space="0" w:color="auto"/>
              <w:left w:val="single" w:sz="4" w:space="0" w:color="000000"/>
              <w:bottom w:val="single" w:sz="4" w:space="0" w:color="000000"/>
              <w:right w:val="single" w:sz="4" w:space="0" w:color="auto"/>
            </w:tcBorders>
            <w:hideMark/>
          </w:tcPr>
          <w:p w14:paraId="641A61E1"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w:t>
            </w:r>
          </w:p>
        </w:tc>
        <w:tc>
          <w:tcPr>
            <w:tcW w:w="2409" w:type="dxa"/>
            <w:tcBorders>
              <w:top w:val="single" w:sz="4" w:space="0" w:color="auto"/>
              <w:left w:val="single" w:sz="4" w:space="0" w:color="000000"/>
              <w:bottom w:val="single" w:sz="4" w:space="0" w:color="000000"/>
              <w:right w:val="single" w:sz="4" w:space="0" w:color="auto"/>
            </w:tcBorders>
            <w:hideMark/>
          </w:tcPr>
          <w:p w14:paraId="6329CF40"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філософії </w:t>
            </w:r>
          </w:p>
          <w:p w14:paraId="5600B446"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00000"/>
                <w:sz w:val="24"/>
                <w:szCs w:val="24"/>
                <w:lang w:val="uk-UA"/>
              </w:rPr>
              <w:t>та</w:t>
            </w:r>
            <w:r w:rsidRPr="0010477E">
              <w:rPr>
                <w:rFonts w:ascii="Liberation Serif;Times New Roma" w:eastAsia="Calibri" w:hAnsi="Liberation Serif;Times New Roma" w:cs="Liberation Serif;Times New Roma"/>
                <w:color w:val="000000"/>
                <w:sz w:val="24"/>
                <w:szCs w:val="24"/>
                <w:lang w:val="uk-UA"/>
              </w:rPr>
              <w:br/>
              <w:t>суспільствознавства</w:t>
            </w:r>
          </w:p>
        </w:tc>
        <w:tc>
          <w:tcPr>
            <w:tcW w:w="1701" w:type="dxa"/>
            <w:tcBorders>
              <w:top w:val="single" w:sz="4" w:space="0" w:color="auto"/>
              <w:left w:val="single" w:sz="4" w:space="0" w:color="000000"/>
              <w:bottom w:val="single" w:sz="4" w:space="0" w:color="000000"/>
              <w:right w:val="single" w:sz="4" w:space="0" w:color="auto"/>
            </w:tcBorders>
            <w:hideMark/>
          </w:tcPr>
          <w:p w14:paraId="7410BC17"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правознавство</w:t>
            </w:r>
          </w:p>
        </w:tc>
        <w:tc>
          <w:tcPr>
            <w:tcW w:w="1978" w:type="dxa"/>
            <w:tcBorders>
              <w:top w:val="single" w:sz="4" w:space="0" w:color="auto"/>
              <w:left w:val="single" w:sz="4" w:space="0" w:color="000000"/>
              <w:bottom w:val="single" w:sz="4" w:space="0" w:color="000000"/>
              <w:right w:val="single" w:sz="4" w:space="0" w:color="000000"/>
            </w:tcBorders>
            <w:hideMark/>
          </w:tcPr>
          <w:p w14:paraId="410CB651"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Тишковська</w:t>
            </w:r>
            <w:proofErr w:type="spellEnd"/>
            <w:r w:rsidRPr="0010477E">
              <w:rPr>
                <w:rFonts w:ascii="Liberation Serif;Times New Roma" w:eastAsia="Calibri" w:hAnsi="Liberation Serif;Times New Roma" w:cs="Liberation Serif;Times New Roma"/>
                <w:color w:val="000000"/>
                <w:sz w:val="24"/>
                <w:szCs w:val="24"/>
                <w:lang w:val="uk-UA"/>
              </w:rPr>
              <w:t xml:space="preserve"> </w:t>
            </w:r>
          </w:p>
          <w:p w14:paraId="1FBB13ED"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А. П.</w:t>
            </w:r>
          </w:p>
        </w:tc>
      </w:tr>
      <w:tr w:rsidR="0010477E" w:rsidRPr="0010477E" w14:paraId="4D72BE5D"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57A59FFA"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4</w:t>
            </w:r>
          </w:p>
        </w:tc>
        <w:tc>
          <w:tcPr>
            <w:tcW w:w="1559" w:type="dxa"/>
            <w:tcBorders>
              <w:top w:val="single" w:sz="4" w:space="0" w:color="auto"/>
              <w:left w:val="single" w:sz="4" w:space="0" w:color="000000"/>
              <w:bottom w:val="single" w:sz="4" w:space="0" w:color="000000"/>
              <w:right w:val="single" w:sz="4" w:space="0" w:color="auto"/>
            </w:tcBorders>
            <w:hideMark/>
          </w:tcPr>
          <w:p w14:paraId="07F73010"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Костирко Катерина </w:t>
            </w:r>
          </w:p>
        </w:tc>
        <w:tc>
          <w:tcPr>
            <w:tcW w:w="850" w:type="dxa"/>
            <w:tcBorders>
              <w:top w:val="single" w:sz="4" w:space="0" w:color="auto"/>
              <w:left w:val="single" w:sz="4" w:space="0" w:color="000000"/>
              <w:bottom w:val="single" w:sz="4" w:space="0" w:color="000000"/>
              <w:right w:val="single" w:sz="4" w:space="0" w:color="auto"/>
            </w:tcBorders>
            <w:hideMark/>
          </w:tcPr>
          <w:p w14:paraId="30FB7B0E"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11</w:t>
            </w:r>
          </w:p>
        </w:tc>
        <w:tc>
          <w:tcPr>
            <w:tcW w:w="993" w:type="dxa"/>
            <w:tcBorders>
              <w:top w:val="single" w:sz="4" w:space="0" w:color="auto"/>
              <w:left w:val="single" w:sz="4" w:space="0" w:color="000000"/>
              <w:bottom w:val="single" w:sz="4" w:space="0" w:color="000000"/>
              <w:right w:val="single" w:sz="4" w:space="0" w:color="auto"/>
            </w:tcBorders>
            <w:hideMark/>
          </w:tcPr>
          <w:p w14:paraId="3AAC8621"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ІІ</w:t>
            </w:r>
          </w:p>
        </w:tc>
        <w:tc>
          <w:tcPr>
            <w:tcW w:w="2409" w:type="dxa"/>
            <w:tcBorders>
              <w:top w:val="single" w:sz="4" w:space="0" w:color="auto"/>
              <w:left w:val="single" w:sz="4" w:space="0" w:color="000000"/>
              <w:bottom w:val="single" w:sz="4" w:space="0" w:color="000000"/>
              <w:right w:val="single" w:sz="4" w:space="0" w:color="auto"/>
            </w:tcBorders>
            <w:hideMark/>
          </w:tcPr>
          <w:p w14:paraId="07A262C1"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філології</w:t>
            </w:r>
          </w:p>
        </w:tc>
        <w:tc>
          <w:tcPr>
            <w:tcW w:w="1701" w:type="dxa"/>
            <w:tcBorders>
              <w:top w:val="single" w:sz="4" w:space="0" w:color="auto"/>
              <w:left w:val="single" w:sz="4" w:space="0" w:color="000000"/>
              <w:bottom w:val="single" w:sz="4" w:space="0" w:color="000000"/>
              <w:right w:val="single" w:sz="4" w:space="0" w:color="auto"/>
            </w:tcBorders>
            <w:hideMark/>
          </w:tcPr>
          <w:p w14:paraId="7BB33384"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українська мова</w:t>
            </w:r>
          </w:p>
        </w:tc>
        <w:tc>
          <w:tcPr>
            <w:tcW w:w="1978" w:type="dxa"/>
            <w:tcBorders>
              <w:top w:val="single" w:sz="4" w:space="0" w:color="auto"/>
              <w:left w:val="single" w:sz="4" w:space="0" w:color="000000"/>
              <w:bottom w:val="single" w:sz="4" w:space="0" w:color="000000"/>
              <w:right w:val="single" w:sz="4" w:space="0" w:color="000000"/>
            </w:tcBorders>
            <w:hideMark/>
          </w:tcPr>
          <w:p w14:paraId="24CC5201"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Козілецька</w:t>
            </w:r>
            <w:proofErr w:type="spellEnd"/>
            <w:r w:rsidRPr="0010477E">
              <w:rPr>
                <w:rFonts w:ascii="Liberation Serif;Times New Roma" w:eastAsia="Calibri" w:hAnsi="Liberation Serif;Times New Roma" w:cs="Liberation Serif;Times New Roma"/>
                <w:color w:val="000000"/>
                <w:sz w:val="24"/>
                <w:szCs w:val="24"/>
                <w:lang w:val="uk-UA"/>
              </w:rPr>
              <w:t xml:space="preserve"> О. С.</w:t>
            </w:r>
          </w:p>
        </w:tc>
      </w:tr>
      <w:tr w:rsidR="0010477E" w:rsidRPr="0010477E" w14:paraId="0C95FB13"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45FDD2FF"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5</w:t>
            </w:r>
          </w:p>
        </w:tc>
        <w:tc>
          <w:tcPr>
            <w:tcW w:w="1559" w:type="dxa"/>
            <w:tcBorders>
              <w:top w:val="single" w:sz="4" w:space="0" w:color="auto"/>
              <w:left w:val="single" w:sz="4" w:space="0" w:color="000000"/>
              <w:bottom w:val="single" w:sz="4" w:space="0" w:color="000000"/>
              <w:right w:val="single" w:sz="4" w:space="0" w:color="auto"/>
            </w:tcBorders>
            <w:hideMark/>
          </w:tcPr>
          <w:p w14:paraId="359458FA"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Шевченко Оксана </w:t>
            </w:r>
          </w:p>
        </w:tc>
        <w:tc>
          <w:tcPr>
            <w:tcW w:w="850" w:type="dxa"/>
            <w:tcBorders>
              <w:top w:val="single" w:sz="4" w:space="0" w:color="auto"/>
              <w:left w:val="single" w:sz="4" w:space="0" w:color="000000"/>
              <w:bottom w:val="single" w:sz="4" w:space="0" w:color="000000"/>
              <w:right w:val="single" w:sz="4" w:space="0" w:color="auto"/>
            </w:tcBorders>
            <w:hideMark/>
          </w:tcPr>
          <w:p w14:paraId="17264E95"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10</w:t>
            </w:r>
          </w:p>
        </w:tc>
        <w:tc>
          <w:tcPr>
            <w:tcW w:w="993" w:type="dxa"/>
            <w:tcBorders>
              <w:top w:val="single" w:sz="4" w:space="0" w:color="auto"/>
              <w:left w:val="single" w:sz="4" w:space="0" w:color="000000"/>
              <w:bottom w:val="single" w:sz="4" w:space="0" w:color="000000"/>
              <w:right w:val="single" w:sz="4" w:space="0" w:color="auto"/>
            </w:tcBorders>
            <w:hideMark/>
          </w:tcPr>
          <w:p w14:paraId="33A162DA"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w:t>
            </w:r>
          </w:p>
        </w:tc>
        <w:tc>
          <w:tcPr>
            <w:tcW w:w="2409" w:type="dxa"/>
            <w:tcBorders>
              <w:top w:val="single" w:sz="4" w:space="0" w:color="auto"/>
              <w:left w:val="single" w:sz="4" w:space="0" w:color="000000"/>
              <w:bottom w:val="single" w:sz="4" w:space="0" w:color="000000"/>
              <w:right w:val="single" w:sz="4" w:space="0" w:color="auto"/>
            </w:tcBorders>
            <w:hideMark/>
          </w:tcPr>
          <w:p w14:paraId="515A0BED"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00000"/>
                <w:sz w:val="24"/>
                <w:szCs w:val="24"/>
                <w:lang w:val="uk-UA"/>
              </w:rPr>
              <w:t>літературознавства, фольклористики та мистецтвознавства</w:t>
            </w:r>
          </w:p>
        </w:tc>
        <w:tc>
          <w:tcPr>
            <w:tcW w:w="1701" w:type="dxa"/>
            <w:tcBorders>
              <w:top w:val="single" w:sz="4" w:space="0" w:color="auto"/>
              <w:left w:val="single" w:sz="4" w:space="0" w:color="000000"/>
              <w:bottom w:val="single" w:sz="4" w:space="0" w:color="000000"/>
              <w:right w:val="single" w:sz="4" w:space="0" w:color="auto"/>
            </w:tcBorders>
            <w:hideMark/>
          </w:tcPr>
          <w:p w14:paraId="06886EEC"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фольклористика</w:t>
            </w:r>
          </w:p>
        </w:tc>
        <w:tc>
          <w:tcPr>
            <w:tcW w:w="1978" w:type="dxa"/>
            <w:tcBorders>
              <w:top w:val="single" w:sz="4" w:space="0" w:color="auto"/>
              <w:left w:val="single" w:sz="4" w:space="0" w:color="000000"/>
              <w:bottom w:val="single" w:sz="4" w:space="0" w:color="000000"/>
              <w:right w:val="single" w:sz="4" w:space="0" w:color="000000"/>
            </w:tcBorders>
            <w:hideMark/>
          </w:tcPr>
          <w:p w14:paraId="3B1415D2"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Козілецька</w:t>
            </w:r>
            <w:proofErr w:type="spellEnd"/>
            <w:r w:rsidRPr="0010477E">
              <w:rPr>
                <w:rFonts w:ascii="Liberation Serif;Times New Roma" w:eastAsia="Calibri" w:hAnsi="Liberation Serif;Times New Roma" w:cs="Liberation Serif;Times New Roma"/>
                <w:color w:val="000000"/>
                <w:sz w:val="24"/>
                <w:szCs w:val="24"/>
                <w:lang w:val="uk-UA"/>
              </w:rPr>
              <w:t xml:space="preserve"> О. С.</w:t>
            </w:r>
          </w:p>
        </w:tc>
      </w:tr>
      <w:tr w:rsidR="0010477E" w:rsidRPr="0010477E" w14:paraId="41D2EDA8"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70CDBCF3"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6</w:t>
            </w:r>
          </w:p>
        </w:tc>
        <w:tc>
          <w:tcPr>
            <w:tcW w:w="1559" w:type="dxa"/>
            <w:tcBorders>
              <w:top w:val="single" w:sz="4" w:space="0" w:color="auto"/>
              <w:left w:val="single" w:sz="4" w:space="0" w:color="000000"/>
              <w:bottom w:val="single" w:sz="4" w:space="0" w:color="000000"/>
              <w:right w:val="single" w:sz="4" w:space="0" w:color="auto"/>
            </w:tcBorders>
            <w:hideMark/>
          </w:tcPr>
          <w:p w14:paraId="1FD6A732"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Майсюра</w:t>
            </w:r>
            <w:proofErr w:type="spellEnd"/>
            <w:r w:rsidRPr="0010477E">
              <w:rPr>
                <w:rFonts w:ascii="Liberation Serif;Times New Roma" w:eastAsia="Calibri" w:hAnsi="Liberation Serif;Times New Roma" w:cs="Liberation Serif;Times New Roma"/>
                <w:color w:val="000000"/>
                <w:sz w:val="24"/>
                <w:szCs w:val="24"/>
                <w:lang w:val="uk-UA"/>
              </w:rPr>
              <w:t xml:space="preserve"> Євгеній </w:t>
            </w:r>
          </w:p>
        </w:tc>
        <w:tc>
          <w:tcPr>
            <w:tcW w:w="850" w:type="dxa"/>
            <w:tcBorders>
              <w:top w:val="single" w:sz="4" w:space="0" w:color="auto"/>
              <w:left w:val="single" w:sz="4" w:space="0" w:color="000000"/>
              <w:bottom w:val="single" w:sz="4" w:space="0" w:color="000000"/>
              <w:right w:val="single" w:sz="4" w:space="0" w:color="auto"/>
            </w:tcBorders>
            <w:hideMark/>
          </w:tcPr>
          <w:p w14:paraId="08D8F8D1"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11</w:t>
            </w:r>
          </w:p>
        </w:tc>
        <w:tc>
          <w:tcPr>
            <w:tcW w:w="993" w:type="dxa"/>
            <w:tcBorders>
              <w:top w:val="single" w:sz="4" w:space="0" w:color="auto"/>
              <w:left w:val="single" w:sz="4" w:space="0" w:color="000000"/>
              <w:bottom w:val="single" w:sz="4" w:space="0" w:color="000000"/>
              <w:right w:val="single" w:sz="4" w:space="0" w:color="auto"/>
            </w:tcBorders>
            <w:hideMark/>
          </w:tcPr>
          <w:p w14:paraId="06CE20A1"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ІІІ</w:t>
            </w:r>
          </w:p>
        </w:tc>
        <w:tc>
          <w:tcPr>
            <w:tcW w:w="2409" w:type="dxa"/>
            <w:tcBorders>
              <w:top w:val="single" w:sz="4" w:space="0" w:color="auto"/>
              <w:left w:val="single" w:sz="4" w:space="0" w:color="000000"/>
              <w:bottom w:val="single" w:sz="4" w:space="0" w:color="000000"/>
              <w:right w:val="single" w:sz="4" w:space="0" w:color="auto"/>
            </w:tcBorders>
            <w:hideMark/>
          </w:tcPr>
          <w:p w14:paraId="2CC66488"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науки про Землю</w:t>
            </w:r>
          </w:p>
        </w:tc>
        <w:tc>
          <w:tcPr>
            <w:tcW w:w="1701" w:type="dxa"/>
            <w:tcBorders>
              <w:top w:val="single" w:sz="4" w:space="0" w:color="auto"/>
              <w:left w:val="single" w:sz="4" w:space="0" w:color="000000"/>
              <w:bottom w:val="single" w:sz="4" w:space="0" w:color="000000"/>
              <w:right w:val="single" w:sz="4" w:space="0" w:color="auto"/>
            </w:tcBorders>
            <w:hideMark/>
          </w:tcPr>
          <w:p w14:paraId="520B770B"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географія</w:t>
            </w:r>
          </w:p>
        </w:tc>
        <w:tc>
          <w:tcPr>
            <w:tcW w:w="1978" w:type="dxa"/>
            <w:tcBorders>
              <w:top w:val="single" w:sz="4" w:space="0" w:color="auto"/>
              <w:left w:val="single" w:sz="4" w:space="0" w:color="000000"/>
              <w:bottom w:val="single" w:sz="4" w:space="0" w:color="000000"/>
              <w:right w:val="single" w:sz="4" w:space="0" w:color="000000"/>
            </w:tcBorders>
            <w:hideMark/>
          </w:tcPr>
          <w:p w14:paraId="1CE2BF55"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Галімська</w:t>
            </w:r>
            <w:proofErr w:type="spellEnd"/>
            <w:r w:rsidRPr="0010477E">
              <w:rPr>
                <w:rFonts w:ascii="Liberation Serif;Times New Roma" w:eastAsia="Calibri" w:hAnsi="Liberation Serif;Times New Roma" w:cs="Liberation Serif;Times New Roma"/>
                <w:color w:val="000000"/>
                <w:sz w:val="24"/>
                <w:szCs w:val="24"/>
                <w:lang w:val="uk-UA"/>
              </w:rPr>
              <w:t xml:space="preserve"> Ж. О.</w:t>
            </w:r>
          </w:p>
        </w:tc>
      </w:tr>
    </w:tbl>
    <w:p w14:paraId="53F40E56"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b/>
          <w:bCs/>
          <w:sz w:val="28"/>
          <w:szCs w:val="28"/>
          <w:lang w:val="uk-UA"/>
        </w:rPr>
      </w:pPr>
    </w:p>
    <w:p w14:paraId="54D6DDF2"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sz w:val="28"/>
          <w:szCs w:val="28"/>
          <w:lang w:val="uk-UA"/>
        </w:rPr>
      </w:pPr>
      <w:r w:rsidRPr="0010477E">
        <w:rPr>
          <w:rFonts w:ascii="Times New Roman" w:eastAsia="Calibri" w:hAnsi="Times New Roman" w:cs="Times New Roman"/>
          <w:b/>
          <w:bCs/>
          <w:sz w:val="28"/>
          <w:szCs w:val="28"/>
          <w:lang w:val="uk-UA"/>
        </w:rPr>
        <w:t>Переможці ІІІ Всеукраїнського етапу</w:t>
      </w:r>
    </w:p>
    <w:p w14:paraId="520D6B8C"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sz w:val="28"/>
          <w:szCs w:val="28"/>
          <w:lang w:val="uk-UA"/>
        </w:rPr>
      </w:pPr>
      <w:r w:rsidRPr="0010477E">
        <w:rPr>
          <w:rFonts w:ascii="Times New Roman" w:eastAsia="Calibri" w:hAnsi="Times New Roman" w:cs="Times New Roman"/>
          <w:b/>
          <w:bCs/>
          <w:sz w:val="28"/>
          <w:szCs w:val="28"/>
          <w:lang w:val="uk-UA"/>
        </w:rPr>
        <w:t xml:space="preserve"> конкурсу-захисту науково-дослідницьких робіт</w:t>
      </w:r>
      <w:r w:rsidRPr="0010477E">
        <w:rPr>
          <w:rFonts w:ascii="Times New Roman" w:eastAsia="Calibri" w:hAnsi="Times New Roman" w:cs="Times New Roman"/>
          <w:sz w:val="28"/>
          <w:szCs w:val="28"/>
          <w:lang w:val="uk-UA"/>
        </w:rPr>
        <w:t xml:space="preserve"> </w:t>
      </w:r>
      <w:r w:rsidRPr="0010477E">
        <w:rPr>
          <w:rFonts w:ascii="Times New Roman" w:eastAsia="Calibri" w:hAnsi="Times New Roman" w:cs="Times New Roman"/>
          <w:b/>
          <w:bCs/>
          <w:sz w:val="28"/>
          <w:szCs w:val="28"/>
          <w:lang w:val="uk-UA"/>
        </w:rPr>
        <w:t>учнів-членів МАН 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9"/>
        <w:gridCol w:w="850"/>
        <w:gridCol w:w="993"/>
        <w:gridCol w:w="2409"/>
        <w:gridCol w:w="1701"/>
        <w:gridCol w:w="1978"/>
      </w:tblGrid>
      <w:tr w:rsidR="0010477E" w:rsidRPr="0010477E" w14:paraId="781068F4" w14:textId="77777777" w:rsidTr="0010477E">
        <w:tc>
          <w:tcPr>
            <w:tcW w:w="421" w:type="dxa"/>
            <w:tcBorders>
              <w:top w:val="single" w:sz="4" w:space="0" w:color="auto"/>
              <w:left w:val="single" w:sz="4" w:space="0" w:color="auto"/>
              <w:bottom w:val="single" w:sz="4" w:space="0" w:color="auto"/>
              <w:right w:val="single" w:sz="4" w:space="0" w:color="auto"/>
            </w:tcBorders>
            <w:hideMark/>
          </w:tcPr>
          <w:p w14:paraId="67E3C382"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w:t>
            </w:r>
          </w:p>
        </w:tc>
        <w:tc>
          <w:tcPr>
            <w:tcW w:w="1559" w:type="dxa"/>
            <w:tcBorders>
              <w:top w:val="single" w:sz="4" w:space="0" w:color="auto"/>
              <w:left w:val="single" w:sz="4" w:space="0" w:color="auto"/>
              <w:bottom w:val="single" w:sz="4" w:space="0" w:color="auto"/>
              <w:right w:val="single" w:sz="4" w:space="0" w:color="auto"/>
            </w:tcBorders>
            <w:hideMark/>
          </w:tcPr>
          <w:p w14:paraId="27D0306A"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 учня</w:t>
            </w:r>
          </w:p>
        </w:tc>
        <w:tc>
          <w:tcPr>
            <w:tcW w:w="850" w:type="dxa"/>
            <w:tcBorders>
              <w:top w:val="single" w:sz="4" w:space="0" w:color="000000"/>
              <w:left w:val="single" w:sz="4" w:space="0" w:color="000000"/>
              <w:bottom w:val="single" w:sz="4" w:space="0" w:color="000000"/>
              <w:right w:val="single" w:sz="4" w:space="0" w:color="auto"/>
            </w:tcBorders>
            <w:hideMark/>
          </w:tcPr>
          <w:p w14:paraId="78DE1258"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b/>
                <w:color w:val="000000"/>
                <w:sz w:val="24"/>
                <w:szCs w:val="24"/>
                <w:lang w:val="uk-UA"/>
              </w:rPr>
            </w:pPr>
            <w:r w:rsidRPr="0010477E">
              <w:rPr>
                <w:rFonts w:ascii="Liberation Serif;Times New Roma" w:eastAsia="Calibri" w:hAnsi="Liberation Serif;Times New Roma" w:cs="Liberation Serif;Times New Roma"/>
                <w:b/>
                <w:color w:val="000000"/>
                <w:sz w:val="24"/>
                <w:szCs w:val="24"/>
                <w:lang w:val="uk-UA"/>
              </w:rPr>
              <w:t>Клас</w:t>
            </w:r>
          </w:p>
        </w:tc>
        <w:tc>
          <w:tcPr>
            <w:tcW w:w="993" w:type="dxa"/>
            <w:tcBorders>
              <w:top w:val="single" w:sz="4" w:space="0" w:color="000000"/>
              <w:left w:val="single" w:sz="4" w:space="0" w:color="000000"/>
              <w:bottom w:val="single" w:sz="4" w:space="0" w:color="000000"/>
              <w:right w:val="single" w:sz="4" w:space="0" w:color="auto"/>
            </w:tcBorders>
            <w:hideMark/>
          </w:tcPr>
          <w:p w14:paraId="7A72B0E0"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b/>
                <w:color w:val="000000"/>
                <w:sz w:val="24"/>
                <w:szCs w:val="24"/>
                <w:lang w:val="uk-UA"/>
              </w:rPr>
            </w:pPr>
            <w:r w:rsidRPr="0010477E">
              <w:rPr>
                <w:rFonts w:ascii="Liberation Serif;Times New Roma" w:eastAsia="Calibri" w:hAnsi="Liberation Serif;Times New Roma" w:cs="Liberation Serif;Times New Roma"/>
                <w:b/>
                <w:color w:val="000000"/>
                <w:sz w:val="24"/>
                <w:szCs w:val="24"/>
                <w:lang w:val="uk-UA"/>
              </w:rPr>
              <w:t>Місце</w:t>
            </w:r>
          </w:p>
        </w:tc>
        <w:tc>
          <w:tcPr>
            <w:tcW w:w="2409" w:type="dxa"/>
            <w:tcBorders>
              <w:top w:val="single" w:sz="4" w:space="0" w:color="000000"/>
              <w:left w:val="single" w:sz="4" w:space="0" w:color="000000"/>
              <w:bottom w:val="single" w:sz="4" w:space="0" w:color="000000"/>
              <w:right w:val="single" w:sz="4" w:space="0" w:color="auto"/>
            </w:tcBorders>
            <w:hideMark/>
          </w:tcPr>
          <w:p w14:paraId="1CF88BC5"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b/>
                <w:sz w:val="24"/>
                <w:szCs w:val="24"/>
                <w:lang w:val="uk-UA"/>
              </w:rPr>
            </w:pPr>
            <w:r w:rsidRPr="0010477E">
              <w:rPr>
                <w:rFonts w:ascii="Liberation Serif;Times New Roma" w:eastAsia="Calibri" w:hAnsi="Liberation Serif;Times New Roma" w:cs="Liberation Serif;Times New Roma"/>
                <w:b/>
                <w:color w:val="000000"/>
                <w:sz w:val="24"/>
                <w:szCs w:val="24"/>
                <w:lang w:val="uk-UA"/>
              </w:rPr>
              <w:t>Наукове відділення</w:t>
            </w:r>
          </w:p>
        </w:tc>
        <w:tc>
          <w:tcPr>
            <w:tcW w:w="1701" w:type="dxa"/>
            <w:tcBorders>
              <w:top w:val="single" w:sz="4" w:space="0" w:color="000000"/>
              <w:left w:val="single" w:sz="4" w:space="0" w:color="000000"/>
              <w:bottom w:val="single" w:sz="4" w:space="0" w:color="000000"/>
              <w:right w:val="single" w:sz="4" w:space="0" w:color="auto"/>
            </w:tcBorders>
            <w:hideMark/>
          </w:tcPr>
          <w:p w14:paraId="0616CAEE"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b/>
                <w:color w:val="000000"/>
                <w:sz w:val="24"/>
                <w:szCs w:val="24"/>
                <w:lang w:val="uk-UA"/>
              </w:rPr>
            </w:pPr>
            <w:r w:rsidRPr="0010477E">
              <w:rPr>
                <w:rFonts w:ascii="Liberation Serif;Times New Roma" w:eastAsia="Calibri" w:hAnsi="Liberation Serif;Times New Roma" w:cs="Liberation Serif;Times New Roma"/>
                <w:b/>
                <w:color w:val="000000"/>
                <w:sz w:val="24"/>
                <w:szCs w:val="24"/>
                <w:lang w:val="uk-UA"/>
              </w:rPr>
              <w:t>Секція</w:t>
            </w:r>
          </w:p>
        </w:tc>
        <w:tc>
          <w:tcPr>
            <w:tcW w:w="1978" w:type="dxa"/>
            <w:tcBorders>
              <w:top w:val="single" w:sz="4" w:space="0" w:color="auto"/>
              <w:left w:val="single" w:sz="4" w:space="0" w:color="auto"/>
              <w:bottom w:val="single" w:sz="4" w:space="0" w:color="auto"/>
              <w:right w:val="single" w:sz="4" w:space="0" w:color="auto"/>
            </w:tcBorders>
            <w:hideMark/>
          </w:tcPr>
          <w:p w14:paraId="3373AF14" w14:textId="77777777" w:rsidR="0010477E" w:rsidRPr="0010477E" w:rsidRDefault="0010477E" w:rsidP="0010477E">
            <w:pPr>
              <w:tabs>
                <w:tab w:val="left" w:pos="677"/>
              </w:tabs>
              <w:suppressAutoHyphens/>
              <w:spacing w:after="0" w:line="360" w:lineRule="auto"/>
              <w:jc w:val="center"/>
              <w:rPr>
                <w:rFonts w:ascii="Times New Roman" w:eastAsia="Calibri" w:hAnsi="Times New Roman" w:cs="Times New Roman"/>
                <w:b/>
                <w:sz w:val="24"/>
                <w:szCs w:val="24"/>
                <w:lang w:val="uk-UA"/>
              </w:rPr>
            </w:pPr>
            <w:r w:rsidRPr="0010477E">
              <w:rPr>
                <w:rFonts w:ascii="Times New Roman" w:eastAsia="Calibri" w:hAnsi="Times New Roman" w:cs="Times New Roman"/>
                <w:b/>
                <w:sz w:val="24"/>
                <w:szCs w:val="24"/>
                <w:lang w:val="uk-UA"/>
              </w:rPr>
              <w:t>ПІБ вчителя</w:t>
            </w:r>
          </w:p>
        </w:tc>
      </w:tr>
      <w:tr w:rsidR="0010477E" w:rsidRPr="0010477E" w14:paraId="26BAD5E6"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28975EEA"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w:t>
            </w:r>
          </w:p>
        </w:tc>
        <w:tc>
          <w:tcPr>
            <w:tcW w:w="1559" w:type="dxa"/>
            <w:tcBorders>
              <w:top w:val="single" w:sz="4" w:space="0" w:color="auto"/>
              <w:left w:val="single" w:sz="4" w:space="0" w:color="000000"/>
              <w:bottom w:val="single" w:sz="4" w:space="0" w:color="000000"/>
              <w:right w:val="single" w:sz="4" w:space="0" w:color="auto"/>
            </w:tcBorders>
            <w:hideMark/>
          </w:tcPr>
          <w:p w14:paraId="5220FDAA" w14:textId="77777777" w:rsidR="0010477E" w:rsidRPr="0010477E" w:rsidRDefault="0010477E" w:rsidP="0010477E">
            <w:pPr>
              <w:widowControl w:val="0"/>
              <w:shd w:val="clear" w:color="auto" w:fill="FFFFFF"/>
              <w:suppressAutoHyphens/>
              <w:snapToGrid w:val="0"/>
              <w:spacing w:after="0" w:line="240" w:lineRule="auto"/>
              <w:ind w:right="-65"/>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Голота Альона </w:t>
            </w:r>
          </w:p>
        </w:tc>
        <w:tc>
          <w:tcPr>
            <w:tcW w:w="850" w:type="dxa"/>
            <w:tcBorders>
              <w:top w:val="single" w:sz="4" w:space="0" w:color="auto"/>
              <w:left w:val="single" w:sz="4" w:space="0" w:color="000000"/>
              <w:bottom w:val="single" w:sz="4" w:space="0" w:color="000000"/>
              <w:right w:val="single" w:sz="4" w:space="0" w:color="auto"/>
            </w:tcBorders>
            <w:hideMark/>
          </w:tcPr>
          <w:p w14:paraId="56B0479C"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11</w:t>
            </w:r>
          </w:p>
        </w:tc>
        <w:tc>
          <w:tcPr>
            <w:tcW w:w="993" w:type="dxa"/>
            <w:tcBorders>
              <w:top w:val="single" w:sz="4" w:space="0" w:color="auto"/>
              <w:left w:val="single" w:sz="4" w:space="0" w:color="000000"/>
              <w:bottom w:val="single" w:sz="4" w:space="0" w:color="000000"/>
              <w:right w:val="single" w:sz="4" w:space="0" w:color="auto"/>
            </w:tcBorders>
            <w:hideMark/>
          </w:tcPr>
          <w:p w14:paraId="43B8183E"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ІІІ</w:t>
            </w:r>
          </w:p>
        </w:tc>
        <w:tc>
          <w:tcPr>
            <w:tcW w:w="2409" w:type="dxa"/>
            <w:tcBorders>
              <w:top w:val="single" w:sz="4" w:space="0" w:color="auto"/>
              <w:left w:val="single" w:sz="4" w:space="0" w:color="000000"/>
              <w:bottom w:val="single" w:sz="4" w:space="0" w:color="000000"/>
              <w:right w:val="single" w:sz="4" w:space="0" w:color="auto"/>
            </w:tcBorders>
            <w:hideMark/>
          </w:tcPr>
          <w:p w14:paraId="0886E3EF"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00000"/>
                <w:sz w:val="24"/>
                <w:szCs w:val="24"/>
                <w:lang w:val="uk-UA"/>
              </w:rPr>
              <w:t>філософії та</w:t>
            </w:r>
            <w:r w:rsidRPr="0010477E">
              <w:rPr>
                <w:rFonts w:ascii="Liberation Serif;Times New Roma" w:eastAsia="Calibri" w:hAnsi="Liberation Serif;Times New Roma" w:cs="Liberation Serif;Times New Roma"/>
                <w:color w:val="000000"/>
                <w:sz w:val="24"/>
                <w:szCs w:val="24"/>
                <w:lang w:val="uk-UA"/>
              </w:rPr>
              <w:br/>
              <w:t>суспільствознавства</w:t>
            </w:r>
          </w:p>
        </w:tc>
        <w:tc>
          <w:tcPr>
            <w:tcW w:w="1701" w:type="dxa"/>
            <w:tcBorders>
              <w:top w:val="single" w:sz="4" w:space="0" w:color="auto"/>
              <w:left w:val="single" w:sz="4" w:space="0" w:color="000000"/>
              <w:bottom w:val="single" w:sz="4" w:space="0" w:color="000000"/>
              <w:right w:val="single" w:sz="4" w:space="0" w:color="auto"/>
            </w:tcBorders>
            <w:hideMark/>
          </w:tcPr>
          <w:p w14:paraId="39E30065" w14:textId="77777777" w:rsidR="0010477E" w:rsidRPr="0010477E" w:rsidRDefault="0010477E" w:rsidP="0010477E">
            <w:pPr>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журналістика</w:t>
            </w:r>
          </w:p>
        </w:tc>
        <w:tc>
          <w:tcPr>
            <w:tcW w:w="1978" w:type="dxa"/>
            <w:tcBorders>
              <w:top w:val="single" w:sz="4" w:space="0" w:color="auto"/>
              <w:left w:val="single" w:sz="4" w:space="0" w:color="000000"/>
              <w:bottom w:val="single" w:sz="4" w:space="0" w:color="000000"/>
              <w:right w:val="single" w:sz="4" w:space="0" w:color="000000"/>
            </w:tcBorders>
            <w:hideMark/>
          </w:tcPr>
          <w:p w14:paraId="549301D9"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Козілецька</w:t>
            </w:r>
            <w:proofErr w:type="spellEnd"/>
            <w:r w:rsidRPr="0010477E">
              <w:rPr>
                <w:rFonts w:ascii="Liberation Serif;Times New Roma" w:eastAsia="Calibri" w:hAnsi="Liberation Serif;Times New Roma" w:cs="Liberation Serif;Times New Roma"/>
                <w:color w:val="000000"/>
                <w:sz w:val="24"/>
                <w:szCs w:val="24"/>
                <w:lang w:val="uk-UA"/>
              </w:rPr>
              <w:t xml:space="preserve"> О. С.</w:t>
            </w:r>
          </w:p>
        </w:tc>
      </w:tr>
      <w:tr w:rsidR="0010477E" w:rsidRPr="0010477E" w14:paraId="1A9FBD0F"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68AC99E4"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2</w:t>
            </w:r>
          </w:p>
        </w:tc>
        <w:tc>
          <w:tcPr>
            <w:tcW w:w="1559" w:type="dxa"/>
            <w:tcBorders>
              <w:top w:val="single" w:sz="4" w:space="0" w:color="auto"/>
              <w:left w:val="single" w:sz="4" w:space="0" w:color="000000"/>
              <w:bottom w:val="single" w:sz="4" w:space="0" w:color="000000"/>
              <w:right w:val="single" w:sz="4" w:space="0" w:color="auto"/>
            </w:tcBorders>
            <w:hideMark/>
          </w:tcPr>
          <w:p w14:paraId="4098A8A7" w14:textId="77777777" w:rsidR="0010477E" w:rsidRPr="0010477E" w:rsidRDefault="0010477E" w:rsidP="0010477E">
            <w:pPr>
              <w:widowControl w:val="0"/>
              <w:shd w:val="clear" w:color="auto" w:fill="FFFFFF"/>
              <w:suppressAutoHyphens/>
              <w:snapToGrid w:val="0"/>
              <w:spacing w:after="0" w:line="240" w:lineRule="auto"/>
              <w:ind w:right="-65"/>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Сенько Альбіна </w:t>
            </w:r>
          </w:p>
        </w:tc>
        <w:tc>
          <w:tcPr>
            <w:tcW w:w="850" w:type="dxa"/>
            <w:tcBorders>
              <w:top w:val="single" w:sz="4" w:space="0" w:color="auto"/>
              <w:left w:val="single" w:sz="4" w:space="0" w:color="000000"/>
              <w:bottom w:val="single" w:sz="4" w:space="0" w:color="000000"/>
              <w:right w:val="single" w:sz="4" w:space="0" w:color="auto"/>
            </w:tcBorders>
            <w:hideMark/>
          </w:tcPr>
          <w:p w14:paraId="3B8AECEE"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10</w:t>
            </w:r>
          </w:p>
        </w:tc>
        <w:tc>
          <w:tcPr>
            <w:tcW w:w="993" w:type="dxa"/>
            <w:tcBorders>
              <w:top w:val="single" w:sz="4" w:space="0" w:color="auto"/>
              <w:left w:val="single" w:sz="4" w:space="0" w:color="000000"/>
              <w:bottom w:val="single" w:sz="4" w:space="0" w:color="000000"/>
              <w:right w:val="single" w:sz="4" w:space="0" w:color="auto"/>
            </w:tcBorders>
            <w:hideMark/>
          </w:tcPr>
          <w:p w14:paraId="5BB02D44"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w:t>
            </w:r>
          </w:p>
        </w:tc>
        <w:tc>
          <w:tcPr>
            <w:tcW w:w="2409" w:type="dxa"/>
            <w:tcBorders>
              <w:top w:val="single" w:sz="4" w:space="0" w:color="auto"/>
              <w:left w:val="single" w:sz="4" w:space="0" w:color="000000"/>
              <w:bottom w:val="single" w:sz="4" w:space="0" w:color="000000"/>
              <w:right w:val="single" w:sz="4" w:space="0" w:color="auto"/>
            </w:tcBorders>
            <w:hideMark/>
          </w:tcPr>
          <w:p w14:paraId="10C57C7F"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00000"/>
                <w:sz w:val="24"/>
                <w:szCs w:val="24"/>
                <w:lang w:val="uk-UA"/>
              </w:rPr>
              <w:t>філософії та</w:t>
            </w:r>
            <w:r w:rsidRPr="0010477E">
              <w:rPr>
                <w:rFonts w:ascii="Liberation Serif;Times New Roma" w:eastAsia="Calibri" w:hAnsi="Liberation Serif;Times New Roma" w:cs="Liberation Serif;Times New Roma"/>
                <w:color w:val="000000"/>
                <w:sz w:val="24"/>
                <w:szCs w:val="24"/>
                <w:lang w:val="uk-UA"/>
              </w:rPr>
              <w:br/>
              <w:t>суспільствознавства</w:t>
            </w:r>
          </w:p>
        </w:tc>
        <w:tc>
          <w:tcPr>
            <w:tcW w:w="1701" w:type="dxa"/>
            <w:tcBorders>
              <w:top w:val="single" w:sz="4" w:space="0" w:color="auto"/>
              <w:left w:val="single" w:sz="4" w:space="0" w:color="000000"/>
              <w:bottom w:val="single" w:sz="4" w:space="0" w:color="000000"/>
              <w:right w:val="single" w:sz="4" w:space="0" w:color="auto"/>
            </w:tcBorders>
            <w:hideMark/>
          </w:tcPr>
          <w:p w14:paraId="0345D21B"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правознавство</w:t>
            </w:r>
          </w:p>
        </w:tc>
        <w:tc>
          <w:tcPr>
            <w:tcW w:w="1978" w:type="dxa"/>
            <w:tcBorders>
              <w:top w:val="single" w:sz="4" w:space="0" w:color="auto"/>
              <w:left w:val="single" w:sz="4" w:space="0" w:color="000000"/>
              <w:bottom w:val="single" w:sz="4" w:space="0" w:color="000000"/>
              <w:right w:val="single" w:sz="4" w:space="0" w:color="000000"/>
            </w:tcBorders>
            <w:hideMark/>
          </w:tcPr>
          <w:p w14:paraId="289A119A"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Тишковська</w:t>
            </w:r>
            <w:proofErr w:type="spellEnd"/>
            <w:r w:rsidRPr="0010477E">
              <w:rPr>
                <w:rFonts w:ascii="Liberation Serif;Times New Roma" w:eastAsia="Calibri" w:hAnsi="Liberation Serif;Times New Roma" w:cs="Liberation Serif;Times New Roma"/>
                <w:color w:val="000000"/>
                <w:sz w:val="24"/>
                <w:szCs w:val="24"/>
                <w:lang w:val="uk-UA"/>
              </w:rPr>
              <w:t xml:space="preserve"> </w:t>
            </w:r>
          </w:p>
          <w:p w14:paraId="39A218D7"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А. П.</w:t>
            </w:r>
          </w:p>
        </w:tc>
      </w:tr>
      <w:tr w:rsidR="0010477E" w:rsidRPr="0010477E" w14:paraId="6C0AD34C" w14:textId="77777777" w:rsidTr="0010477E">
        <w:tc>
          <w:tcPr>
            <w:tcW w:w="421" w:type="dxa"/>
            <w:tcBorders>
              <w:top w:val="single" w:sz="4" w:space="0" w:color="auto"/>
              <w:left w:val="single" w:sz="4" w:space="0" w:color="000000"/>
              <w:bottom w:val="single" w:sz="4" w:space="0" w:color="000000"/>
              <w:right w:val="single" w:sz="4" w:space="0" w:color="auto"/>
            </w:tcBorders>
            <w:hideMark/>
          </w:tcPr>
          <w:p w14:paraId="7D24B0D4"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3</w:t>
            </w:r>
          </w:p>
        </w:tc>
        <w:tc>
          <w:tcPr>
            <w:tcW w:w="1559" w:type="dxa"/>
            <w:tcBorders>
              <w:top w:val="single" w:sz="4" w:space="0" w:color="auto"/>
              <w:left w:val="single" w:sz="4" w:space="0" w:color="000000"/>
              <w:bottom w:val="single" w:sz="4" w:space="0" w:color="000000"/>
              <w:right w:val="single" w:sz="4" w:space="0" w:color="auto"/>
            </w:tcBorders>
            <w:hideMark/>
          </w:tcPr>
          <w:p w14:paraId="03A0A0B1"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 xml:space="preserve">Шевченко Оксана </w:t>
            </w:r>
          </w:p>
        </w:tc>
        <w:tc>
          <w:tcPr>
            <w:tcW w:w="850" w:type="dxa"/>
            <w:tcBorders>
              <w:top w:val="single" w:sz="4" w:space="0" w:color="auto"/>
              <w:left w:val="single" w:sz="4" w:space="0" w:color="000000"/>
              <w:bottom w:val="single" w:sz="4" w:space="0" w:color="000000"/>
              <w:right w:val="single" w:sz="4" w:space="0" w:color="auto"/>
            </w:tcBorders>
            <w:hideMark/>
          </w:tcPr>
          <w:p w14:paraId="44415A87"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10</w:t>
            </w:r>
          </w:p>
        </w:tc>
        <w:tc>
          <w:tcPr>
            <w:tcW w:w="993" w:type="dxa"/>
            <w:tcBorders>
              <w:top w:val="single" w:sz="4" w:space="0" w:color="auto"/>
              <w:left w:val="single" w:sz="4" w:space="0" w:color="000000"/>
              <w:bottom w:val="single" w:sz="4" w:space="0" w:color="000000"/>
              <w:right w:val="single" w:sz="4" w:space="0" w:color="auto"/>
            </w:tcBorders>
            <w:hideMark/>
          </w:tcPr>
          <w:p w14:paraId="1A3AB7AD" w14:textId="77777777" w:rsidR="0010477E" w:rsidRPr="0010477E" w:rsidRDefault="0010477E" w:rsidP="0010477E">
            <w:pPr>
              <w:widowControl w:val="0"/>
              <w:suppressLineNumbers/>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r w:rsidRPr="0010477E">
              <w:rPr>
                <w:rFonts w:ascii="Liberation Serif;Times New Roma" w:eastAsia="Calibri" w:hAnsi="Liberation Serif;Times New Roma" w:cs="Liberation Serif;Times New Roma"/>
                <w:color w:val="000000"/>
                <w:sz w:val="24"/>
                <w:szCs w:val="24"/>
                <w:lang w:val="uk-UA"/>
              </w:rPr>
              <w:t>ІІІ</w:t>
            </w:r>
          </w:p>
        </w:tc>
        <w:tc>
          <w:tcPr>
            <w:tcW w:w="2409" w:type="dxa"/>
            <w:tcBorders>
              <w:top w:val="single" w:sz="4" w:space="0" w:color="auto"/>
              <w:left w:val="single" w:sz="4" w:space="0" w:color="000000"/>
              <w:bottom w:val="single" w:sz="4" w:space="0" w:color="000000"/>
              <w:right w:val="single" w:sz="4" w:space="0" w:color="auto"/>
            </w:tcBorders>
            <w:hideMark/>
          </w:tcPr>
          <w:p w14:paraId="59A51806"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00000"/>
                <w:sz w:val="24"/>
                <w:szCs w:val="24"/>
                <w:lang w:val="uk-UA"/>
              </w:rPr>
              <w:t>літературознавства, фольклористики та мистецтвознавства</w:t>
            </w:r>
          </w:p>
        </w:tc>
        <w:tc>
          <w:tcPr>
            <w:tcW w:w="1701" w:type="dxa"/>
            <w:tcBorders>
              <w:top w:val="single" w:sz="4" w:space="0" w:color="auto"/>
              <w:left w:val="single" w:sz="4" w:space="0" w:color="000000"/>
              <w:bottom w:val="single" w:sz="4" w:space="0" w:color="000000"/>
              <w:right w:val="single" w:sz="4" w:space="0" w:color="auto"/>
            </w:tcBorders>
            <w:hideMark/>
          </w:tcPr>
          <w:p w14:paraId="2D979684" w14:textId="77777777" w:rsidR="0010477E" w:rsidRPr="0010477E" w:rsidRDefault="0010477E" w:rsidP="0010477E">
            <w:pPr>
              <w:widowControl w:val="0"/>
              <w:suppressLineNumbers/>
              <w:suppressAutoHyphens/>
              <w:spacing w:after="0" w:line="240" w:lineRule="auto"/>
              <w:jc w:val="center"/>
              <w:rPr>
                <w:rFonts w:ascii="Calibri" w:eastAsia="Calibri" w:hAnsi="Calibri" w:cs="Calibri"/>
                <w:lang w:val="uk-UA"/>
              </w:rPr>
            </w:pPr>
            <w:r w:rsidRPr="0010477E">
              <w:rPr>
                <w:rFonts w:ascii="Liberation Serif;Times New Roma" w:eastAsia="Calibri" w:hAnsi="Liberation Serif;Times New Roma" w:cs="Liberation Serif;Times New Roma"/>
                <w:color w:val="050505"/>
                <w:sz w:val="24"/>
                <w:szCs w:val="24"/>
                <w:lang w:val="uk-UA"/>
              </w:rPr>
              <w:t>фольклористика</w:t>
            </w:r>
          </w:p>
        </w:tc>
        <w:tc>
          <w:tcPr>
            <w:tcW w:w="1978" w:type="dxa"/>
            <w:tcBorders>
              <w:top w:val="single" w:sz="4" w:space="0" w:color="auto"/>
              <w:left w:val="single" w:sz="4" w:space="0" w:color="000000"/>
              <w:bottom w:val="single" w:sz="4" w:space="0" w:color="000000"/>
              <w:right w:val="single" w:sz="4" w:space="0" w:color="000000"/>
            </w:tcBorders>
            <w:hideMark/>
          </w:tcPr>
          <w:p w14:paraId="2B7614DB" w14:textId="77777777" w:rsidR="0010477E" w:rsidRPr="0010477E" w:rsidRDefault="0010477E" w:rsidP="0010477E">
            <w:pPr>
              <w:widowControl w:val="0"/>
              <w:suppressAutoHyphens/>
              <w:spacing w:after="0" w:line="240" w:lineRule="auto"/>
              <w:jc w:val="center"/>
              <w:rPr>
                <w:rFonts w:ascii="Liberation Serif;Times New Roma" w:eastAsia="Calibri" w:hAnsi="Liberation Serif;Times New Roma" w:cs="Liberation Serif;Times New Roma"/>
                <w:color w:val="000000"/>
                <w:sz w:val="24"/>
                <w:szCs w:val="24"/>
                <w:lang w:val="uk-UA"/>
              </w:rPr>
            </w:pPr>
            <w:proofErr w:type="spellStart"/>
            <w:r w:rsidRPr="0010477E">
              <w:rPr>
                <w:rFonts w:ascii="Liberation Serif;Times New Roma" w:eastAsia="Calibri" w:hAnsi="Liberation Serif;Times New Roma" w:cs="Liberation Serif;Times New Roma"/>
                <w:color w:val="000000"/>
                <w:sz w:val="24"/>
                <w:szCs w:val="24"/>
                <w:lang w:val="uk-UA"/>
              </w:rPr>
              <w:t>Козілецька</w:t>
            </w:r>
            <w:proofErr w:type="spellEnd"/>
            <w:r w:rsidRPr="0010477E">
              <w:rPr>
                <w:rFonts w:ascii="Liberation Serif;Times New Roma" w:eastAsia="Calibri" w:hAnsi="Liberation Serif;Times New Roma" w:cs="Liberation Serif;Times New Roma"/>
                <w:color w:val="000000"/>
                <w:sz w:val="24"/>
                <w:szCs w:val="24"/>
                <w:lang w:val="uk-UA"/>
              </w:rPr>
              <w:t xml:space="preserve"> О. С.</w:t>
            </w:r>
          </w:p>
        </w:tc>
      </w:tr>
    </w:tbl>
    <w:p w14:paraId="7658FE39" w14:textId="77777777" w:rsidR="0010477E" w:rsidRPr="0010477E" w:rsidRDefault="0010477E" w:rsidP="0010477E">
      <w:pPr>
        <w:shd w:val="clear" w:color="auto" w:fill="FFFFFF"/>
        <w:tabs>
          <w:tab w:val="left" w:pos="677"/>
        </w:tabs>
        <w:suppressAutoHyphens/>
        <w:spacing w:after="0" w:line="360" w:lineRule="auto"/>
        <w:jc w:val="center"/>
        <w:rPr>
          <w:rFonts w:ascii="Times New Roman" w:eastAsia="Calibri" w:hAnsi="Times New Roman" w:cs="Times New Roman"/>
          <w:sz w:val="28"/>
          <w:szCs w:val="28"/>
          <w:lang w:val="uk-UA"/>
        </w:rPr>
      </w:pPr>
    </w:p>
    <w:p w14:paraId="4F1DB509"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Учні Новопетрівського ліцею спробували свої сили в найбільшому міжнародному конкурсі </w:t>
      </w:r>
      <w:proofErr w:type="spellStart"/>
      <w:r w:rsidRPr="0010477E">
        <w:rPr>
          <w:rFonts w:ascii="Times New Roman" w:eastAsia="Calibri" w:hAnsi="Times New Roman" w:cs="Times New Roman"/>
          <w:sz w:val="28"/>
          <w:szCs w:val="28"/>
          <w:lang w:val="uk-UA"/>
        </w:rPr>
        <w:t>екопроєктів</w:t>
      </w:r>
      <w:proofErr w:type="spellEnd"/>
      <w:r w:rsidRPr="0010477E">
        <w:rPr>
          <w:rFonts w:ascii="Times New Roman" w:eastAsia="Calibri" w:hAnsi="Times New Roman" w:cs="Times New Roman"/>
          <w:sz w:val="28"/>
          <w:szCs w:val="28"/>
          <w:lang w:val="uk-UA"/>
        </w:rPr>
        <w:t xml:space="preserve"> “GENIUS </w:t>
      </w:r>
      <w:proofErr w:type="spellStart"/>
      <w:r w:rsidRPr="0010477E">
        <w:rPr>
          <w:rFonts w:ascii="Times New Roman" w:eastAsia="Calibri" w:hAnsi="Times New Roman" w:cs="Times New Roman"/>
          <w:sz w:val="28"/>
          <w:szCs w:val="28"/>
          <w:lang w:val="uk-UA"/>
        </w:rPr>
        <w:t>Olympiad</w:t>
      </w:r>
      <w:proofErr w:type="spellEnd"/>
      <w:r w:rsidRPr="0010477E">
        <w:rPr>
          <w:rFonts w:ascii="Times New Roman" w:eastAsia="Calibri" w:hAnsi="Times New Roman" w:cs="Times New Roman"/>
          <w:sz w:val="28"/>
          <w:szCs w:val="28"/>
          <w:lang w:val="uk-UA"/>
        </w:rPr>
        <w:t>”. Четверо наших учениць у національному етапі посіли такі результати:</w:t>
      </w:r>
    </w:p>
    <w:p w14:paraId="41B6FC80" w14:textId="77777777" w:rsidR="0010477E" w:rsidRPr="0010477E" w:rsidRDefault="0010477E" w:rsidP="0010477E">
      <w:pPr>
        <w:numPr>
          <w:ilvl w:val="0"/>
          <w:numId w:val="22"/>
        </w:numPr>
        <w:shd w:val="clear" w:color="auto" w:fill="FFFFFF"/>
        <w:tabs>
          <w:tab w:val="left" w:pos="677"/>
        </w:tabs>
        <w:suppressAutoHyphens/>
        <w:spacing w:after="0" w:line="360" w:lineRule="auto"/>
        <w:ind w:left="0" w:firstLine="672"/>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1 місце - Дарина Лісова, учениця 10 класу (категорія “Мистецтво”, підкатегорія “</w:t>
      </w:r>
      <w:proofErr w:type="spellStart"/>
      <w:r w:rsidRPr="0010477E">
        <w:rPr>
          <w:rFonts w:ascii="Times New Roman" w:eastAsia="Calibri" w:hAnsi="Times New Roman" w:cs="Times New Roman"/>
          <w:sz w:val="28"/>
          <w:szCs w:val="28"/>
          <w:lang w:val="uk-UA"/>
        </w:rPr>
        <w:t>Постер</w:t>
      </w:r>
      <w:proofErr w:type="spellEnd"/>
      <w:r w:rsidRPr="0010477E">
        <w:rPr>
          <w:rFonts w:ascii="Times New Roman" w:eastAsia="Calibri" w:hAnsi="Times New Roman" w:cs="Times New Roman"/>
          <w:sz w:val="28"/>
          <w:szCs w:val="28"/>
          <w:lang w:val="uk-UA"/>
        </w:rPr>
        <w:t>”), учитель Руда Наталія Федорівна;</w:t>
      </w:r>
    </w:p>
    <w:p w14:paraId="2401995C" w14:textId="77777777" w:rsidR="0010477E" w:rsidRPr="0010477E" w:rsidRDefault="0010477E" w:rsidP="0010477E">
      <w:pPr>
        <w:numPr>
          <w:ilvl w:val="0"/>
          <w:numId w:val="22"/>
        </w:numPr>
        <w:shd w:val="clear" w:color="auto" w:fill="FFFFFF"/>
        <w:tabs>
          <w:tab w:val="left" w:pos="677"/>
        </w:tabs>
        <w:suppressAutoHyphens/>
        <w:spacing w:after="0" w:line="360" w:lineRule="auto"/>
        <w:ind w:left="0" w:firstLine="672"/>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2 місце - Альона Голота, учениця 11 класу (категорія “Креативне письмо”, підкатегорія “Коротка розповідь”), учитель </w:t>
      </w:r>
      <w:proofErr w:type="spellStart"/>
      <w:r w:rsidRPr="0010477E">
        <w:rPr>
          <w:rFonts w:ascii="Times New Roman" w:eastAsia="Calibri" w:hAnsi="Times New Roman" w:cs="Times New Roman"/>
          <w:sz w:val="28"/>
          <w:szCs w:val="28"/>
          <w:lang w:val="uk-UA"/>
        </w:rPr>
        <w:t>Козілецька</w:t>
      </w:r>
      <w:proofErr w:type="spellEnd"/>
      <w:r w:rsidRPr="0010477E">
        <w:rPr>
          <w:rFonts w:ascii="Times New Roman" w:eastAsia="Calibri" w:hAnsi="Times New Roman" w:cs="Times New Roman"/>
          <w:sz w:val="28"/>
          <w:szCs w:val="28"/>
          <w:lang w:val="uk-UA"/>
        </w:rPr>
        <w:t xml:space="preserve"> Олена Сергіївна;</w:t>
      </w:r>
    </w:p>
    <w:p w14:paraId="6C65369C" w14:textId="77777777" w:rsidR="0010477E" w:rsidRPr="0010477E" w:rsidRDefault="0010477E" w:rsidP="0010477E">
      <w:pPr>
        <w:numPr>
          <w:ilvl w:val="0"/>
          <w:numId w:val="22"/>
        </w:numPr>
        <w:shd w:val="clear" w:color="auto" w:fill="FFFFFF"/>
        <w:tabs>
          <w:tab w:val="left" w:pos="677"/>
        </w:tabs>
        <w:suppressAutoHyphens/>
        <w:spacing w:after="0" w:line="360" w:lineRule="auto"/>
        <w:ind w:left="142" w:firstLine="53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3 місце - Альбіна Сенько, учениця 10 класу (категорія “Креативне письмо”, підкатегорія “Есе”),учитель </w:t>
      </w:r>
      <w:proofErr w:type="spellStart"/>
      <w:r w:rsidRPr="0010477E">
        <w:rPr>
          <w:rFonts w:ascii="Times New Roman" w:eastAsia="Calibri" w:hAnsi="Times New Roman" w:cs="Times New Roman"/>
          <w:sz w:val="28"/>
          <w:szCs w:val="28"/>
          <w:lang w:val="uk-UA"/>
        </w:rPr>
        <w:t>Леденьова</w:t>
      </w:r>
      <w:proofErr w:type="spellEnd"/>
      <w:r w:rsidRPr="0010477E">
        <w:rPr>
          <w:rFonts w:ascii="Times New Roman" w:eastAsia="Calibri" w:hAnsi="Times New Roman" w:cs="Times New Roman"/>
          <w:sz w:val="28"/>
          <w:szCs w:val="28"/>
          <w:lang w:val="uk-UA"/>
        </w:rPr>
        <w:t xml:space="preserve"> Інна Миколаївна;</w:t>
      </w:r>
    </w:p>
    <w:p w14:paraId="01ECF6DC" w14:textId="77777777" w:rsidR="0010477E" w:rsidRPr="0010477E" w:rsidRDefault="0010477E" w:rsidP="0010477E">
      <w:pPr>
        <w:numPr>
          <w:ilvl w:val="0"/>
          <w:numId w:val="22"/>
        </w:numPr>
        <w:shd w:val="clear" w:color="auto" w:fill="FFFFFF"/>
        <w:tabs>
          <w:tab w:val="left" w:pos="677"/>
        </w:tabs>
        <w:suppressAutoHyphens/>
        <w:spacing w:after="0" w:line="360" w:lineRule="auto"/>
        <w:ind w:left="0" w:firstLine="672"/>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3 місце - Катерина Костирко, учениця 11 класу (категорія “Креативне письмо”, підкатегорія “Поезія”), учитель </w:t>
      </w:r>
      <w:proofErr w:type="spellStart"/>
      <w:r w:rsidRPr="0010477E">
        <w:rPr>
          <w:rFonts w:ascii="Times New Roman" w:eastAsia="Calibri" w:hAnsi="Times New Roman" w:cs="Times New Roman"/>
          <w:sz w:val="28"/>
          <w:szCs w:val="28"/>
          <w:lang w:val="uk-UA"/>
        </w:rPr>
        <w:t>Козілецька</w:t>
      </w:r>
      <w:proofErr w:type="spellEnd"/>
      <w:r w:rsidRPr="0010477E">
        <w:rPr>
          <w:rFonts w:ascii="Times New Roman" w:eastAsia="Calibri" w:hAnsi="Times New Roman" w:cs="Times New Roman"/>
          <w:sz w:val="28"/>
          <w:szCs w:val="28"/>
          <w:lang w:val="uk-UA"/>
        </w:rPr>
        <w:t xml:space="preserve"> Олена Сергіївна;.</w:t>
      </w:r>
    </w:p>
    <w:p w14:paraId="7AC716E2"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Команда Новопетрівського ліцею “UA </w:t>
      </w:r>
      <w:proofErr w:type="spellStart"/>
      <w:r w:rsidRPr="0010477E">
        <w:rPr>
          <w:rFonts w:ascii="Times New Roman" w:eastAsia="Calibri" w:hAnsi="Times New Roman" w:cs="Times New Roman"/>
          <w:sz w:val="28"/>
          <w:szCs w:val="28"/>
          <w:lang w:val="uk-UA"/>
        </w:rPr>
        <w:t>kids</w:t>
      </w:r>
      <w:proofErr w:type="spellEnd"/>
      <w:r w:rsidRPr="0010477E">
        <w:rPr>
          <w:rFonts w:ascii="Times New Roman" w:eastAsia="Calibri" w:hAnsi="Times New Roman" w:cs="Times New Roman"/>
          <w:sz w:val="28"/>
          <w:szCs w:val="28"/>
          <w:lang w:val="uk-UA"/>
        </w:rPr>
        <w:t xml:space="preserve">” в складі Соломії </w:t>
      </w:r>
      <w:proofErr w:type="spellStart"/>
      <w:r w:rsidRPr="0010477E">
        <w:rPr>
          <w:rFonts w:ascii="Times New Roman" w:eastAsia="Calibri" w:hAnsi="Times New Roman" w:cs="Times New Roman"/>
          <w:sz w:val="28"/>
          <w:szCs w:val="28"/>
          <w:lang w:val="uk-UA"/>
        </w:rPr>
        <w:t>Лапуньки</w:t>
      </w:r>
      <w:proofErr w:type="spellEnd"/>
      <w:r w:rsidRPr="0010477E">
        <w:rPr>
          <w:rFonts w:ascii="Times New Roman" w:eastAsia="Calibri" w:hAnsi="Times New Roman" w:cs="Times New Roman"/>
          <w:sz w:val="28"/>
          <w:szCs w:val="28"/>
          <w:lang w:val="uk-UA"/>
        </w:rPr>
        <w:t xml:space="preserve">, </w:t>
      </w:r>
      <w:proofErr w:type="spellStart"/>
      <w:r w:rsidRPr="0010477E">
        <w:rPr>
          <w:rFonts w:ascii="Times New Roman" w:eastAsia="Calibri" w:hAnsi="Times New Roman" w:cs="Times New Roman"/>
          <w:sz w:val="28"/>
          <w:szCs w:val="28"/>
          <w:lang w:val="uk-UA"/>
        </w:rPr>
        <w:t>Мілани</w:t>
      </w:r>
      <w:proofErr w:type="spellEnd"/>
      <w:r w:rsidRPr="0010477E">
        <w:rPr>
          <w:rFonts w:ascii="Times New Roman" w:eastAsia="Calibri" w:hAnsi="Times New Roman" w:cs="Times New Roman"/>
          <w:sz w:val="28"/>
          <w:szCs w:val="28"/>
          <w:lang w:val="uk-UA"/>
        </w:rPr>
        <w:t xml:space="preserve"> Бабенко, Софії </w:t>
      </w:r>
      <w:proofErr w:type="spellStart"/>
      <w:r w:rsidRPr="0010477E">
        <w:rPr>
          <w:rFonts w:ascii="Times New Roman" w:eastAsia="Calibri" w:hAnsi="Times New Roman" w:cs="Times New Roman"/>
          <w:sz w:val="28"/>
          <w:szCs w:val="28"/>
          <w:lang w:val="uk-UA"/>
        </w:rPr>
        <w:t>Петрухи</w:t>
      </w:r>
      <w:proofErr w:type="spellEnd"/>
      <w:r w:rsidRPr="0010477E">
        <w:rPr>
          <w:rFonts w:ascii="Times New Roman" w:eastAsia="Calibri" w:hAnsi="Times New Roman" w:cs="Times New Roman"/>
          <w:sz w:val="28"/>
          <w:szCs w:val="28"/>
          <w:lang w:val="uk-UA"/>
        </w:rPr>
        <w:t xml:space="preserve">, Олександри Ніколаєнко, Каріни </w:t>
      </w:r>
      <w:proofErr w:type="spellStart"/>
      <w:r w:rsidRPr="0010477E">
        <w:rPr>
          <w:rFonts w:ascii="Times New Roman" w:eastAsia="Calibri" w:hAnsi="Times New Roman" w:cs="Times New Roman"/>
          <w:sz w:val="28"/>
          <w:szCs w:val="28"/>
          <w:lang w:val="uk-UA"/>
        </w:rPr>
        <w:t>Базан</w:t>
      </w:r>
      <w:proofErr w:type="spellEnd"/>
      <w:r w:rsidRPr="0010477E">
        <w:rPr>
          <w:rFonts w:ascii="Times New Roman" w:eastAsia="Calibri" w:hAnsi="Times New Roman" w:cs="Times New Roman"/>
          <w:sz w:val="28"/>
          <w:szCs w:val="28"/>
          <w:lang w:val="uk-UA"/>
        </w:rPr>
        <w:t xml:space="preserve">, Анни Миронюк та Володимира </w:t>
      </w:r>
      <w:proofErr w:type="spellStart"/>
      <w:r w:rsidRPr="0010477E">
        <w:rPr>
          <w:rFonts w:ascii="Times New Roman" w:eastAsia="Calibri" w:hAnsi="Times New Roman" w:cs="Times New Roman"/>
          <w:sz w:val="28"/>
          <w:szCs w:val="28"/>
          <w:lang w:val="uk-UA"/>
        </w:rPr>
        <w:t>Вишняка</w:t>
      </w:r>
      <w:proofErr w:type="spellEnd"/>
      <w:r w:rsidRPr="0010477E">
        <w:rPr>
          <w:rFonts w:ascii="Times New Roman" w:eastAsia="Calibri" w:hAnsi="Times New Roman" w:cs="Times New Roman"/>
          <w:sz w:val="28"/>
          <w:szCs w:val="28"/>
          <w:lang w:val="uk-UA"/>
        </w:rPr>
        <w:t>, учнів 6 А класу, стали призерами (3 місце) Міжнародної олімпіади креативності “</w:t>
      </w:r>
      <w:proofErr w:type="spellStart"/>
      <w:r w:rsidRPr="0010477E">
        <w:rPr>
          <w:rFonts w:ascii="Times New Roman" w:eastAsia="Calibri" w:hAnsi="Times New Roman" w:cs="Times New Roman"/>
          <w:sz w:val="28"/>
          <w:szCs w:val="28"/>
          <w:lang w:val="uk-UA"/>
        </w:rPr>
        <w:t>Destination</w:t>
      </w:r>
      <w:proofErr w:type="spellEnd"/>
      <w:r w:rsidRPr="0010477E">
        <w:rPr>
          <w:rFonts w:ascii="Times New Roman" w:eastAsia="Calibri" w:hAnsi="Times New Roman" w:cs="Times New Roman"/>
          <w:sz w:val="28"/>
          <w:szCs w:val="28"/>
          <w:lang w:val="uk-UA"/>
        </w:rPr>
        <w:t xml:space="preserve"> Imagination”-2024 року, керівник  </w:t>
      </w:r>
      <w:proofErr w:type="spellStart"/>
      <w:r w:rsidRPr="0010477E">
        <w:rPr>
          <w:rFonts w:ascii="Times New Roman" w:eastAsia="Calibri" w:hAnsi="Times New Roman" w:cs="Times New Roman"/>
          <w:sz w:val="28"/>
          <w:szCs w:val="28"/>
          <w:lang w:val="uk-UA"/>
        </w:rPr>
        <w:t>Козілецька</w:t>
      </w:r>
      <w:proofErr w:type="spellEnd"/>
      <w:r w:rsidRPr="0010477E">
        <w:rPr>
          <w:rFonts w:ascii="Times New Roman" w:eastAsia="Calibri" w:hAnsi="Times New Roman" w:cs="Times New Roman"/>
          <w:sz w:val="28"/>
          <w:szCs w:val="28"/>
          <w:lang w:val="uk-UA"/>
        </w:rPr>
        <w:t xml:space="preserve"> Олена Сергіївна. </w:t>
      </w:r>
    </w:p>
    <w:p w14:paraId="42C5C873"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lastRenderedPageBreak/>
        <w:t xml:space="preserve"> </w:t>
      </w:r>
      <w:r w:rsidRPr="0010477E">
        <w:rPr>
          <w:rFonts w:ascii="Times New Roman" w:eastAsia="Calibri" w:hAnsi="Times New Roman" w:cs="Times New Roman"/>
          <w:sz w:val="28"/>
          <w:szCs w:val="28"/>
          <w:lang w:val="uk-UA"/>
        </w:rPr>
        <w:tab/>
        <w:t xml:space="preserve">Учениця 11 класу Новопетрівського ліцею Катерина Костирко посіла І місце у ХVІІ Міжнародному конкурсі з українознавства для учнів 8–11 класів закладів загальної середньої освіти,  керівник </w:t>
      </w:r>
      <w:proofErr w:type="spellStart"/>
      <w:r w:rsidRPr="0010477E">
        <w:rPr>
          <w:rFonts w:ascii="Times New Roman" w:eastAsia="Calibri" w:hAnsi="Times New Roman" w:cs="Times New Roman"/>
          <w:sz w:val="28"/>
          <w:szCs w:val="28"/>
          <w:lang w:val="uk-UA"/>
        </w:rPr>
        <w:t>Козілецька</w:t>
      </w:r>
      <w:proofErr w:type="spellEnd"/>
      <w:r w:rsidRPr="0010477E">
        <w:rPr>
          <w:rFonts w:ascii="Times New Roman" w:eastAsia="Calibri" w:hAnsi="Times New Roman" w:cs="Times New Roman"/>
          <w:sz w:val="28"/>
          <w:szCs w:val="28"/>
          <w:lang w:val="uk-UA"/>
        </w:rPr>
        <w:t xml:space="preserve"> Олена Сергіївна.</w:t>
      </w:r>
    </w:p>
    <w:p w14:paraId="38A7C75C"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Сенько Альбіна (вчитель </w:t>
      </w:r>
      <w:proofErr w:type="spellStart"/>
      <w:r w:rsidRPr="0010477E">
        <w:rPr>
          <w:rFonts w:ascii="Times New Roman" w:eastAsia="Calibri" w:hAnsi="Times New Roman" w:cs="Times New Roman"/>
          <w:sz w:val="28"/>
          <w:szCs w:val="28"/>
          <w:lang w:val="uk-UA"/>
        </w:rPr>
        <w:t>Леденьова</w:t>
      </w:r>
      <w:proofErr w:type="spellEnd"/>
      <w:r w:rsidRPr="0010477E">
        <w:rPr>
          <w:rFonts w:ascii="Times New Roman" w:eastAsia="Calibri" w:hAnsi="Times New Roman" w:cs="Times New Roman"/>
          <w:sz w:val="28"/>
          <w:szCs w:val="28"/>
          <w:lang w:val="uk-UA"/>
        </w:rPr>
        <w:t xml:space="preserve"> Інна Миколаївна), увійшла до складу фіналістів Міжнародної програми обміну майбутніх лідерів FLEX, протягом поточного навчального року поєднує навчатися в ліцеї та школі США,</w:t>
      </w:r>
      <w:r w:rsidRPr="0010477E">
        <w:rPr>
          <w:rFonts w:ascii="Times New Roman" w:eastAsia="Calibri" w:hAnsi="Times New Roman" w:cs="Times New Roman"/>
          <w:sz w:val="28"/>
          <w:szCs w:val="28"/>
          <w:lang w:val="uk-UA"/>
        </w:rPr>
        <w:tab/>
        <w:t xml:space="preserve">Всеукраїнському конкурсі есе «Мій Шевченко», який було проведено до 210-ої річниці з дня народження Тараса Шевченка, учень 5-Б класу Іваненко Іван посів ІІІ місце, керівник </w:t>
      </w:r>
      <w:proofErr w:type="spellStart"/>
      <w:r w:rsidRPr="0010477E">
        <w:rPr>
          <w:rFonts w:ascii="Times New Roman" w:eastAsia="Calibri" w:hAnsi="Times New Roman" w:cs="Times New Roman"/>
          <w:sz w:val="28"/>
          <w:szCs w:val="28"/>
          <w:lang w:val="uk-UA"/>
        </w:rPr>
        <w:t>Лень</w:t>
      </w:r>
      <w:proofErr w:type="spellEnd"/>
      <w:r w:rsidRPr="0010477E">
        <w:rPr>
          <w:rFonts w:ascii="Times New Roman" w:eastAsia="Calibri" w:hAnsi="Times New Roman" w:cs="Times New Roman"/>
          <w:sz w:val="28"/>
          <w:szCs w:val="28"/>
          <w:lang w:val="uk-UA"/>
        </w:rPr>
        <w:t xml:space="preserve"> Тетяна Володимирівна.</w:t>
      </w:r>
    </w:p>
    <w:p w14:paraId="1797D743"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В 2024-2025 </w:t>
      </w:r>
      <w:proofErr w:type="spellStart"/>
      <w:r w:rsidRPr="0010477E">
        <w:rPr>
          <w:rFonts w:ascii="Times New Roman" w:eastAsia="Calibri" w:hAnsi="Times New Roman" w:cs="Times New Roman"/>
          <w:sz w:val="28"/>
          <w:szCs w:val="28"/>
          <w:lang w:val="uk-UA"/>
        </w:rPr>
        <w:t>н.р</w:t>
      </w:r>
      <w:proofErr w:type="spellEnd"/>
      <w:r w:rsidRPr="0010477E">
        <w:rPr>
          <w:rFonts w:ascii="Times New Roman" w:eastAsia="Calibri" w:hAnsi="Times New Roman" w:cs="Times New Roman"/>
          <w:sz w:val="28"/>
          <w:szCs w:val="28"/>
          <w:lang w:val="uk-UA"/>
        </w:rPr>
        <w:t xml:space="preserve">. здобувачі освіти продовжили брати результативну участь в регіональних інтелектуальних випробуваннях. </w:t>
      </w:r>
    </w:p>
    <w:p w14:paraId="3729D9B7" w14:textId="77777777" w:rsidR="0010477E" w:rsidRPr="0010477E" w:rsidRDefault="0010477E" w:rsidP="0010477E">
      <w:pPr>
        <w:suppressAutoHyphens/>
        <w:spacing w:after="0" w:line="270" w:lineRule="atLeast"/>
        <w:ind w:firstLine="567"/>
        <w:jc w:val="center"/>
        <w:rPr>
          <w:rFonts w:ascii="Times New Roman" w:eastAsia="Times New Roman" w:hAnsi="Times New Roman" w:cs="Times New Roman"/>
          <w:sz w:val="28"/>
          <w:szCs w:val="28"/>
          <w:lang w:val="uk-UA" w:eastAsia="uk-UA"/>
        </w:rPr>
      </w:pPr>
      <w:r w:rsidRPr="0010477E">
        <w:rPr>
          <w:rFonts w:ascii="Times New Roman" w:eastAsia="Times New Roman" w:hAnsi="Times New Roman" w:cs="Times New Roman"/>
          <w:b/>
          <w:sz w:val="28"/>
          <w:szCs w:val="28"/>
          <w:lang w:val="uk-UA" w:eastAsia="uk-UA"/>
        </w:rPr>
        <w:t xml:space="preserve">Переможці ІІ (регіонального) етапу Всеукраїнських учнівських олімпіад з навчальних предметів у   2024/2025 </w:t>
      </w:r>
      <w:proofErr w:type="spellStart"/>
      <w:r w:rsidRPr="0010477E">
        <w:rPr>
          <w:rFonts w:ascii="Times New Roman" w:eastAsia="Times New Roman" w:hAnsi="Times New Roman" w:cs="Times New Roman"/>
          <w:b/>
          <w:sz w:val="28"/>
          <w:szCs w:val="28"/>
          <w:lang w:val="uk-UA" w:eastAsia="uk-UA"/>
        </w:rPr>
        <w:t>н.р</w:t>
      </w:r>
      <w:proofErr w:type="spellEnd"/>
      <w:r w:rsidRPr="0010477E">
        <w:rPr>
          <w:rFonts w:ascii="Times New Roman" w:eastAsia="Times New Roman" w:hAnsi="Times New Roman" w:cs="Times New Roman"/>
          <w:b/>
          <w:sz w:val="28"/>
          <w:szCs w:val="28"/>
          <w:lang w:val="uk-UA" w:eastAsia="uk-UA"/>
        </w:rPr>
        <w:t>.</w:t>
      </w:r>
    </w:p>
    <w:p w14:paraId="5B921A0B" w14:textId="77777777" w:rsidR="0010477E" w:rsidRPr="0010477E" w:rsidRDefault="0010477E" w:rsidP="0010477E">
      <w:pPr>
        <w:suppressAutoHyphens/>
        <w:spacing w:after="0" w:line="276" w:lineRule="auto"/>
        <w:ind w:firstLine="709"/>
        <w:jc w:val="center"/>
        <w:rPr>
          <w:rFonts w:ascii="Times New Roman" w:eastAsia="Calibri" w:hAnsi="Times New Roman" w:cs="Times New Roman"/>
          <w:sz w:val="28"/>
          <w:szCs w:val="28"/>
          <w:lang w:val="uk-UA"/>
        </w:rPr>
      </w:pPr>
    </w:p>
    <w:tbl>
      <w:tblPr>
        <w:tblW w:w="10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2865"/>
        <w:gridCol w:w="1815"/>
        <w:gridCol w:w="1135"/>
        <w:gridCol w:w="852"/>
        <w:gridCol w:w="2979"/>
      </w:tblGrid>
      <w:tr w:rsidR="0010477E" w:rsidRPr="0010477E" w14:paraId="42531D4F"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0EFE0CAA" w14:textId="77777777" w:rsidR="0010477E" w:rsidRPr="0010477E" w:rsidRDefault="0010477E" w:rsidP="0010477E">
            <w:pPr>
              <w:widowControl w:val="0"/>
              <w:suppressAutoHyphens/>
              <w:spacing w:after="0" w:line="240" w:lineRule="auto"/>
              <w:ind w:left="33"/>
              <w:jc w:val="center"/>
              <w:rPr>
                <w:rFonts w:ascii="Times New Roman" w:eastAsia="Calibri" w:hAnsi="Times New Roman" w:cs="Times New Roman"/>
                <w:b/>
                <w:sz w:val="24"/>
                <w:szCs w:val="24"/>
              </w:rPr>
            </w:pPr>
            <w:r w:rsidRPr="0010477E">
              <w:rPr>
                <w:rFonts w:ascii="Times New Roman" w:eastAsia="Calibri" w:hAnsi="Times New Roman" w:cs="Times New Roman"/>
                <w:b/>
                <w:sz w:val="24"/>
                <w:szCs w:val="24"/>
              </w:rPr>
              <w:t>№</w:t>
            </w:r>
          </w:p>
        </w:tc>
        <w:tc>
          <w:tcPr>
            <w:tcW w:w="2863" w:type="dxa"/>
            <w:tcBorders>
              <w:top w:val="single" w:sz="4" w:space="0" w:color="auto"/>
              <w:left w:val="single" w:sz="4" w:space="0" w:color="auto"/>
              <w:bottom w:val="single" w:sz="4" w:space="0" w:color="auto"/>
              <w:right w:val="single" w:sz="4" w:space="0" w:color="auto"/>
            </w:tcBorders>
            <w:hideMark/>
          </w:tcPr>
          <w:p w14:paraId="4338821E"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Прізвище</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ім’я</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учня</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69E480C1"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b/>
                <w:sz w:val="24"/>
                <w:szCs w:val="24"/>
              </w:rPr>
            </w:pPr>
            <w:r w:rsidRPr="0010477E">
              <w:rPr>
                <w:rFonts w:ascii="Times New Roman" w:eastAsia="Calibri" w:hAnsi="Times New Roman" w:cs="Times New Roman"/>
                <w:b/>
                <w:sz w:val="24"/>
                <w:szCs w:val="24"/>
              </w:rPr>
              <w:t>Предмет</w:t>
            </w:r>
          </w:p>
        </w:tc>
        <w:tc>
          <w:tcPr>
            <w:tcW w:w="1134" w:type="dxa"/>
            <w:tcBorders>
              <w:top w:val="single" w:sz="4" w:space="0" w:color="auto"/>
              <w:left w:val="single" w:sz="4" w:space="0" w:color="auto"/>
              <w:bottom w:val="single" w:sz="4" w:space="0" w:color="auto"/>
              <w:right w:val="single" w:sz="4" w:space="0" w:color="auto"/>
            </w:tcBorders>
            <w:hideMark/>
          </w:tcPr>
          <w:p w14:paraId="7E2C4D5E"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Клас</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04A10683"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Місце</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08390B4"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Прізвище</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ім’я</w:t>
            </w:r>
            <w:proofErr w:type="spellEnd"/>
            <w:r w:rsidRPr="0010477E">
              <w:rPr>
                <w:rFonts w:ascii="Times New Roman" w:eastAsia="Calibri" w:hAnsi="Times New Roman" w:cs="Times New Roman"/>
                <w:b/>
                <w:sz w:val="24"/>
                <w:szCs w:val="24"/>
              </w:rPr>
              <w:t xml:space="preserve"> та по </w:t>
            </w:r>
            <w:proofErr w:type="spellStart"/>
            <w:r w:rsidRPr="0010477E">
              <w:rPr>
                <w:rFonts w:ascii="Times New Roman" w:eastAsia="Calibri" w:hAnsi="Times New Roman" w:cs="Times New Roman"/>
                <w:b/>
                <w:sz w:val="24"/>
                <w:szCs w:val="24"/>
              </w:rPr>
              <w:t>батькові</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вчителя</w:t>
            </w:r>
            <w:proofErr w:type="spellEnd"/>
          </w:p>
        </w:tc>
      </w:tr>
      <w:tr w:rsidR="0010477E" w:rsidRPr="0010477E" w14:paraId="594AE952" w14:textId="77777777" w:rsidTr="0010477E">
        <w:trPr>
          <w:trHeight w:val="722"/>
        </w:trPr>
        <w:tc>
          <w:tcPr>
            <w:tcW w:w="539" w:type="dxa"/>
            <w:tcBorders>
              <w:top w:val="single" w:sz="4" w:space="0" w:color="auto"/>
              <w:left w:val="single" w:sz="4" w:space="0" w:color="auto"/>
              <w:bottom w:val="single" w:sz="4" w:space="0" w:color="auto"/>
              <w:right w:val="single" w:sz="4" w:space="0" w:color="auto"/>
            </w:tcBorders>
            <w:hideMark/>
          </w:tcPr>
          <w:p w14:paraId="09984A53"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w:t>
            </w:r>
          </w:p>
        </w:tc>
        <w:tc>
          <w:tcPr>
            <w:tcW w:w="2863" w:type="dxa"/>
            <w:tcBorders>
              <w:top w:val="single" w:sz="4" w:space="0" w:color="auto"/>
              <w:left w:val="single" w:sz="4" w:space="0" w:color="auto"/>
              <w:bottom w:val="single" w:sz="4" w:space="0" w:color="auto"/>
              <w:right w:val="single" w:sz="4" w:space="0" w:color="auto"/>
            </w:tcBorders>
            <w:hideMark/>
          </w:tcPr>
          <w:p w14:paraId="326817D6"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Логвінчук</w:t>
            </w:r>
            <w:proofErr w:type="spellEnd"/>
            <w:r w:rsidRPr="0010477E">
              <w:rPr>
                <w:rFonts w:ascii="Times New Roman" w:eastAsia="Calibri" w:hAnsi="Times New Roman" w:cs="Times New Roman"/>
                <w:sz w:val="24"/>
                <w:szCs w:val="24"/>
              </w:rPr>
              <w:t xml:space="preserve"> </w:t>
            </w:r>
            <w:proofErr w:type="spellStart"/>
            <w:r w:rsidRPr="0010477E">
              <w:rPr>
                <w:rFonts w:ascii="Times New Roman" w:eastAsia="Calibri" w:hAnsi="Times New Roman" w:cs="Times New Roman"/>
                <w:sz w:val="24"/>
                <w:szCs w:val="24"/>
              </w:rPr>
              <w:t>Віталіна</w:t>
            </w:r>
            <w:proofErr w:type="spellEnd"/>
            <w:r w:rsidRPr="0010477E">
              <w:rPr>
                <w:rFonts w:ascii="Times New Roman" w:eastAsia="Calibri" w:hAnsi="Times New Roman" w:cs="Times New Roman"/>
                <w:sz w:val="24"/>
                <w:szCs w:val="24"/>
              </w:rPr>
              <w:t xml:space="preserve"> </w:t>
            </w:r>
          </w:p>
        </w:tc>
        <w:tc>
          <w:tcPr>
            <w:tcW w:w="1814" w:type="dxa"/>
            <w:tcBorders>
              <w:top w:val="single" w:sz="4" w:space="0" w:color="auto"/>
              <w:left w:val="single" w:sz="4" w:space="0" w:color="auto"/>
              <w:bottom w:val="single" w:sz="4" w:space="0" w:color="auto"/>
              <w:right w:val="single" w:sz="4" w:space="0" w:color="auto"/>
            </w:tcBorders>
            <w:hideMark/>
          </w:tcPr>
          <w:p w14:paraId="5E6743BB"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bCs/>
                <w:sz w:val="24"/>
                <w:szCs w:val="24"/>
                <w:lang w:val="uk-UA"/>
              </w:rPr>
              <w:t xml:space="preserve">українська мова </w:t>
            </w:r>
          </w:p>
        </w:tc>
        <w:tc>
          <w:tcPr>
            <w:tcW w:w="1134" w:type="dxa"/>
            <w:tcBorders>
              <w:top w:val="single" w:sz="4" w:space="0" w:color="auto"/>
              <w:left w:val="single" w:sz="4" w:space="0" w:color="auto"/>
              <w:bottom w:val="single" w:sz="4" w:space="0" w:color="auto"/>
              <w:right w:val="single" w:sz="4" w:space="0" w:color="auto"/>
            </w:tcBorders>
            <w:hideMark/>
          </w:tcPr>
          <w:p w14:paraId="3A9E58B7"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11</w:t>
            </w:r>
          </w:p>
        </w:tc>
        <w:tc>
          <w:tcPr>
            <w:tcW w:w="851" w:type="dxa"/>
            <w:tcBorders>
              <w:top w:val="single" w:sz="4" w:space="0" w:color="auto"/>
              <w:left w:val="single" w:sz="4" w:space="0" w:color="auto"/>
              <w:bottom w:val="single" w:sz="4" w:space="0" w:color="auto"/>
              <w:right w:val="single" w:sz="4" w:space="0" w:color="auto"/>
            </w:tcBorders>
            <w:hideMark/>
          </w:tcPr>
          <w:p w14:paraId="67BE4104"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w:t>
            </w:r>
          </w:p>
        </w:tc>
        <w:tc>
          <w:tcPr>
            <w:tcW w:w="2977" w:type="dxa"/>
            <w:tcBorders>
              <w:top w:val="single" w:sz="4" w:space="0" w:color="auto"/>
              <w:left w:val="single" w:sz="4" w:space="0" w:color="auto"/>
              <w:bottom w:val="single" w:sz="4" w:space="0" w:color="auto"/>
              <w:right w:val="single" w:sz="4" w:space="0" w:color="auto"/>
            </w:tcBorders>
            <w:hideMark/>
          </w:tcPr>
          <w:p w14:paraId="08D11CCF"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r w:rsidR="0010477E" w:rsidRPr="0010477E" w14:paraId="77D13E46"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29E5CA81"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w:t>
            </w:r>
          </w:p>
        </w:tc>
        <w:tc>
          <w:tcPr>
            <w:tcW w:w="2863" w:type="dxa"/>
            <w:tcBorders>
              <w:top w:val="single" w:sz="4" w:space="0" w:color="auto"/>
              <w:left w:val="single" w:sz="4" w:space="0" w:color="auto"/>
              <w:bottom w:val="single" w:sz="4" w:space="0" w:color="auto"/>
              <w:right w:val="single" w:sz="4" w:space="0" w:color="auto"/>
            </w:tcBorders>
            <w:hideMark/>
          </w:tcPr>
          <w:p w14:paraId="6F9676ED"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Шевченко Андрій </w:t>
            </w:r>
          </w:p>
        </w:tc>
        <w:tc>
          <w:tcPr>
            <w:tcW w:w="1814" w:type="dxa"/>
            <w:tcBorders>
              <w:top w:val="single" w:sz="4" w:space="0" w:color="auto"/>
              <w:left w:val="single" w:sz="4" w:space="0" w:color="auto"/>
              <w:bottom w:val="single" w:sz="4" w:space="0" w:color="auto"/>
              <w:right w:val="single" w:sz="4" w:space="0" w:color="auto"/>
            </w:tcBorders>
          </w:tcPr>
          <w:p w14:paraId="7A5D478C"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78EC3F6"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6B00A92E"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2977" w:type="dxa"/>
            <w:tcBorders>
              <w:top w:val="single" w:sz="4" w:space="0" w:color="auto"/>
              <w:left w:val="single" w:sz="4" w:space="0" w:color="auto"/>
              <w:bottom w:val="single" w:sz="4" w:space="0" w:color="auto"/>
              <w:right w:val="single" w:sz="4" w:space="0" w:color="auto"/>
            </w:tcBorders>
            <w:hideMark/>
          </w:tcPr>
          <w:p w14:paraId="13672A5F"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r w:rsidR="0010477E" w:rsidRPr="0010477E" w14:paraId="66DDA75C"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314EF36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w:t>
            </w:r>
          </w:p>
        </w:tc>
        <w:tc>
          <w:tcPr>
            <w:tcW w:w="2863" w:type="dxa"/>
            <w:tcBorders>
              <w:top w:val="single" w:sz="4" w:space="0" w:color="auto"/>
              <w:left w:val="single" w:sz="4" w:space="0" w:color="auto"/>
              <w:bottom w:val="single" w:sz="4" w:space="0" w:color="auto"/>
              <w:right w:val="single" w:sz="4" w:space="0" w:color="auto"/>
            </w:tcBorders>
            <w:hideMark/>
          </w:tcPr>
          <w:p w14:paraId="3CDB6BBD" w14:textId="77777777" w:rsidR="0010477E" w:rsidRPr="0010477E" w:rsidRDefault="0010477E" w:rsidP="0010477E">
            <w:pPr>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Вдовиченко Богдана </w:t>
            </w:r>
          </w:p>
        </w:tc>
        <w:tc>
          <w:tcPr>
            <w:tcW w:w="1814" w:type="dxa"/>
            <w:tcBorders>
              <w:top w:val="single" w:sz="4" w:space="0" w:color="auto"/>
              <w:left w:val="single" w:sz="4" w:space="0" w:color="auto"/>
              <w:bottom w:val="single" w:sz="4" w:space="0" w:color="auto"/>
              <w:right w:val="single" w:sz="4" w:space="0" w:color="auto"/>
            </w:tcBorders>
          </w:tcPr>
          <w:p w14:paraId="48C0FE8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EF1B58C"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14:paraId="09CE854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52DC4205"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Устінова</w:t>
            </w:r>
            <w:proofErr w:type="spellEnd"/>
            <w:r w:rsidRPr="0010477E">
              <w:rPr>
                <w:rFonts w:ascii="Times New Roman" w:eastAsia="Times New Roman" w:hAnsi="Times New Roman" w:cs="Calibri"/>
                <w:sz w:val="24"/>
                <w:szCs w:val="24"/>
                <w:lang w:val="uk-UA" w:eastAsia="ru-RU"/>
              </w:rPr>
              <w:t xml:space="preserve"> Олена Федорівна</w:t>
            </w:r>
          </w:p>
        </w:tc>
      </w:tr>
      <w:tr w:rsidR="0010477E" w:rsidRPr="0010477E" w14:paraId="0715192B"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606A63B0"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4</w:t>
            </w:r>
          </w:p>
        </w:tc>
        <w:tc>
          <w:tcPr>
            <w:tcW w:w="2863" w:type="dxa"/>
            <w:tcBorders>
              <w:top w:val="single" w:sz="4" w:space="0" w:color="auto"/>
              <w:left w:val="single" w:sz="4" w:space="0" w:color="auto"/>
              <w:bottom w:val="single" w:sz="4" w:space="0" w:color="auto"/>
              <w:right w:val="single" w:sz="4" w:space="0" w:color="auto"/>
            </w:tcBorders>
            <w:hideMark/>
          </w:tcPr>
          <w:p w14:paraId="6C7F4D0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Зайченко</w:t>
            </w:r>
            <w:proofErr w:type="spellEnd"/>
            <w:r w:rsidRPr="0010477E">
              <w:rPr>
                <w:rFonts w:ascii="Times New Roman" w:eastAsia="Times New Roman" w:hAnsi="Times New Roman" w:cs="Calibri"/>
                <w:sz w:val="24"/>
                <w:szCs w:val="24"/>
                <w:lang w:val="uk-UA" w:eastAsia="ru-RU"/>
              </w:rPr>
              <w:t xml:space="preserve"> Євгеній </w:t>
            </w:r>
          </w:p>
        </w:tc>
        <w:tc>
          <w:tcPr>
            <w:tcW w:w="1814" w:type="dxa"/>
            <w:tcBorders>
              <w:top w:val="single" w:sz="4" w:space="0" w:color="auto"/>
              <w:left w:val="single" w:sz="4" w:space="0" w:color="auto"/>
              <w:bottom w:val="single" w:sz="4" w:space="0" w:color="auto"/>
              <w:right w:val="single" w:sz="4" w:space="0" w:color="auto"/>
            </w:tcBorders>
          </w:tcPr>
          <w:p w14:paraId="6ABAC335"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9DFB4FA"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7</w:t>
            </w:r>
          </w:p>
        </w:tc>
        <w:tc>
          <w:tcPr>
            <w:tcW w:w="851" w:type="dxa"/>
            <w:tcBorders>
              <w:top w:val="single" w:sz="4" w:space="0" w:color="auto"/>
              <w:left w:val="single" w:sz="4" w:space="0" w:color="auto"/>
              <w:bottom w:val="single" w:sz="4" w:space="0" w:color="auto"/>
              <w:right w:val="single" w:sz="4" w:space="0" w:color="auto"/>
            </w:tcBorders>
            <w:hideMark/>
          </w:tcPr>
          <w:p w14:paraId="362EA3CD"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364EC62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Лень</w:t>
            </w:r>
            <w:proofErr w:type="spellEnd"/>
            <w:r w:rsidRPr="0010477E">
              <w:rPr>
                <w:rFonts w:ascii="Times New Roman" w:eastAsia="Times New Roman" w:hAnsi="Times New Roman" w:cs="Calibri"/>
                <w:sz w:val="24"/>
                <w:szCs w:val="24"/>
                <w:lang w:val="uk-UA" w:eastAsia="ru-RU"/>
              </w:rPr>
              <w:t xml:space="preserve"> Тетяна Володимирівна</w:t>
            </w:r>
          </w:p>
        </w:tc>
      </w:tr>
      <w:tr w:rsidR="0010477E" w:rsidRPr="0010477E" w14:paraId="3D052C3A"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4F734D47"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5</w:t>
            </w:r>
          </w:p>
        </w:tc>
        <w:tc>
          <w:tcPr>
            <w:tcW w:w="2863" w:type="dxa"/>
            <w:tcBorders>
              <w:top w:val="single" w:sz="4" w:space="0" w:color="auto"/>
              <w:left w:val="single" w:sz="4" w:space="0" w:color="auto"/>
              <w:bottom w:val="single" w:sz="4" w:space="0" w:color="auto"/>
              <w:right w:val="single" w:sz="4" w:space="0" w:color="auto"/>
            </w:tcBorders>
            <w:hideMark/>
          </w:tcPr>
          <w:p w14:paraId="156881A6"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Calibri" w:hAnsi="Times New Roman" w:cs="Calibri"/>
                <w:sz w:val="24"/>
                <w:szCs w:val="24"/>
              </w:rPr>
            </w:pPr>
            <w:proofErr w:type="spellStart"/>
            <w:r w:rsidRPr="0010477E">
              <w:rPr>
                <w:rFonts w:ascii="Times New Roman" w:eastAsia="Calibri" w:hAnsi="Times New Roman" w:cs="Calibri"/>
                <w:sz w:val="24"/>
                <w:szCs w:val="24"/>
              </w:rPr>
              <w:t>Радельчук</w:t>
            </w:r>
            <w:proofErr w:type="spellEnd"/>
            <w:r w:rsidRPr="0010477E">
              <w:rPr>
                <w:rFonts w:ascii="Times New Roman" w:eastAsia="Calibri" w:hAnsi="Times New Roman" w:cs="Calibri"/>
                <w:sz w:val="24"/>
                <w:szCs w:val="24"/>
              </w:rPr>
              <w:t xml:space="preserve"> </w:t>
            </w:r>
            <w:proofErr w:type="spellStart"/>
            <w:r w:rsidRPr="0010477E">
              <w:rPr>
                <w:rFonts w:ascii="Times New Roman" w:eastAsia="Calibri" w:hAnsi="Times New Roman" w:cs="Calibri"/>
                <w:sz w:val="24"/>
                <w:szCs w:val="24"/>
              </w:rPr>
              <w:t>Єва</w:t>
            </w:r>
            <w:proofErr w:type="spellEnd"/>
            <w:r w:rsidRPr="0010477E">
              <w:rPr>
                <w:rFonts w:ascii="Times New Roman" w:eastAsia="Calibri" w:hAnsi="Times New Roman" w:cs="Calibri"/>
                <w:sz w:val="24"/>
                <w:szCs w:val="24"/>
              </w:rPr>
              <w:t xml:space="preserve"> </w:t>
            </w:r>
          </w:p>
        </w:tc>
        <w:tc>
          <w:tcPr>
            <w:tcW w:w="1814" w:type="dxa"/>
            <w:tcBorders>
              <w:top w:val="single" w:sz="4" w:space="0" w:color="auto"/>
              <w:left w:val="single" w:sz="4" w:space="0" w:color="auto"/>
              <w:bottom w:val="single" w:sz="4" w:space="0" w:color="auto"/>
              <w:right w:val="single" w:sz="4" w:space="0" w:color="auto"/>
            </w:tcBorders>
            <w:hideMark/>
          </w:tcPr>
          <w:p w14:paraId="65428383"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roofErr w:type="spellStart"/>
            <w:r w:rsidRPr="0010477E">
              <w:rPr>
                <w:rFonts w:ascii="Times New Roman" w:eastAsia="Times New Roman" w:hAnsi="Times New Roman" w:cs="Times New Roman"/>
                <w:sz w:val="24"/>
                <w:szCs w:val="24"/>
                <w:lang w:eastAsia="ru-RU"/>
              </w:rPr>
              <w:t>англійська</w:t>
            </w:r>
            <w:proofErr w:type="spellEnd"/>
            <w:r w:rsidRPr="0010477E">
              <w:rPr>
                <w:rFonts w:ascii="Times New Roman" w:eastAsia="Times New Roman" w:hAnsi="Times New Roman" w:cs="Times New Roman"/>
                <w:sz w:val="24"/>
                <w:szCs w:val="24"/>
                <w:lang w:eastAsia="ru-RU"/>
              </w:rPr>
              <w:t xml:space="preserve"> </w:t>
            </w:r>
            <w:proofErr w:type="spellStart"/>
            <w:r w:rsidRPr="0010477E">
              <w:rPr>
                <w:rFonts w:ascii="Times New Roman" w:eastAsia="Times New Roman" w:hAnsi="Times New Roman" w:cs="Times New Roman"/>
                <w:sz w:val="24"/>
                <w:szCs w:val="24"/>
                <w:lang w:eastAsia="ru-RU"/>
              </w:rPr>
              <w:t>мова</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3BC19FF"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11</w:t>
            </w:r>
          </w:p>
        </w:tc>
        <w:tc>
          <w:tcPr>
            <w:tcW w:w="851" w:type="dxa"/>
            <w:tcBorders>
              <w:top w:val="single" w:sz="4" w:space="0" w:color="auto"/>
              <w:left w:val="single" w:sz="4" w:space="0" w:color="auto"/>
              <w:bottom w:val="single" w:sz="4" w:space="0" w:color="auto"/>
              <w:right w:val="single" w:sz="4" w:space="0" w:color="auto"/>
            </w:tcBorders>
            <w:hideMark/>
          </w:tcPr>
          <w:p w14:paraId="223E2A93"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45F40233"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rPr>
            </w:pPr>
            <w:proofErr w:type="spellStart"/>
            <w:r w:rsidRPr="0010477E">
              <w:rPr>
                <w:rFonts w:ascii="Times New Roman" w:eastAsia="Calibri" w:hAnsi="Times New Roman" w:cs="Calibri"/>
                <w:sz w:val="24"/>
                <w:szCs w:val="24"/>
              </w:rPr>
              <w:t>Леденьова</w:t>
            </w:r>
            <w:proofErr w:type="spellEnd"/>
            <w:r w:rsidRPr="0010477E">
              <w:rPr>
                <w:rFonts w:ascii="Times New Roman" w:eastAsia="Calibri" w:hAnsi="Times New Roman" w:cs="Calibri"/>
                <w:sz w:val="24"/>
                <w:szCs w:val="24"/>
              </w:rPr>
              <w:t xml:space="preserve"> </w:t>
            </w:r>
            <w:proofErr w:type="spellStart"/>
            <w:r w:rsidRPr="0010477E">
              <w:rPr>
                <w:rFonts w:ascii="Times New Roman" w:eastAsia="Calibri" w:hAnsi="Times New Roman" w:cs="Calibri"/>
                <w:sz w:val="24"/>
                <w:szCs w:val="24"/>
              </w:rPr>
              <w:t>Інна</w:t>
            </w:r>
            <w:proofErr w:type="spellEnd"/>
            <w:r w:rsidRPr="0010477E">
              <w:rPr>
                <w:rFonts w:ascii="Times New Roman" w:eastAsia="Calibri" w:hAnsi="Times New Roman" w:cs="Calibri"/>
                <w:sz w:val="24"/>
                <w:szCs w:val="24"/>
              </w:rPr>
              <w:t xml:space="preserve"> </w:t>
            </w:r>
            <w:proofErr w:type="spellStart"/>
            <w:r w:rsidRPr="0010477E">
              <w:rPr>
                <w:rFonts w:ascii="Times New Roman" w:eastAsia="Calibri" w:hAnsi="Times New Roman" w:cs="Calibri"/>
                <w:sz w:val="24"/>
                <w:szCs w:val="24"/>
              </w:rPr>
              <w:t>Миколаївна</w:t>
            </w:r>
            <w:proofErr w:type="spellEnd"/>
          </w:p>
        </w:tc>
      </w:tr>
      <w:tr w:rsidR="0010477E" w:rsidRPr="0010477E" w14:paraId="34D76193"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0A7E94C6"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6</w:t>
            </w:r>
          </w:p>
        </w:tc>
        <w:tc>
          <w:tcPr>
            <w:tcW w:w="2863" w:type="dxa"/>
            <w:tcBorders>
              <w:top w:val="single" w:sz="4" w:space="0" w:color="auto"/>
              <w:left w:val="single" w:sz="4" w:space="0" w:color="auto"/>
              <w:bottom w:val="single" w:sz="4" w:space="0" w:color="auto"/>
              <w:right w:val="single" w:sz="4" w:space="0" w:color="auto"/>
            </w:tcBorders>
            <w:hideMark/>
          </w:tcPr>
          <w:p w14:paraId="351E3264"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rPr>
            </w:pPr>
            <w:r w:rsidRPr="0010477E">
              <w:rPr>
                <w:rFonts w:ascii="Times New Roman" w:eastAsia="Calibri" w:hAnsi="Times New Roman" w:cs="Calibri"/>
                <w:sz w:val="24"/>
                <w:szCs w:val="24"/>
              </w:rPr>
              <w:t xml:space="preserve">Шевченко </w:t>
            </w:r>
            <w:proofErr w:type="spellStart"/>
            <w:r w:rsidRPr="0010477E">
              <w:rPr>
                <w:rFonts w:ascii="Times New Roman" w:eastAsia="Calibri" w:hAnsi="Times New Roman" w:cs="Calibri"/>
                <w:sz w:val="24"/>
                <w:szCs w:val="24"/>
              </w:rPr>
              <w:t>Андрій</w:t>
            </w:r>
            <w:proofErr w:type="spellEnd"/>
            <w:r w:rsidRPr="0010477E">
              <w:rPr>
                <w:rFonts w:ascii="Times New Roman" w:eastAsia="Calibri" w:hAnsi="Times New Roman" w:cs="Calibri"/>
                <w:sz w:val="24"/>
                <w:szCs w:val="24"/>
              </w:rPr>
              <w:t xml:space="preserve"> </w:t>
            </w:r>
          </w:p>
        </w:tc>
        <w:tc>
          <w:tcPr>
            <w:tcW w:w="1814" w:type="dxa"/>
            <w:tcBorders>
              <w:top w:val="single" w:sz="4" w:space="0" w:color="auto"/>
              <w:left w:val="single" w:sz="4" w:space="0" w:color="auto"/>
              <w:bottom w:val="single" w:sz="4" w:space="0" w:color="auto"/>
              <w:right w:val="single" w:sz="4" w:space="0" w:color="auto"/>
            </w:tcBorders>
          </w:tcPr>
          <w:p w14:paraId="62800496"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43CDBA9"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10</w:t>
            </w:r>
          </w:p>
        </w:tc>
        <w:tc>
          <w:tcPr>
            <w:tcW w:w="851" w:type="dxa"/>
            <w:tcBorders>
              <w:top w:val="single" w:sz="4" w:space="0" w:color="auto"/>
              <w:left w:val="single" w:sz="4" w:space="0" w:color="auto"/>
              <w:bottom w:val="single" w:sz="4" w:space="0" w:color="auto"/>
              <w:right w:val="single" w:sz="4" w:space="0" w:color="auto"/>
            </w:tcBorders>
            <w:hideMark/>
          </w:tcPr>
          <w:p w14:paraId="0DC3D530"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ІІ</w:t>
            </w:r>
          </w:p>
        </w:tc>
        <w:tc>
          <w:tcPr>
            <w:tcW w:w="2977" w:type="dxa"/>
            <w:tcBorders>
              <w:top w:val="single" w:sz="4" w:space="0" w:color="auto"/>
              <w:left w:val="single" w:sz="4" w:space="0" w:color="auto"/>
              <w:bottom w:val="single" w:sz="4" w:space="0" w:color="auto"/>
              <w:right w:val="single" w:sz="4" w:space="0" w:color="auto"/>
            </w:tcBorders>
            <w:hideMark/>
          </w:tcPr>
          <w:p w14:paraId="2CD65068"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rPr>
            </w:pPr>
            <w:proofErr w:type="spellStart"/>
            <w:r w:rsidRPr="0010477E">
              <w:rPr>
                <w:rFonts w:ascii="Times New Roman" w:eastAsia="Calibri" w:hAnsi="Times New Roman" w:cs="Calibri"/>
                <w:sz w:val="24"/>
                <w:szCs w:val="24"/>
              </w:rPr>
              <w:t>Леденьова</w:t>
            </w:r>
            <w:proofErr w:type="spellEnd"/>
            <w:r w:rsidRPr="0010477E">
              <w:rPr>
                <w:rFonts w:ascii="Times New Roman" w:eastAsia="Calibri" w:hAnsi="Times New Roman" w:cs="Calibri"/>
                <w:sz w:val="24"/>
                <w:szCs w:val="24"/>
              </w:rPr>
              <w:t xml:space="preserve"> </w:t>
            </w:r>
            <w:proofErr w:type="spellStart"/>
            <w:r w:rsidRPr="0010477E">
              <w:rPr>
                <w:rFonts w:ascii="Times New Roman" w:eastAsia="Calibri" w:hAnsi="Times New Roman" w:cs="Calibri"/>
                <w:sz w:val="24"/>
                <w:szCs w:val="24"/>
              </w:rPr>
              <w:t>Інна</w:t>
            </w:r>
            <w:proofErr w:type="spellEnd"/>
            <w:r w:rsidRPr="0010477E">
              <w:rPr>
                <w:rFonts w:ascii="Times New Roman" w:eastAsia="Calibri" w:hAnsi="Times New Roman" w:cs="Calibri"/>
                <w:sz w:val="24"/>
                <w:szCs w:val="24"/>
              </w:rPr>
              <w:t xml:space="preserve"> </w:t>
            </w:r>
            <w:proofErr w:type="spellStart"/>
            <w:r w:rsidRPr="0010477E">
              <w:rPr>
                <w:rFonts w:ascii="Times New Roman" w:eastAsia="Calibri" w:hAnsi="Times New Roman" w:cs="Calibri"/>
                <w:sz w:val="24"/>
                <w:szCs w:val="24"/>
              </w:rPr>
              <w:t>Миколаївна</w:t>
            </w:r>
            <w:proofErr w:type="spellEnd"/>
          </w:p>
        </w:tc>
      </w:tr>
      <w:tr w:rsidR="0010477E" w:rsidRPr="0010477E" w14:paraId="2162D4B8"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45C71C4B"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7</w:t>
            </w:r>
          </w:p>
        </w:tc>
        <w:tc>
          <w:tcPr>
            <w:tcW w:w="2863" w:type="dxa"/>
            <w:tcBorders>
              <w:top w:val="single" w:sz="4" w:space="0" w:color="auto"/>
              <w:left w:val="single" w:sz="4" w:space="0" w:color="auto"/>
              <w:bottom w:val="single" w:sz="4" w:space="0" w:color="auto"/>
              <w:right w:val="single" w:sz="4" w:space="0" w:color="auto"/>
            </w:tcBorders>
            <w:hideMark/>
          </w:tcPr>
          <w:p w14:paraId="02954590"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Calibri" w:hAnsi="Times New Roman" w:cs="Calibri"/>
                <w:sz w:val="24"/>
                <w:szCs w:val="24"/>
              </w:rPr>
            </w:pPr>
            <w:r w:rsidRPr="0010477E">
              <w:rPr>
                <w:rFonts w:ascii="Times New Roman" w:eastAsia="Calibri" w:hAnsi="Times New Roman" w:cs="Calibri"/>
                <w:sz w:val="24"/>
                <w:szCs w:val="24"/>
              </w:rPr>
              <w:t xml:space="preserve">Духота </w:t>
            </w:r>
            <w:proofErr w:type="spellStart"/>
            <w:r w:rsidRPr="0010477E">
              <w:rPr>
                <w:rFonts w:ascii="Times New Roman" w:eastAsia="Calibri" w:hAnsi="Times New Roman" w:cs="Calibri"/>
                <w:sz w:val="24"/>
                <w:szCs w:val="24"/>
              </w:rPr>
              <w:t>Ліна</w:t>
            </w:r>
            <w:proofErr w:type="spellEnd"/>
            <w:r w:rsidRPr="0010477E">
              <w:rPr>
                <w:rFonts w:ascii="Times New Roman" w:eastAsia="Calibri" w:hAnsi="Times New Roman" w:cs="Calibri"/>
                <w:sz w:val="24"/>
                <w:szCs w:val="24"/>
              </w:rPr>
              <w:t xml:space="preserve"> </w:t>
            </w:r>
          </w:p>
        </w:tc>
        <w:tc>
          <w:tcPr>
            <w:tcW w:w="1814" w:type="dxa"/>
            <w:tcBorders>
              <w:top w:val="single" w:sz="4" w:space="0" w:color="auto"/>
              <w:left w:val="single" w:sz="4" w:space="0" w:color="auto"/>
              <w:bottom w:val="single" w:sz="4" w:space="0" w:color="auto"/>
              <w:right w:val="single" w:sz="4" w:space="0" w:color="auto"/>
            </w:tcBorders>
          </w:tcPr>
          <w:p w14:paraId="339A5066"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20B1D8B"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9</w:t>
            </w:r>
          </w:p>
        </w:tc>
        <w:tc>
          <w:tcPr>
            <w:tcW w:w="851" w:type="dxa"/>
            <w:tcBorders>
              <w:top w:val="single" w:sz="4" w:space="0" w:color="auto"/>
              <w:left w:val="single" w:sz="4" w:space="0" w:color="auto"/>
              <w:bottom w:val="single" w:sz="4" w:space="0" w:color="auto"/>
              <w:right w:val="single" w:sz="4" w:space="0" w:color="auto"/>
            </w:tcBorders>
            <w:hideMark/>
          </w:tcPr>
          <w:p w14:paraId="3F7928B9"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261C2922"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rPr>
            </w:pPr>
            <w:proofErr w:type="spellStart"/>
            <w:r w:rsidRPr="0010477E">
              <w:rPr>
                <w:rFonts w:ascii="Times New Roman" w:eastAsia="Calibri" w:hAnsi="Times New Roman" w:cs="Calibri"/>
                <w:sz w:val="24"/>
                <w:szCs w:val="24"/>
              </w:rPr>
              <w:t>Осадчук</w:t>
            </w:r>
            <w:proofErr w:type="spellEnd"/>
            <w:r w:rsidRPr="0010477E">
              <w:rPr>
                <w:rFonts w:ascii="Times New Roman" w:eastAsia="Calibri" w:hAnsi="Times New Roman" w:cs="Calibri"/>
                <w:sz w:val="24"/>
                <w:szCs w:val="24"/>
              </w:rPr>
              <w:t xml:space="preserve"> Леся </w:t>
            </w:r>
            <w:proofErr w:type="spellStart"/>
            <w:r w:rsidRPr="0010477E">
              <w:rPr>
                <w:rFonts w:ascii="Times New Roman" w:eastAsia="Calibri" w:hAnsi="Times New Roman" w:cs="Calibri"/>
                <w:sz w:val="24"/>
                <w:szCs w:val="24"/>
              </w:rPr>
              <w:t>Вікторівна</w:t>
            </w:r>
            <w:proofErr w:type="spellEnd"/>
          </w:p>
        </w:tc>
      </w:tr>
      <w:tr w:rsidR="0010477E" w:rsidRPr="0010477E" w14:paraId="387B7CBF"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678768B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8</w:t>
            </w:r>
          </w:p>
        </w:tc>
        <w:tc>
          <w:tcPr>
            <w:tcW w:w="2863" w:type="dxa"/>
            <w:tcBorders>
              <w:top w:val="single" w:sz="4" w:space="0" w:color="auto"/>
              <w:left w:val="single" w:sz="4" w:space="0" w:color="auto"/>
              <w:bottom w:val="single" w:sz="4" w:space="0" w:color="auto"/>
              <w:right w:val="single" w:sz="4" w:space="0" w:color="auto"/>
            </w:tcBorders>
            <w:hideMark/>
          </w:tcPr>
          <w:p w14:paraId="50CA08F4"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Calibri" w:hAnsi="Times New Roman" w:cs="Calibri"/>
                <w:sz w:val="24"/>
                <w:szCs w:val="24"/>
              </w:rPr>
            </w:pPr>
            <w:r w:rsidRPr="0010477E">
              <w:rPr>
                <w:rFonts w:ascii="Times New Roman" w:eastAsia="Calibri" w:hAnsi="Times New Roman" w:cs="Calibri"/>
                <w:sz w:val="24"/>
                <w:szCs w:val="24"/>
              </w:rPr>
              <w:t xml:space="preserve">Коваль </w:t>
            </w:r>
            <w:proofErr w:type="spellStart"/>
            <w:r w:rsidRPr="0010477E">
              <w:rPr>
                <w:rFonts w:ascii="Times New Roman" w:eastAsia="Calibri" w:hAnsi="Times New Roman" w:cs="Calibri"/>
                <w:sz w:val="24"/>
                <w:szCs w:val="24"/>
              </w:rPr>
              <w:t>Матвій</w:t>
            </w:r>
            <w:proofErr w:type="spellEnd"/>
            <w:r w:rsidRPr="0010477E">
              <w:rPr>
                <w:rFonts w:ascii="Times New Roman" w:eastAsia="Calibri" w:hAnsi="Times New Roman" w:cs="Calibri"/>
                <w:sz w:val="24"/>
                <w:szCs w:val="24"/>
              </w:rPr>
              <w:t xml:space="preserve"> </w:t>
            </w:r>
          </w:p>
        </w:tc>
        <w:tc>
          <w:tcPr>
            <w:tcW w:w="1814" w:type="dxa"/>
            <w:tcBorders>
              <w:top w:val="single" w:sz="4" w:space="0" w:color="auto"/>
              <w:left w:val="single" w:sz="4" w:space="0" w:color="auto"/>
              <w:bottom w:val="single" w:sz="4" w:space="0" w:color="auto"/>
              <w:right w:val="single" w:sz="4" w:space="0" w:color="auto"/>
            </w:tcBorders>
          </w:tcPr>
          <w:p w14:paraId="71C660D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27EF186"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3B04899B"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ІІІ</w:t>
            </w:r>
          </w:p>
        </w:tc>
        <w:tc>
          <w:tcPr>
            <w:tcW w:w="2977" w:type="dxa"/>
            <w:tcBorders>
              <w:top w:val="single" w:sz="4" w:space="0" w:color="auto"/>
              <w:left w:val="single" w:sz="4" w:space="0" w:color="auto"/>
              <w:bottom w:val="single" w:sz="4" w:space="0" w:color="auto"/>
              <w:right w:val="single" w:sz="4" w:space="0" w:color="auto"/>
            </w:tcBorders>
            <w:hideMark/>
          </w:tcPr>
          <w:p w14:paraId="381FD6AD" w14:textId="77777777" w:rsidR="0010477E" w:rsidRPr="0010477E" w:rsidRDefault="0010477E" w:rsidP="0010477E">
            <w:pPr>
              <w:widowControl w:val="0"/>
              <w:suppressAutoHyphens/>
              <w:spacing w:after="0" w:line="240" w:lineRule="auto"/>
              <w:jc w:val="center"/>
              <w:rPr>
                <w:rFonts w:ascii="Times New Roman" w:eastAsia="Calibri" w:hAnsi="Times New Roman" w:cs="Calibri"/>
                <w:sz w:val="24"/>
                <w:szCs w:val="24"/>
              </w:rPr>
            </w:pPr>
            <w:proofErr w:type="spellStart"/>
            <w:r w:rsidRPr="0010477E">
              <w:rPr>
                <w:rFonts w:ascii="Times New Roman" w:eastAsia="Calibri" w:hAnsi="Times New Roman" w:cs="Calibri"/>
                <w:sz w:val="24"/>
                <w:szCs w:val="24"/>
              </w:rPr>
              <w:t>Осадчук</w:t>
            </w:r>
            <w:proofErr w:type="spellEnd"/>
            <w:r w:rsidRPr="0010477E">
              <w:rPr>
                <w:rFonts w:ascii="Times New Roman" w:eastAsia="Calibri" w:hAnsi="Times New Roman" w:cs="Calibri"/>
                <w:sz w:val="24"/>
                <w:szCs w:val="24"/>
              </w:rPr>
              <w:t xml:space="preserve"> Леся </w:t>
            </w:r>
            <w:proofErr w:type="spellStart"/>
            <w:r w:rsidRPr="0010477E">
              <w:rPr>
                <w:rFonts w:ascii="Times New Roman" w:eastAsia="Calibri" w:hAnsi="Times New Roman" w:cs="Calibri"/>
                <w:sz w:val="24"/>
                <w:szCs w:val="24"/>
              </w:rPr>
              <w:t>Вікторівна</w:t>
            </w:r>
            <w:proofErr w:type="spellEnd"/>
          </w:p>
        </w:tc>
      </w:tr>
      <w:tr w:rsidR="0010477E" w:rsidRPr="0010477E" w14:paraId="14279D5E"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746D7351"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9</w:t>
            </w:r>
          </w:p>
        </w:tc>
        <w:tc>
          <w:tcPr>
            <w:tcW w:w="2863" w:type="dxa"/>
            <w:tcBorders>
              <w:top w:val="single" w:sz="4" w:space="0" w:color="auto"/>
              <w:left w:val="single" w:sz="4" w:space="0" w:color="auto"/>
              <w:bottom w:val="single" w:sz="4" w:space="0" w:color="auto"/>
              <w:right w:val="single" w:sz="4" w:space="0" w:color="auto"/>
            </w:tcBorders>
            <w:hideMark/>
          </w:tcPr>
          <w:p w14:paraId="25EDD2A7"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 xml:space="preserve">Шаповал </w:t>
            </w:r>
            <w:proofErr w:type="spellStart"/>
            <w:r w:rsidRPr="0010477E">
              <w:rPr>
                <w:rFonts w:ascii="Times New Roman" w:eastAsia="Times New Roman" w:hAnsi="Times New Roman" w:cs="Times New Roman"/>
                <w:sz w:val="24"/>
                <w:szCs w:val="24"/>
                <w:lang w:eastAsia="ru-RU"/>
              </w:rPr>
              <w:t>Софія</w:t>
            </w:r>
            <w:proofErr w:type="spellEnd"/>
            <w:r w:rsidRPr="0010477E">
              <w:rPr>
                <w:rFonts w:ascii="Times New Roman" w:eastAsia="Times New Roman" w:hAnsi="Times New Roman" w:cs="Times New Roman"/>
                <w:sz w:val="24"/>
                <w:szCs w:val="24"/>
                <w:lang w:eastAsia="ru-RU"/>
              </w:rPr>
              <w:t xml:space="preserve"> </w:t>
            </w:r>
          </w:p>
        </w:tc>
        <w:tc>
          <w:tcPr>
            <w:tcW w:w="1814" w:type="dxa"/>
            <w:tcBorders>
              <w:top w:val="single" w:sz="4" w:space="0" w:color="auto"/>
              <w:left w:val="single" w:sz="4" w:space="0" w:color="auto"/>
              <w:bottom w:val="single" w:sz="4" w:space="0" w:color="auto"/>
              <w:right w:val="single" w:sz="4" w:space="0" w:color="auto"/>
            </w:tcBorders>
            <w:hideMark/>
          </w:tcPr>
          <w:p w14:paraId="2FB71D9F"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німецька</w:t>
            </w:r>
            <w:proofErr w:type="spellEnd"/>
            <w:r w:rsidRPr="0010477E">
              <w:rPr>
                <w:rFonts w:ascii="Times New Roman" w:eastAsia="Calibri" w:hAnsi="Times New Roman" w:cs="Times New Roman"/>
                <w:sz w:val="24"/>
                <w:szCs w:val="24"/>
              </w:rPr>
              <w:t xml:space="preserve"> </w:t>
            </w:r>
            <w:proofErr w:type="spellStart"/>
            <w:r w:rsidRPr="0010477E">
              <w:rPr>
                <w:rFonts w:ascii="Times New Roman" w:eastAsia="Calibri" w:hAnsi="Times New Roman" w:cs="Times New Roman"/>
                <w:sz w:val="24"/>
                <w:szCs w:val="24"/>
              </w:rPr>
              <w:t>мова</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1EF82525"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30B5C1C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w:t>
            </w:r>
          </w:p>
        </w:tc>
        <w:tc>
          <w:tcPr>
            <w:tcW w:w="2977" w:type="dxa"/>
            <w:tcBorders>
              <w:top w:val="single" w:sz="4" w:space="0" w:color="auto"/>
              <w:left w:val="single" w:sz="4" w:space="0" w:color="auto"/>
              <w:bottom w:val="single" w:sz="4" w:space="0" w:color="auto"/>
              <w:right w:val="single" w:sz="4" w:space="0" w:color="auto"/>
            </w:tcBorders>
            <w:hideMark/>
          </w:tcPr>
          <w:p w14:paraId="47D6BD43"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roofErr w:type="spellStart"/>
            <w:r w:rsidRPr="0010477E">
              <w:rPr>
                <w:rFonts w:ascii="Times New Roman" w:eastAsia="Times New Roman" w:hAnsi="Times New Roman" w:cs="Times New Roman"/>
                <w:sz w:val="24"/>
                <w:szCs w:val="24"/>
                <w:lang w:eastAsia="ru-RU"/>
              </w:rPr>
              <w:t>Леденьова</w:t>
            </w:r>
            <w:proofErr w:type="spellEnd"/>
            <w:r w:rsidRPr="0010477E">
              <w:rPr>
                <w:rFonts w:ascii="Times New Roman" w:eastAsia="Times New Roman" w:hAnsi="Times New Roman" w:cs="Times New Roman"/>
                <w:sz w:val="24"/>
                <w:szCs w:val="24"/>
                <w:lang w:eastAsia="ru-RU"/>
              </w:rPr>
              <w:t xml:space="preserve"> </w:t>
            </w:r>
            <w:proofErr w:type="spellStart"/>
            <w:r w:rsidRPr="0010477E">
              <w:rPr>
                <w:rFonts w:ascii="Times New Roman" w:eastAsia="Times New Roman" w:hAnsi="Times New Roman" w:cs="Times New Roman"/>
                <w:sz w:val="24"/>
                <w:szCs w:val="24"/>
                <w:lang w:eastAsia="ru-RU"/>
              </w:rPr>
              <w:t>Інна</w:t>
            </w:r>
            <w:proofErr w:type="spellEnd"/>
            <w:r w:rsidRPr="0010477E">
              <w:rPr>
                <w:rFonts w:ascii="Times New Roman" w:eastAsia="Times New Roman" w:hAnsi="Times New Roman" w:cs="Times New Roman"/>
                <w:sz w:val="24"/>
                <w:szCs w:val="24"/>
                <w:lang w:eastAsia="ru-RU"/>
              </w:rPr>
              <w:t xml:space="preserve"> </w:t>
            </w:r>
            <w:proofErr w:type="spellStart"/>
            <w:r w:rsidRPr="0010477E">
              <w:rPr>
                <w:rFonts w:ascii="Times New Roman" w:eastAsia="Times New Roman" w:hAnsi="Times New Roman" w:cs="Times New Roman"/>
                <w:sz w:val="24"/>
                <w:szCs w:val="24"/>
                <w:lang w:eastAsia="ru-RU"/>
              </w:rPr>
              <w:t>Миколаївна</w:t>
            </w:r>
            <w:proofErr w:type="spellEnd"/>
          </w:p>
        </w:tc>
      </w:tr>
      <w:tr w:rsidR="0010477E" w:rsidRPr="0010477E" w14:paraId="6E404575"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4ECCD373"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10</w:t>
            </w:r>
          </w:p>
        </w:tc>
        <w:tc>
          <w:tcPr>
            <w:tcW w:w="2863" w:type="dxa"/>
            <w:tcBorders>
              <w:top w:val="single" w:sz="4" w:space="0" w:color="auto"/>
              <w:left w:val="single" w:sz="4" w:space="0" w:color="auto"/>
              <w:bottom w:val="single" w:sz="4" w:space="0" w:color="auto"/>
              <w:right w:val="single" w:sz="4" w:space="0" w:color="auto"/>
            </w:tcBorders>
            <w:hideMark/>
          </w:tcPr>
          <w:p w14:paraId="22D8B460"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 xml:space="preserve">Коваль </w:t>
            </w:r>
            <w:proofErr w:type="spellStart"/>
            <w:r w:rsidRPr="0010477E">
              <w:rPr>
                <w:rFonts w:ascii="Times New Roman" w:eastAsia="Times New Roman" w:hAnsi="Times New Roman" w:cs="Times New Roman"/>
                <w:sz w:val="24"/>
                <w:szCs w:val="24"/>
                <w:lang w:eastAsia="ru-RU"/>
              </w:rPr>
              <w:t>Матвій</w:t>
            </w:r>
            <w:proofErr w:type="spellEnd"/>
            <w:r w:rsidRPr="0010477E">
              <w:rPr>
                <w:rFonts w:ascii="Times New Roman" w:eastAsia="Times New Roman" w:hAnsi="Times New Roman" w:cs="Times New Roman"/>
                <w:sz w:val="24"/>
                <w:szCs w:val="24"/>
                <w:lang w:eastAsia="ru-RU"/>
              </w:rPr>
              <w:t xml:space="preserve"> </w:t>
            </w:r>
          </w:p>
        </w:tc>
        <w:tc>
          <w:tcPr>
            <w:tcW w:w="1814" w:type="dxa"/>
            <w:tcBorders>
              <w:top w:val="single" w:sz="4" w:space="0" w:color="auto"/>
              <w:left w:val="single" w:sz="4" w:space="0" w:color="auto"/>
              <w:bottom w:val="single" w:sz="4" w:space="0" w:color="auto"/>
              <w:right w:val="single" w:sz="4" w:space="0" w:color="auto"/>
            </w:tcBorders>
            <w:hideMark/>
          </w:tcPr>
          <w:p w14:paraId="6E8C994B"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математика</w:t>
            </w:r>
          </w:p>
        </w:tc>
        <w:tc>
          <w:tcPr>
            <w:tcW w:w="1134" w:type="dxa"/>
            <w:tcBorders>
              <w:top w:val="single" w:sz="4" w:space="0" w:color="auto"/>
              <w:left w:val="single" w:sz="4" w:space="0" w:color="auto"/>
              <w:bottom w:val="single" w:sz="4" w:space="0" w:color="auto"/>
              <w:right w:val="single" w:sz="4" w:space="0" w:color="auto"/>
            </w:tcBorders>
            <w:hideMark/>
          </w:tcPr>
          <w:p w14:paraId="22E1CAF5"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8</w:t>
            </w:r>
          </w:p>
        </w:tc>
        <w:tc>
          <w:tcPr>
            <w:tcW w:w="851" w:type="dxa"/>
            <w:tcBorders>
              <w:top w:val="single" w:sz="4" w:space="0" w:color="auto"/>
              <w:left w:val="single" w:sz="4" w:space="0" w:color="auto"/>
              <w:bottom w:val="single" w:sz="4" w:space="0" w:color="auto"/>
              <w:right w:val="single" w:sz="4" w:space="0" w:color="auto"/>
            </w:tcBorders>
            <w:hideMark/>
          </w:tcPr>
          <w:p w14:paraId="4B33E475"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ІІ</w:t>
            </w:r>
          </w:p>
        </w:tc>
        <w:tc>
          <w:tcPr>
            <w:tcW w:w="2977" w:type="dxa"/>
            <w:tcBorders>
              <w:top w:val="single" w:sz="4" w:space="0" w:color="auto"/>
              <w:left w:val="single" w:sz="4" w:space="0" w:color="auto"/>
              <w:bottom w:val="single" w:sz="4" w:space="0" w:color="auto"/>
              <w:right w:val="single" w:sz="4" w:space="0" w:color="auto"/>
            </w:tcBorders>
            <w:hideMark/>
          </w:tcPr>
          <w:p w14:paraId="20D032F9"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 xml:space="preserve">Солоненко Зоя </w:t>
            </w:r>
            <w:proofErr w:type="spellStart"/>
            <w:r w:rsidRPr="0010477E">
              <w:rPr>
                <w:rFonts w:ascii="Times New Roman" w:eastAsia="Times New Roman" w:hAnsi="Times New Roman" w:cs="Times New Roman"/>
                <w:sz w:val="24"/>
                <w:szCs w:val="24"/>
                <w:lang w:eastAsia="ru-RU"/>
              </w:rPr>
              <w:t>Миколаївна</w:t>
            </w:r>
            <w:proofErr w:type="spellEnd"/>
          </w:p>
        </w:tc>
      </w:tr>
      <w:tr w:rsidR="0010477E" w:rsidRPr="0010477E" w14:paraId="09B36D46"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32B592E4"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11</w:t>
            </w:r>
          </w:p>
        </w:tc>
        <w:tc>
          <w:tcPr>
            <w:tcW w:w="2863" w:type="dxa"/>
            <w:tcBorders>
              <w:top w:val="single" w:sz="4" w:space="0" w:color="auto"/>
              <w:left w:val="single" w:sz="4" w:space="0" w:color="auto"/>
              <w:bottom w:val="single" w:sz="4" w:space="0" w:color="auto"/>
              <w:right w:val="single" w:sz="4" w:space="0" w:color="auto"/>
            </w:tcBorders>
            <w:hideMark/>
          </w:tcPr>
          <w:p w14:paraId="7AD0F231"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 xml:space="preserve">Зайченко </w:t>
            </w:r>
            <w:proofErr w:type="spellStart"/>
            <w:r w:rsidRPr="0010477E">
              <w:rPr>
                <w:rFonts w:ascii="Times New Roman" w:eastAsia="Times New Roman" w:hAnsi="Times New Roman" w:cs="Times New Roman"/>
                <w:sz w:val="24"/>
                <w:szCs w:val="24"/>
                <w:lang w:eastAsia="ru-RU"/>
              </w:rPr>
              <w:t>Євгеній</w:t>
            </w:r>
            <w:proofErr w:type="spellEnd"/>
            <w:r w:rsidRPr="0010477E">
              <w:rPr>
                <w:rFonts w:ascii="Times New Roman" w:eastAsia="Times New Roman" w:hAnsi="Times New Roman" w:cs="Times New Roman"/>
                <w:sz w:val="24"/>
                <w:szCs w:val="24"/>
                <w:lang w:eastAsia="ru-RU"/>
              </w:rPr>
              <w:t xml:space="preserve"> </w:t>
            </w:r>
          </w:p>
        </w:tc>
        <w:tc>
          <w:tcPr>
            <w:tcW w:w="1814" w:type="dxa"/>
            <w:tcBorders>
              <w:top w:val="single" w:sz="4" w:space="0" w:color="auto"/>
              <w:left w:val="single" w:sz="4" w:space="0" w:color="auto"/>
              <w:bottom w:val="single" w:sz="4" w:space="0" w:color="auto"/>
              <w:right w:val="single" w:sz="4" w:space="0" w:color="auto"/>
            </w:tcBorders>
          </w:tcPr>
          <w:p w14:paraId="3CE838F0"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33DD21D6"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7</w:t>
            </w:r>
          </w:p>
        </w:tc>
        <w:tc>
          <w:tcPr>
            <w:tcW w:w="851" w:type="dxa"/>
            <w:tcBorders>
              <w:top w:val="single" w:sz="4" w:space="0" w:color="auto"/>
              <w:left w:val="single" w:sz="4" w:space="0" w:color="auto"/>
              <w:bottom w:val="single" w:sz="4" w:space="0" w:color="auto"/>
              <w:right w:val="single" w:sz="4" w:space="0" w:color="auto"/>
            </w:tcBorders>
            <w:hideMark/>
          </w:tcPr>
          <w:p w14:paraId="4567CFA1"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3A9538DE"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 xml:space="preserve">Солоненко Зоя </w:t>
            </w:r>
            <w:proofErr w:type="spellStart"/>
            <w:r w:rsidRPr="0010477E">
              <w:rPr>
                <w:rFonts w:ascii="Times New Roman" w:eastAsia="Calibri" w:hAnsi="Times New Roman" w:cs="Times New Roman"/>
                <w:sz w:val="24"/>
                <w:szCs w:val="24"/>
              </w:rPr>
              <w:t>Миколаївна</w:t>
            </w:r>
            <w:proofErr w:type="spellEnd"/>
          </w:p>
        </w:tc>
      </w:tr>
      <w:tr w:rsidR="0010477E" w:rsidRPr="0010477E" w14:paraId="3A31631E"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4373DAF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12</w:t>
            </w:r>
          </w:p>
        </w:tc>
        <w:tc>
          <w:tcPr>
            <w:tcW w:w="2863" w:type="dxa"/>
            <w:tcBorders>
              <w:top w:val="single" w:sz="4" w:space="0" w:color="auto"/>
              <w:left w:val="single" w:sz="4" w:space="0" w:color="auto"/>
              <w:bottom w:val="single" w:sz="4" w:space="0" w:color="auto"/>
              <w:right w:val="single" w:sz="4" w:space="0" w:color="auto"/>
            </w:tcBorders>
            <w:hideMark/>
          </w:tcPr>
          <w:p w14:paraId="4EA4FD77"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Times New Roman" w:hAnsi="Times New Roman" w:cs="Times New Roman"/>
                <w:sz w:val="24"/>
                <w:szCs w:val="24"/>
                <w:lang w:eastAsia="ru-RU"/>
              </w:rPr>
            </w:pPr>
            <w:proofErr w:type="spellStart"/>
            <w:r w:rsidRPr="0010477E">
              <w:rPr>
                <w:rFonts w:ascii="Times New Roman" w:eastAsia="Times New Roman" w:hAnsi="Times New Roman" w:cs="Times New Roman"/>
                <w:sz w:val="24"/>
                <w:szCs w:val="24"/>
                <w:lang w:eastAsia="ru-RU"/>
              </w:rPr>
              <w:t>Фараджова</w:t>
            </w:r>
            <w:proofErr w:type="spellEnd"/>
            <w:r w:rsidRPr="0010477E">
              <w:rPr>
                <w:rFonts w:ascii="Times New Roman" w:eastAsia="Times New Roman" w:hAnsi="Times New Roman" w:cs="Times New Roman"/>
                <w:sz w:val="24"/>
                <w:szCs w:val="24"/>
                <w:lang w:eastAsia="ru-RU"/>
              </w:rPr>
              <w:t xml:space="preserve"> </w:t>
            </w:r>
            <w:proofErr w:type="spellStart"/>
            <w:r w:rsidRPr="0010477E">
              <w:rPr>
                <w:rFonts w:ascii="Times New Roman" w:eastAsia="Times New Roman" w:hAnsi="Times New Roman" w:cs="Times New Roman"/>
                <w:sz w:val="24"/>
                <w:szCs w:val="24"/>
                <w:lang w:eastAsia="ru-RU"/>
              </w:rPr>
              <w:t>Аліса</w:t>
            </w:r>
            <w:proofErr w:type="spellEnd"/>
            <w:r w:rsidRPr="0010477E">
              <w:rPr>
                <w:rFonts w:ascii="Times New Roman" w:eastAsia="Times New Roman" w:hAnsi="Times New Roman" w:cs="Times New Roman"/>
                <w:sz w:val="24"/>
                <w:szCs w:val="24"/>
                <w:lang w:eastAsia="ru-RU"/>
              </w:rPr>
              <w:t xml:space="preserve"> </w:t>
            </w:r>
          </w:p>
        </w:tc>
        <w:tc>
          <w:tcPr>
            <w:tcW w:w="1814" w:type="dxa"/>
            <w:tcBorders>
              <w:top w:val="single" w:sz="4" w:space="0" w:color="auto"/>
              <w:left w:val="single" w:sz="4" w:space="0" w:color="auto"/>
              <w:bottom w:val="single" w:sz="4" w:space="0" w:color="auto"/>
              <w:right w:val="single" w:sz="4" w:space="0" w:color="auto"/>
            </w:tcBorders>
          </w:tcPr>
          <w:p w14:paraId="2A9CAB1A"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75CDB5C"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20584D3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w:t>
            </w:r>
          </w:p>
        </w:tc>
        <w:tc>
          <w:tcPr>
            <w:tcW w:w="2977" w:type="dxa"/>
            <w:tcBorders>
              <w:top w:val="single" w:sz="4" w:space="0" w:color="auto"/>
              <w:left w:val="single" w:sz="4" w:space="0" w:color="auto"/>
              <w:bottom w:val="single" w:sz="4" w:space="0" w:color="auto"/>
              <w:right w:val="single" w:sz="4" w:space="0" w:color="auto"/>
            </w:tcBorders>
            <w:hideMark/>
          </w:tcPr>
          <w:p w14:paraId="7697D774"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 xml:space="preserve">Солоненко Зоя </w:t>
            </w:r>
            <w:proofErr w:type="spellStart"/>
            <w:r w:rsidRPr="0010477E">
              <w:rPr>
                <w:rFonts w:ascii="Times New Roman" w:eastAsia="Calibri" w:hAnsi="Times New Roman" w:cs="Times New Roman"/>
                <w:sz w:val="24"/>
                <w:szCs w:val="24"/>
              </w:rPr>
              <w:t>Миколаївна</w:t>
            </w:r>
            <w:proofErr w:type="spellEnd"/>
          </w:p>
        </w:tc>
      </w:tr>
      <w:tr w:rsidR="0010477E" w:rsidRPr="0010477E" w14:paraId="61E0C679"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13B457FC"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13</w:t>
            </w:r>
          </w:p>
        </w:tc>
        <w:tc>
          <w:tcPr>
            <w:tcW w:w="2863" w:type="dxa"/>
            <w:tcBorders>
              <w:top w:val="single" w:sz="4" w:space="0" w:color="auto"/>
              <w:left w:val="single" w:sz="4" w:space="0" w:color="auto"/>
              <w:bottom w:val="single" w:sz="4" w:space="0" w:color="auto"/>
              <w:right w:val="single" w:sz="4" w:space="0" w:color="auto"/>
            </w:tcBorders>
            <w:hideMark/>
          </w:tcPr>
          <w:p w14:paraId="08A0091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Шевченко Андрій </w:t>
            </w:r>
          </w:p>
        </w:tc>
        <w:tc>
          <w:tcPr>
            <w:tcW w:w="1814" w:type="dxa"/>
            <w:tcBorders>
              <w:top w:val="single" w:sz="4" w:space="0" w:color="auto"/>
              <w:left w:val="single" w:sz="4" w:space="0" w:color="auto"/>
              <w:bottom w:val="single" w:sz="4" w:space="0" w:color="auto"/>
              <w:right w:val="single" w:sz="4" w:space="0" w:color="auto"/>
            </w:tcBorders>
          </w:tcPr>
          <w:p w14:paraId="7E8A313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68FE89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29DAFDB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ІІІ</w:t>
            </w:r>
          </w:p>
        </w:tc>
        <w:tc>
          <w:tcPr>
            <w:tcW w:w="2977" w:type="dxa"/>
            <w:tcBorders>
              <w:top w:val="single" w:sz="4" w:space="0" w:color="auto"/>
              <w:left w:val="single" w:sz="4" w:space="0" w:color="auto"/>
              <w:bottom w:val="single" w:sz="4" w:space="0" w:color="auto"/>
              <w:right w:val="single" w:sz="4" w:space="0" w:color="auto"/>
            </w:tcBorders>
            <w:hideMark/>
          </w:tcPr>
          <w:p w14:paraId="5145126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 xml:space="preserve">Солоненко Зоя </w:t>
            </w:r>
            <w:proofErr w:type="spellStart"/>
            <w:r w:rsidRPr="0010477E">
              <w:rPr>
                <w:rFonts w:ascii="Times New Roman" w:eastAsia="Calibri" w:hAnsi="Times New Roman" w:cs="Times New Roman"/>
                <w:sz w:val="24"/>
                <w:szCs w:val="24"/>
              </w:rPr>
              <w:t>Миколаївна</w:t>
            </w:r>
            <w:proofErr w:type="spellEnd"/>
          </w:p>
        </w:tc>
      </w:tr>
      <w:tr w:rsidR="0010477E" w:rsidRPr="0010477E" w14:paraId="67407C36"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072AF8DC"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14</w:t>
            </w:r>
          </w:p>
        </w:tc>
        <w:tc>
          <w:tcPr>
            <w:tcW w:w="2863" w:type="dxa"/>
            <w:tcBorders>
              <w:top w:val="single" w:sz="4" w:space="0" w:color="auto"/>
              <w:left w:val="single" w:sz="4" w:space="0" w:color="auto"/>
              <w:bottom w:val="single" w:sz="4" w:space="0" w:color="auto"/>
              <w:right w:val="single" w:sz="4" w:space="0" w:color="auto"/>
            </w:tcBorders>
            <w:hideMark/>
          </w:tcPr>
          <w:p w14:paraId="1699CECA" w14:textId="77777777" w:rsidR="0010477E" w:rsidRPr="0010477E" w:rsidRDefault="0010477E" w:rsidP="0010477E">
            <w:pPr>
              <w:widowControl w:val="0"/>
              <w:shd w:val="clear" w:color="auto" w:fill="FFFFFF"/>
              <w:suppressAutoHyphens/>
              <w:snapToGrid w:val="0"/>
              <w:spacing w:after="0" w:line="240" w:lineRule="auto"/>
              <w:ind w:right="-65"/>
              <w:jc w:val="center"/>
              <w:rPr>
                <w:rFonts w:ascii="Times New Roman" w:eastAsia="Times New Roman" w:hAnsi="Times New Roman" w:cs="Times New Roman"/>
                <w:sz w:val="24"/>
                <w:szCs w:val="24"/>
                <w:lang w:eastAsia="ru-RU"/>
              </w:rPr>
            </w:pPr>
            <w:proofErr w:type="spellStart"/>
            <w:r w:rsidRPr="0010477E">
              <w:rPr>
                <w:rFonts w:ascii="Times New Roman" w:eastAsia="Times New Roman" w:hAnsi="Times New Roman" w:cs="Times New Roman"/>
                <w:sz w:val="24"/>
                <w:szCs w:val="24"/>
                <w:lang w:eastAsia="ru-RU"/>
              </w:rPr>
              <w:t>Кацімон</w:t>
            </w:r>
            <w:proofErr w:type="spellEnd"/>
            <w:r w:rsidRPr="0010477E">
              <w:rPr>
                <w:rFonts w:ascii="Times New Roman" w:eastAsia="Times New Roman" w:hAnsi="Times New Roman" w:cs="Times New Roman"/>
                <w:sz w:val="24"/>
                <w:szCs w:val="24"/>
                <w:lang w:eastAsia="ru-RU"/>
              </w:rPr>
              <w:t xml:space="preserve"> </w:t>
            </w:r>
            <w:proofErr w:type="spellStart"/>
            <w:r w:rsidRPr="0010477E">
              <w:rPr>
                <w:rFonts w:ascii="Times New Roman" w:eastAsia="Times New Roman" w:hAnsi="Times New Roman" w:cs="Times New Roman"/>
                <w:sz w:val="24"/>
                <w:szCs w:val="24"/>
                <w:lang w:eastAsia="ru-RU"/>
              </w:rPr>
              <w:t>Ілля</w:t>
            </w:r>
            <w:proofErr w:type="spellEnd"/>
            <w:r w:rsidRPr="0010477E">
              <w:rPr>
                <w:rFonts w:ascii="Times New Roman" w:eastAsia="Times New Roman" w:hAnsi="Times New Roman" w:cs="Times New Roman"/>
                <w:sz w:val="24"/>
                <w:szCs w:val="24"/>
                <w:lang w:eastAsia="ru-RU"/>
              </w:rPr>
              <w:t xml:space="preserve"> </w:t>
            </w:r>
          </w:p>
        </w:tc>
        <w:tc>
          <w:tcPr>
            <w:tcW w:w="1814" w:type="dxa"/>
            <w:tcBorders>
              <w:top w:val="single" w:sz="4" w:space="0" w:color="auto"/>
              <w:left w:val="single" w:sz="4" w:space="0" w:color="auto"/>
              <w:bottom w:val="single" w:sz="4" w:space="0" w:color="auto"/>
              <w:right w:val="single" w:sz="4" w:space="0" w:color="auto"/>
            </w:tcBorders>
            <w:hideMark/>
          </w:tcPr>
          <w:p w14:paraId="259EDE12"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історія</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ABA2557"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11</w:t>
            </w:r>
          </w:p>
        </w:tc>
        <w:tc>
          <w:tcPr>
            <w:tcW w:w="851" w:type="dxa"/>
            <w:tcBorders>
              <w:top w:val="single" w:sz="4" w:space="0" w:color="auto"/>
              <w:left w:val="single" w:sz="4" w:space="0" w:color="auto"/>
              <w:bottom w:val="single" w:sz="4" w:space="0" w:color="auto"/>
              <w:right w:val="single" w:sz="4" w:space="0" w:color="auto"/>
            </w:tcBorders>
            <w:hideMark/>
          </w:tcPr>
          <w:p w14:paraId="32375B6A"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w:t>
            </w:r>
          </w:p>
        </w:tc>
        <w:tc>
          <w:tcPr>
            <w:tcW w:w="2977" w:type="dxa"/>
            <w:tcBorders>
              <w:top w:val="single" w:sz="4" w:space="0" w:color="auto"/>
              <w:left w:val="single" w:sz="4" w:space="0" w:color="auto"/>
              <w:bottom w:val="single" w:sz="4" w:space="0" w:color="auto"/>
              <w:right w:val="single" w:sz="4" w:space="0" w:color="auto"/>
            </w:tcBorders>
            <w:hideMark/>
          </w:tcPr>
          <w:p w14:paraId="10BABF1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Шостопаль</w:t>
            </w:r>
            <w:proofErr w:type="spellEnd"/>
            <w:r w:rsidRPr="0010477E">
              <w:rPr>
                <w:rFonts w:ascii="Times New Roman" w:eastAsia="Calibri" w:hAnsi="Times New Roman" w:cs="Times New Roman"/>
                <w:sz w:val="24"/>
                <w:szCs w:val="24"/>
              </w:rPr>
              <w:t xml:space="preserve"> Людмила </w:t>
            </w:r>
            <w:proofErr w:type="spellStart"/>
            <w:r w:rsidRPr="0010477E">
              <w:rPr>
                <w:rFonts w:ascii="Times New Roman" w:eastAsia="Calibri" w:hAnsi="Times New Roman" w:cs="Times New Roman"/>
                <w:sz w:val="24"/>
                <w:szCs w:val="24"/>
              </w:rPr>
              <w:t>Петрівна</w:t>
            </w:r>
            <w:proofErr w:type="spellEnd"/>
          </w:p>
        </w:tc>
      </w:tr>
      <w:tr w:rsidR="0010477E" w:rsidRPr="0010477E" w14:paraId="6C88686C"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2FEA14AF"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15</w:t>
            </w:r>
          </w:p>
        </w:tc>
        <w:tc>
          <w:tcPr>
            <w:tcW w:w="2863" w:type="dxa"/>
            <w:tcBorders>
              <w:top w:val="single" w:sz="4" w:space="0" w:color="auto"/>
              <w:left w:val="single" w:sz="4" w:space="0" w:color="auto"/>
              <w:bottom w:val="single" w:sz="4" w:space="0" w:color="auto"/>
              <w:right w:val="single" w:sz="4" w:space="0" w:color="auto"/>
            </w:tcBorders>
            <w:hideMark/>
          </w:tcPr>
          <w:p w14:paraId="42285B1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Шевченко Андрій </w:t>
            </w:r>
          </w:p>
        </w:tc>
        <w:tc>
          <w:tcPr>
            <w:tcW w:w="1814" w:type="dxa"/>
            <w:tcBorders>
              <w:top w:val="single" w:sz="4" w:space="0" w:color="auto"/>
              <w:left w:val="single" w:sz="4" w:space="0" w:color="auto"/>
              <w:bottom w:val="single" w:sz="4" w:space="0" w:color="auto"/>
              <w:right w:val="single" w:sz="4" w:space="0" w:color="auto"/>
            </w:tcBorders>
          </w:tcPr>
          <w:p w14:paraId="213B28D8"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59AB5BD"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10</w:t>
            </w:r>
          </w:p>
        </w:tc>
        <w:tc>
          <w:tcPr>
            <w:tcW w:w="851" w:type="dxa"/>
            <w:tcBorders>
              <w:top w:val="single" w:sz="4" w:space="0" w:color="auto"/>
              <w:left w:val="single" w:sz="4" w:space="0" w:color="auto"/>
              <w:bottom w:val="single" w:sz="4" w:space="0" w:color="auto"/>
              <w:right w:val="single" w:sz="4" w:space="0" w:color="auto"/>
            </w:tcBorders>
            <w:hideMark/>
          </w:tcPr>
          <w:p w14:paraId="4B3B1A9B"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r w:rsidRPr="0010477E">
              <w:rPr>
                <w:rFonts w:ascii="Times New Roman" w:eastAsia="Times New Roman" w:hAnsi="Times New Roman" w:cs="Times New Roman"/>
                <w:sz w:val="24"/>
                <w:szCs w:val="24"/>
                <w:lang w:eastAsia="ru-RU"/>
              </w:rPr>
              <w:t>ІІ</w:t>
            </w:r>
          </w:p>
        </w:tc>
        <w:tc>
          <w:tcPr>
            <w:tcW w:w="2977" w:type="dxa"/>
            <w:tcBorders>
              <w:top w:val="single" w:sz="4" w:space="0" w:color="auto"/>
              <w:left w:val="single" w:sz="4" w:space="0" w:color="auto"/>
              <w:bottom w:val="single" w:sz="4" w:space="0" w:color="auto"/>
              <w:right w:val="single" w:sz="4" w:space="0" w:color="auto"/>
            </w:tcBorders>
            <w:hideMark/>
          </w:tcPr>
          <w:p w14:paraId="35788B65"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Шостопаль</w:t>
            </w:r>
            <w:proofErr w:type="spellEnd"/>
            <w:r w:rsidRPr="0010477E">
              <w:rPr>
                <w:rFonts w:ascii="Times New Roman" w:eastAsia="Calibri" w:hAnsi="Times New Roman" w:cs="Times New Roman"/>
                <w:sz w:val="24"/>
                <w:szCs w:val="24"/>
              </w:rPr>
              <w:t xml:space="preserve"> Людмила </w:t>
            </w:r>
            <w:proofErr w:type="spellStart"/>
            <w:r w:rsidRPr="0010477E">
              <w:rPr>
                <w:rFonts w:ascii="Times New Roman" w:eastAsia="Calibri" w:hAnsi="Times New Roman" w:cs="Times New Roman"/>
                <w:sz w:val="24"/>
                <w:szCs w:val="24"/>
              </w:rPr>
              <w:t>Петрівна</w:t>
            </w:r>
            <w:proofErr w:type="spellEnd"/>
          </w:p>
        </w:tc>
      </w:tr>
      <w:tr w:rsidR="0010477E" w:rsidRPr="0010477E" w14:paraId="5D5394E9"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481AE30E"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lastRenderedPageBreak/>
              <w:t>16</w:t>
            </w:r>
          </w:p>
        </w:tc>
        <w:tc>
          <w:tcPr>
            <w:tcW w:w="2863" w:type="dxa"/>
            <w:tcBorders>
              <w:top w:val="single" w:sz="4" w:space="0" w:color="auto"/>
              <w:left w:val="single" w:sz="4" w:space="0" w:color="auto"/>
              <w:bottom w:val="single" w:sz="4" w:space="0" w:color="auto"/>
              <w:right w:val="single" w:sz="4" w:space="0" w:color="auto"/>
            </w:tcBorders>
            <w:hideMark/>
          </w:tcPr>
          <w:p w14:paraId="4A85789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Коваль Матвій </w:t>
            </w:r>
          </w:p>
        </w:tc>
        <w:tc>
          <w:tcPr>
            <w:tcW w:w="1814" w:type="dxa"/>
            <w:tcBorders>
              <w:top w:val="single" w:sz="4" w:space="0" w:color="auto"/>
              <w:left w:val="single" w:sz="4" w:space="0" w:color="auto"/>
              <w:bottom w:val="single" w:sz="4" w:space="0" w:color="auto"/>
              <w:right w:val="single" w:sz="4" w:space="0" w:color="auto"/>
            </w:tcBorders>
          </w:tcPr>
          <w:p w14:paraId="7D70E16B"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E84C386"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14:paraId="764DDD0B"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ІІ</w:t>
            </w:r>
          </w:p>
        </w:tc>
        <w:tc>
          <w:tcPr>
            <w:tcW w:w="2977" w:type="dxa"/>
            <w:tcBorders>
              <w:top w:val="single" w:sz="4" w:space="0" w:color="auto"/>
              <w:left w:val="single" w:sz="4" w:space="0" w:color="auto"/>
              <w:bottom w:val="single" w:sz="4" w:space="0" w:color="auto"/>
              <w:right w:val="single" w:sz="4" w:space="0" w:color="auto"/>
            </w:tcBorders>
            <w:hideMark/>
          </w:tcPr>
          <w:p w14:paraId="2425E875"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Шостопаль</w:t>
            </w:r>
            <w:proofErr w:type="spellEnd"/>
            <w:r w:rsidRPr="0010477E">
              <w:rPr>
                <w:rFonts w:ascii="Times New Roman" w:eastAsia="Calibri" w:hAnsi="Times New Roman" w:cs="Times New Roman"/>
                <w:sz w:val="24"/>
                <w:szCs w:val="24"/>
              </w:rPr>
              <w:t xml:space="preserve"> Людмила </w:t>
            </w:r>
            <w:proofErr w:type="spellStart"/>
            <w:r w:rsidRPr="0010477E">
              <w:rPr>
                <w:rFonts w:ascii="Times New Roman" w:eastAsia="Calibri" w:hAnsi="Times New Roman" w:cs="Times New Roman"/>
                <w:sz w:val="24"/>
                <w:szCs w:val="24"/>
              </w:rPr>
              <w:t>Петрівна</w:t>
            </w:r>
            <w:proofErr w:type="spellEnd"/>
          </w:p>
        </w:tc>
      </w:tr>
      <w:tr w:rsidR="0010477E" w:rsidRPr="0010477E" w14:paraId="4273BF19"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6A84A8A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17</w:t>
            </w:r>
          </w:p>
        </w:tc>
        <w:tc>
          <w:tcPr>
            <w:tcW w:w="2863" w:type="dxa"/>
            <w:tcBorders>
              <w:top w:val="single" w:sz="4" w:space="0" w:color="auto"/>
              <w:left w:val="single" w:sz="4" w:space="0" w:color="auto"/>
              <w:bottom w:val="single" w:sz="4" w:space="0" w:color="auto"/>
              <w:right w:val="single" w:sz="4" w:space="0" w:color="auto"/>
            </w:tcBorders>
            <w:hideMark/>
          </w:tcPr>
          <w:p w14:paraId="7E45F73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Богдан Олександра </w:t>
            </w:r>
          </w:p>
        </w:tc>
        <w:tc>
          <w:tcPr>
            <w:tcW w:w="1814" w:type="dxa"/>
            <w:tcBorders>
              <w:top w:val="single" w:sz="4" w:space="0" w:color="auto"/>
              <w:left w:val="single" w:sz="4" w:space="0" w:color="auto"/>
              <w:bottom w:val="single" w:sz="4" w:space="0" w:color="auto"/>
              <w:right w:val="single" w:sz="4" w:space="0" w:color="auto"/>
            </w:tcBorders>
            <w:hideMark/>
          </w:tcPr>
          <w:p w14:paraId="5D2AB554"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roofErr w:type="spellStart"/>
            <w:r w:rsidRPr="0010477E">
              <w:rPr>
                <w:rFonts w:ascii="Times New Roman" w:eastAsia="Times New Roman" w:hAnsi="Times New Roman" w:cs="Times New Roman"/>
                <w:sz w:val="24"/>
                <w:szCs w:val="24"/>
                <w:lang w:eastAsia="ru-RU"/>
              </w:rPr>
              <w:t>правознавство</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A7B2D2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9</w:t>
            </w:r>
          </w:p>
        </w:tc>
        <w:tc>
          <w:tcPr>
            <w:tcW w:w="851" w:type="dxa"/>
            <w:tcBorders>
              <w:top w:val="single" w:sz="4" w:space="0" w:color="auto"/>
              <w:left w:val="single" w:sz="4" w:space="0" w:color="auto"/>
              <w:bottom w:val="single" w:sz="4" w:space="0" w:color="auto"/>
              <w:right w:val="single" w:sz="4" w:space="0" w:color="auto"/>
            </w:tcBorders>
            <w:hideMark/>
          </w:tcPr>
          <w:p w14:paraId="728048F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2977" w:type="dxa"/>
            <w:tcBorders>
              <w:top w:val="single" w:sz="4" w:space="0" w:color="auto"/>
              <w:left w:val="single" w:sz="4" w:space="0" w:color="auto"/>
              <w:bottom w:val="single" w:sz="4" w:space="0" w:color="auto"/>
              <w:right w:val="single" w:sz="4" w:space="0" w:color="auto"/>
            </w:tcBorders>
            <w:hideMark/>
          </w:tcPr>
          <w:p w14:paraId="3E7C5272"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Тишковська</w:t>
            </w:r>
            <w:proofErr w:type="spellEnd"/>
            <w:r w:rsidRPr="0010477E">
              <w:rPr>
                <w:rFonts w:ascii="Times New Roman" w:eastAsia="Times New Roman" w:hAnsi="Times New Roman" w:cs="Calibri"/>
                <w:sz w:val="24"/>
                <w:szCs w:val="24"/>
                <w:lang w:val="uk-UA" w:eastAsia="ru-RU"/>
              </w:rPr>
              <w:t xml:space="preserve"> Алла Петрівна</w:t>
            </w:r>
          </w:p>
        </w:tc>
      </w:tr>
      <w:tr w:rsidR="0010477E" w:rsidRPr="0010477E" w14:paraId="7280F61B" w14:textId="77777777" w:rsidTr="0010477E">
        <w:tc>
          <w:tcPr>
            <w:tcW w:w="539" w:type="dxa"/>
            <w:tcBorders>
              <w:top w:val="single" w:sz="4" w:space="0" w:color="auto"/>
              <w:left w:val="single" w:sz="4" w:space="0" w:color="auto"/>
              <w:bottom w:val="single" w:sz="4" w:space="0" w:color="auto"/>
              <w:right w:val="single" w:sz="4" w:space="0" w:color="auto"/>
            </w:tcBorders>
            <w:hideMark/>
          </w:tcPr>
          <w:p w14:paraId="6D76FA32"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18</w:t>
            </w:r>
          </w:p>
        </w:tc>
        <w:tc>
          <w:tcPr>
            <w:tcW w:w="2863" w:type="dxa"/>
            <w:tcBorders>
              <w:top w:val="single" w:sz="4" w:space="0" w:color="auto"/>
              <w:left w:val="single" w:sz="4" w:space="0" w:color="auto"/>
              <w:bottom w:val="single" w:sz="4" w:space="0" w:color="auto"/>
              <w:right w:val="single" w:sz="4" w:space="0" w:color="auto"/>
            </w:tcBorders>
            <w:hideMark/>
          </w:tcPr>
          <w:p w14:paraId="08694162"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Шевченко Андрій </w:t>
            </w:r>
          </w:p>
        </w:tc>
        <w:tc>
          <w:tcPr>
            <w:tcW w:w="1814" w:type="dxa"/>
            <w:tcBorders>
              <w:top w:val="single" w:sz="4" w:space="0" w:color="auto"/>
              <w:left w:val="single" w:sz="4" w:space="0" w:color="auto"/>
              <w:bottom w:val="single" w:sz="4" w:space="0" w:color="auto"/>
              <w:right w:val="single" w:sz="4" w:space="0" w:color="auto"/>
            </w:tcBorders>
          </w:tcPr>
          <w:p w14:paraId="48FE11C3"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5FC326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10</w:t>
            </w:r>
          </w:p>
        </w:tc>
        <w:tc>
          <w:tcPr>
            <w:tcW w:w="851" w:type="dxa"/>
            <w:tcBorders>
              <w:top w:val="single" w:sz="4" w:space="0" w:color="auto"/>
              <w:left w:val="single" w:sz="4" w:space="0" w:color="auto"/>
              <w:bottom w:val="single" w:sz="4" w:space="0" w:color="auto"/>
              <w:right w:val="single" w:sz="4" w:space="0" w:color="auto"/>
            </w:tcBorders>
            <w:hideMark/>
          </w:tcPr>
          <w:p w14:paraId="4726FEC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2977" w:type="dxa"/>
            <w:tcBorders>
              <w:top w:val="single" w:sz="4" w:space="0" w:color="auto"/>
              <w:left w:val="single" w:sz="4" w:space="0" w:color="auto"/>
              <w:bottom w:val="single" w:sz="4" w:space="0" w:color="auto"/>
              <w:right w:val="single" w:sz="4" w:space="0" w:color="auto"/>
            </w:tcBorders>
            <w:hideMark/>
          </w:tcPr>
          <w:p w14:paraId="3E08CBD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Тишковська</w:t>
            </w:r>
            <w:proofErr w:type="spellEnd"/>
            <w:r w:rsidRPr="0010477E">
              <w:rPr>
                <w:rFonts w:ascii="Times New Roman" w:eastAsia="Times New Roman" w:hAnsi="Times New Roman" w:cs="Calibri"/>
                <w:sz w:val="24"/>
                <w:szCs w:val="24"/>
                <w:lang w:val="uk-UA" w:eastAsia="ru-RU"/>
              </w:rPr>
              <w:t xml:space="preserve"> Алла Петрівна</w:t>
            </w:r>
          </w:p>
        </w:tc>
      </w:tr>
      <w:tr w:rsidR="0010477E" w:rsidRPr="0010477E" w14:paraId="39278EEE" w14:textId="77777777" w:rsidTr="0010477E">
        <w:tc>
          <w:tcPr>
            <w:tcW w:w="539" w:type="dxa"/>
            <w:tcBorders>
              <w:top w:val="nil"/>
              <w:left w:val="single" w:sz="4" w:space="0" w:color="auto"/>
              <w:bottom w:val="single" w:sz="4" w:space="0" w:color="auto"/>
              <w:right w:val="single" w:sz="4" w:space="0" w:color="auto"/>
            </w:tcBorders>
            <w:hideMark/>
          </w:tcPr>
          <w:p w14:paraId="586E657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19</w:t>
            </w:r>
          </w:p>
        </w:tc>
        <w:tc>
          <w:tcPr>
            <w:tcW w:w="2863" w:type="dxa"/>
            <w:tcBorders>
              <w:top w:val="single" w:sz="4" w:space="0" w:color="auto"/>
              <w:left w:val="single" w:sz="4" w:space="0" w:color="auto"/>
              <w:bottom w:val="single" w:sz="4" w:space="0" w:color="auto"/>
              <w:right w:val="single" w:sz="4" w:space="0" w:color="auto"/>
            </w:tcBorders>
            <w:hideMark/>
          </w:tcPr>
          <w:p w14:paraId="1E366ECE"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Кобевка</w:t>
            </w:r>
            <w:proofErr w:type="spellEnd"/>
            <w:r w:rsidRPr="0010477E">
              <w:rPr>
                <w:rFonts w:ascii="Times New Roman" w:eastAsia="Times New Roman" w:hAnsi="Times New Roman" w:cs="Calibri"/>
                <w:sz w:val="24"/>
                <w:szCs w:val="24"/>
                <w:lang w:val="uk-UA" w:eastAsia="ru-RU"/>
              </w:rPr>
              <w:t xml:space="preserve"> Дмитро </w:t>
            </w:r>
          </w:p>
        </w:tc>
        <w:tc>
          <w:tcPr>
            <w:tcW w:w="1814" w:type="dxa"/>
            <w:tcBorders>
              <w:top w:val="single" w:sz="4" w:space="0" w:color="auto"/>
              <w:left w:val="single" w:sz="4" w:space="0" w:color="auto"/>
              <w:bottom w:val="single" w:sz="4" w:space="0" w:color="auto"/>
              <w:right w:val="single" w:sz="4" w:space="0" w:color="auto"/>
            </w:tcBorders>
          </w:tcPr>
          <w:p w14:paraId="294584A4"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AFE5D12"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10</w:t>
            </w:r>
          </w:p>
        </w:tc>
        <w:tc>
          <w:tcPr>
            <w:tcW w:w="851" w:type="dxa"/>
            <w:tcBorders>
              <w:top w:val="single" w:sz="4" w:space="0" w:color="auto"/>
              <w:left w:val="single" w:sz="4" w:space="0" w:color="auto"/>
              <w:bottom w:val="single" w:sz="4" w:space="0" w:color="auto"/>
              <w:right w:val="single" w:sz="4" w:space="0" w:color="auto"/>
            </w:tcBorders>
            <w:hideMark/>
          </w:tcPr>
          <w:p w14:paraId="3B455F0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6F5C0B3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Тишковська</w:t>
            </w:r>
            <w:proofErr w:type="spellEnd"/>
            <w:r w:rsidRPr="0010477E">
              <w:rPr>
                <w:rFonts w:ascii="Times New Roman" w:eastAsia="Times New Roman" w:hAnsi="Times New Roman" w:cs="Calibri"/>
                <w:sz w:val="24"/>
                <w:szCs w:val="24"/>
                <w:lang w:val="uk-UA" w:eastAsia="ru-RU"/>
              </w:rPr>
              <w:t xml:space="preserve"> Алла Петрівна</w:t>
            </w:r>
          </w:p>
        </w:tc>
      </w:tr>
      <w:tr w:rsidR="0010477E" w:rsidRPr="0010477E" w14:paraId="1E84068D" w14:textId="77777777" w:rsidTr="0010477E">
        <w:tc>
          <w:tcPr>
            <w:tcW w:w="539" w:type="dxa"/>
            <w:tcBorders>
              <w:top w:val="nil"/>
              <w:left w:val="single" w:sz="4" w:space="0" w:color="auto"/>
              <w:bottom w:val="single" w:sz="4" w:space="0" w:color="auto"/>
              <w:right w:val="single" w:sz="4" w:space="0" w:color="auto"/>
            </w:tcBorders>
            <w:hideMark/>
          </w:tcPr>
          <w:p w14:paraId="3DA318C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20</w:t>
            </w:r>
          </w:p>
        </w:tc>
        <w:tc>
          <w:tcPr>
            <w:tcW w:w="2863" w:type="dxa"/>
            <w:tcBorders>
              <w:top w:val="single" w:sz="4" w:space="0" w:color="auto"/>
              <w:left w:val="single" w:sz="4" w:space="0" w:color="auto"/>
              <w:bottom w:val="single" w:sz="4" w:space="0" w:color="auto"/>
              <w:right w:val="single" w:sz="4" w:space="0" w:color="auto"/>
            </w:tcBorders>
            <w:hideMark/>
          </w:tcPr>
          <w:p w14:paraId="34FB503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Радельчук</w:t>
            </w:r>
            <w:proofErr w:type="spellEnd"/>
            <w:r w:rsidRPr="0010477E">
              <w:rPr>
                <w:rFonts w:ascii="Times New Roman" w:eastAsia="Times New Roman" w:hAnsi="Times New Roman" w:cs="Calibri"/>
                <w:sz w:val="24"/>
                <w:szCs w:val="24"/>
                <w:lang w:val="uk-UA" w:eastAsia="ru-RU"/>
              </w:rPr>
              <w:t xml:space="preserve"> Єва </w:t>
            </w:r>
          </w:p>
        </w:tc>
        <w:tc>
          <w:tcPr>
            <w:tcW w:w="1814" w:type="dxa"/>
            <w:tcBorders>
              <w:top w:val="nil"/>
              <w:left w:val="single" w:sz="4" w:space="0" w:color="auto"/>
              <w:bottom w:val="single" w:sz="4" w:space="0" w:color="auto"/>
              <w:right w:val="single" w:sz="4" w:space="0" w:color="auto"/>
            </w:tcBorders>
          </w:tcPr>
          <w:p w14:paraId="2841C685"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E69A30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11</w:t>
            </w:r>
          </w:p>
        </w:tc>
        <w:tc>
          <w:tcPr>
            <w:tcW w:w="851" w:type="dxa"/>
            <w:tcBorders>
              <w:top w:val="single" w:sz="4" w:space="0" w:color="auto"/>
              <w:left w:val="single" w:sz="4" w:space="0" w:color="auto"/>
              <w:bottom w:val="single" w:sz="4" w:space="0" w:color="auto"/>
              <w:right w:val="single" w:sz="4" w:space="0" w:color="auto"/>
            </w:tcBorders>
            <w:hideMark/>
          </w:tcPr>
          <w:p w14:paraId="35A0EF2F"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7A04A03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Тишковська</w:t>
            </w:r>
            <w:proofErr w:type="spellEnd"/>
            <w:r w:rsidRPr="0010477E">
              <w:rPr>
                <w:rFonts w:ascii="Times New Roman" w:eastAsia="Times New Roman" w:hAnsi="Times New Roman" w:cs="Calibri"/>
                <w:sz w:val="24"/>
                <w:szCs w:val="24"/>
                <w:lang w:val="uk-UA" w:eastAsia="ru-RU"/>
              </w:rPr>
              <w:t xml:space="preserve"> Алла Петрівна</w:t>
            </w:r>
          </w:p>
        </w:tc>
      </w:tr>
      <w:tr w:rsidR="0010477E" w:rsidRPr="0010477E" w14:paraId="5007B6C8" w14:textId="77777777" w:rsidTr="0010477E">
        <w:tc>
          <w:tcPr>
            <w:tcW w:w="539" w:type="dxa"/>
            <w:tcBorders>
              <w:top w:val="nil"/>
              <w:left w:val="single" w:sz="4" w:space="0" w:color="auto"/>
              <w:bottom w:val="single" w:sz="4" w:space="0" w:color="auto"/>
              <w:right w:val="single" w:sz="4" w:space="0" w:color="auto"/>
            </w:tcBorders>
            <w:hideMark/>
          </w:tcPr>
          <w:p w14:paraId="49FC004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21</w:t>
            </w:r>
          </w:p>
        </w:tc>
        <w:tc>
          <w:tcPr>
            <w:tcW w:w="2863" w:type="dxa"/>
            <w:tcBorders>
              <w:top w:val="single" w:sz="4" w:space="0" w:color="auto"/>
              <w:left w:val="single" w:sz="4" w:space="0" w:color="auto"/>
              <w:bottom w:val="single" w:sz="4" w:space="0" w:color="auto"/>
              <w:right w:val="single" w:sz="4" w:space="0" w:color="auto"/>
            </w:tcBorders>
            <w:hideMark/>
          </w:tcPr>
          <w:p w14:paraId="63A462D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Ушко Михаїл </w:t>
            </w:r>
          </w:p>
        </w:tc>
        <w:tc>
          <w:tcPr>
            <w:tcW w:w="1814" w:type="dxa"/>
            <w:tcBorders>
              <w:top w:val="nil"/>
              <w:left w:val="single" w:sz="4" w:space="0" w:color="auto"/>
              <w:bottom w:val="single" w:sz="4" w:space="0" w:color="auto"/>
              <w:right w:val="single" w:sz="4" w:space="0" w:color="auto"/>
            </w:tcBorders>
          </w:tcPr>
          <w:p w14:paraId="347095EB" w14:textId="77777777" w:rsidR="0010477E" w:rsidRPr="0010477E" w:rsidRDefault="0010477E" w:rsidP="0010477E">
            <w:pPr>
              <w:widowControl w:val="0"/>
              <w:suppressAutoHyphens/>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E341A9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11</w:t>
            </w:r>
          </w:p>
        </w:tc>
        <w:tc>
          <w:tcPr>
            <w:tcW w:w="851" w:type="dxa"/>
            <w:tcBorders>
              <w:top w:val="single" w:sz="4" w:space="0" w:color="auto"/>
              <w:left w:val="single" w:sz="4" w:space="0" w:color="auto"/>
              <w:bottom w:val="single" w:sz="4" w:space="0" w:color="auto"/>
              <w:right w:val="single" w:sz="4" w:space="0" w:color="auto"/>
            </w:tcBorders>
            <w:hideMark/>
          </w:tcPr>
          <w:p w14:paraId="0FED9C0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29878BB7"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Тишковська</w:t>
            </w:r>
            <w:proofErr w:type="spellEnd"/>
            <w:r w:rsidRPr="0010477E">
              <w:rPr>
                <w:rFonts w:ascii="Times New Roman" w:eastAsia="Times New Roman" w:hAnsi="Times New Roman" w:cs="Calibri"/>
                <w:sz w:val="24"/>
                <w:szCs w:val="24"/>
                <w:lang w:val="uk-UA" w:eastAsia="ru-RU"/>
              </w:rPr>
              <w:t xml:space="preserve"> Алла Петрівна</w:t>
            </w:r>
          </w:p>
        </w:tc>
      </w:tr>
      <w:tr w:rsidR="0010477E" w:rsidRPr="0010477E" w14:paraId="27DD09F1" w14:textId="77777777" w:rsidTr="0010477E">
        <w:tc>
          <w:tcPr>
            <w:tcW w:w="539" w:type="dxa"/>
            <w:tcBorders>
              <w:top w:val="nil"/>
              <w:left w:val="single" w:sz="4" w:space="0" w:color="auto"/>
              <w:bottom w:val="single" w:sz="4" w:space="0" w:color="auto"/>
              <w:right w:val="single" w:sz="4" w:space="0" w:color="auto"/>
            </w:tcBorders>
            <w:hideMark/>
          </w:tcPr>
          <w:p w14:paraId="52FC058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22</w:t>
            </w:r>
          </w:p>
        </w:tc>
        <w:tc>
          <w:tcPr>
            <w:tcW w:w="2863" w:type="dxa"/>
            <w:tcBorders>
              <w:top w:val="single" w:sz="4" w:space="0" w:color="auto"/>
              <w:left w:val="single" w:sz="4" w:space="0" w:color="auto"/>
              <w:bottom w:val="single" w:sz="4" w:space="0" w:color="auto"/>
              <w:right w:val="single" w:sz="4" w:space="0" w:color="auto"/>
            </w:tcBorders>
            <w:hideMark/>
          </w:tcPr>
          <w:p w14:paraId="296DC57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Коваль Матвій </w:t>
            </w:r>
          </w:p>
        </w:tc>
        <w:tc>
          <w:tcPr>
            <w:tcW w:w="1814" w:type="dxa"/>
            <w:tcBorders>
              <w:top w:val="nil"/>
              <w:left w:val="single" w:sz="4" w:space="0" w:color="auto"/>
              <w:bottom w:val="single" w:sz="4" w:space="0" w:color="auto"/>
              <w:right w:val="single" w:sz="4" w:space="0" w:color="auto"/>
            </w:tcBorders>
            <w:hideMark/>
          </w:tcPr>
          <w:p w14:paraId="733D5ED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географія</w:t>
            </w:r>
            <w:proofErr w:type="spellEnd"/>
          </w:p>
        </w:tc>
        <w:tc>
          <w:tcPr>
            <w:tcW w:w="1134" w:type="dxa"/>
            <w:tcBorders>
              <w:top w:val="nil"/>
              <w:left w:val="single" w:sz="4" w:space="0" w:color="auto"/>
              <w:bottom w:val="single" w:sz="4" w:space="0" w:color="auto"/>
              <w:right w:val="single" w:sz="4" w:space="0" w:color="auto"/>
            </w:tcBorders>
            <w:hideMark/>
          </w:tcPr>
          <w:p w14:paraId="146D2F1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8</w:t>
            </w:r>
          </w:p>
        </w:tc>
        <w:tc>
          <w:tcPr>
            <w:tcW w:w="851" w:type="dxa"/>
            <w:tcBorders>
              <w:top w:val="nil"/>
              <w:left w:val="single" w:sz="4" w:space="0" w:color="auto"/>
              <w:bottom w:val="single" w:sz="4" w:space="0" w:color="auto"/>
              <w:right w:val="single" w:sz="4" w:space="0" w:color="auto"/>
            </w:tcBorders>
            <w:hideMark/>
          </w:tcPr>
          <w:p w14:paraId="3BB32625"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w:t>
            </w:r>
          </w:p>
        </w:tc>
        <w:tc>
          <w:tcPr>
            <w:tcW w:w="2977" w:type="dxa"/>
            <w:tcBorders>
              <w:top w:val="single" w:sz="4" w:space="0" w:color="auto"/>
              <w:left w:val="single" w:sz="4" w:space="0" w:color="auto"/>
              <w:bottom w:val="single" w:sz="4" w:space="0" w:color="auto"/>
              <w:right w:val="single" w:sz="4" w:space="0" w:color="auto"/>
            </w:tcBorders>
            <w:hideMark/>
          </w:tcPr>
          <w:p w14:paraId="62CB2F2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Галімська</w:t>
            </w:r>
            <w:proofErr w:type="spellEnd"/>
            <w:r w:rsidRPr="0010477E">
              <w:rPr>
                <w:rFonts w:ascii="Times New Roman" w:eastAsia="Times New Roman" w:hAnsi="Times New Roman" w:cs="Calibri"/>
                <w:sz w:val="24"/>
                <w:szCs w:val="24"/>
                <w:lang w:val="uk-UA" w:eastAsia="ru-RU"/>
              </w:rPr>
              <w:t xml:space="preserve"> Жанна Олександрівна</w:t>
            </w:r>
          </w:p>
        </w:tc>
      </w:tr>
      <w:tr w:rsidR="0010477E" w:rsidRPr="0010477E" w14:paraId="532D65E6" w14:textId="77777777" w:rsidTr="0010477E">
        <w:tc>
          <w:tcPr>
            <w:tcW w:w="539" w:type="dxa"/>
            <w:tcBorders>
              <w:top w:val="nil"/>
              <w:left w:val="single" w:sz="4" w:space="0" w:color="auto"/>
              <w:bottom w:val="single" w:sz="4" w:space="0" w:color="auto"/>
              <w:right w:val="single" w:sz="4" w:space="0" w:color="auto"/>
            </w:tcBorders>
            <w:hideMark/>
          </w:tcPr>
          <w:p w14:paraId="65D3386B"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23</w:t>
            </w:r>
          </w:p>
        </w:tc>
        <w:tc>
          <w:tcPr>
            <w:tcW w:w="2863" w:type="dxa"/>
            <w:tcBorders>
              <w:top w:val="single" w:sz="4" w:space="0" w:color="auto"/>
              <w:left w:val="single" w:sz="4" w:space="0" w:color="auto"/>
              <w:bottom w:val="single" w:sz="4" w:space="0" w:color="auto"/>
              <w:right w:val="single" w:sz="4" w:space="0" w:color="auto"/>
            </w:tcBorders>
            <w:hideMark/>
          </w:tcPr>
          <w:p w14:paraId="732840D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Шевченко Андрій </w:t>
            </w:r>
          </w:p>
        </w:tc>
        <w:tc>
          <w:tcPr>
            <w:tcW w:w="1814" w:type="dxa"/>
            <w:tcBorders>
              <w:top w:val="nil"/>
              <w:left w:val="single" w:sz="4" w:space="0" w:color="auto"/>
              <w:bottom w:val="single" w:sz="4" w:space="0" w:color="auto"/>
              <w:right w:val="single" w:sz="4" w:space="0" w:color="auto"/>
            </w:tcBorders>
          </w:tcPr>
          <w:p w14:paraId="6A4CDF2F"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nil"/>
              <w:left w:val="single" w:sz="4" w:space="0" w:color="auto"/>
              <w:bottom w:val="single" w:sz="4" w:space="0" w:color="auto"/>
              <w:right w:val="single" w:sz="4" w:space="0" w:color="auto"/>
            </w:tcBorders>
            <w:hideMark/>
          </w:tcPr>
          <w:p w14:paraId="221AEECF"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9</w:t>
            </w:r>
          </w:p>
        </w:tc>
        <w:tc>
          <w:tcPr>
            <w:tcW w:w="851" w:type="dxa"/>
            <w:tcBorders>
              <w:top w:val="nil"/>
              <w:left w:val="single" w:sz="4" w:space="0" w:color="auto"/>
              <w:bottom w:val="single" w:sz="4" w:space="0" w:color="auto"/>
              <w:right w:val="single" w:sz="4" w:space="0" w:color="auto"/>
            </w:tcBorders>
            <w:hideMark/>
          </w:tcPr>
          <w:p w14:paraId="7E4841C7"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І</w:t>
            </w:r>
          </w:p>
        </w:tc>
        <w:tc>
          <w:tcPr>
            <w:tcW w:w="2977" w:type="dxa"/>
            <w:tcBorders>
              <w:top w:val="single" w:sz="4" w:space="0" w:color="auto"/>
              <w:left w:val="single" w:sz="4" w:space="0" w:color="auto"/>
              <w:bottom w:val="single" w:sz="4" w:space="0" w:color="auto"/>
              <w:right w:val="single" w:sz="4" w:space="0" w:color="auto"/>
            </w:tcBorders>
            <w:hideMark/>
          </w:tcPr>
          <w:p w14:paraId="3510738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Чамро</w:t>
            </w:r>
            <w:proofErr w:type="spellEnd"/>
            <w:r w:rsidRPr="0010477E">
              <w:rPr>
                <w:rFonts w:ascii="Times New Roman" w:eastAsia="Times New Roman" w:hAnsi="Times New Roman" w:cs="Calibri"/>
                <w:sz w:val="24"/>
                <w:szCs w:val="24"/>
                <w:lang w:val="uk-UA" w:eastAsia="ru-RU"/>
              </w:rPr>
              <w:t xml:space="preserve"> Світлана Вікторівна</w:t>
            </w:r>
          </w:p>
        </w:tc>
      </w:tr>
      <w:tr w:rsidR="0010477E" w:rsidRPr="0010477E" w14:paraId="3E43314D" w14:textId="77777777" w:rsidTr="0010477E">
        <w:tc>
          <w:tcPr>
            <w:tcW w:w="539" w:type="dxa"/>
            <w:tcBorders>
              <w:top w:val="nil"/>
              <w:left w:val="single" w:sz="4" w:space="0" w:color="auto"/>
              <w:bottom w:val="single" w:sz="4" w:space="0" w:color="auto"/>
              <w:right w:val="single" w:sz="4" w:space="0" w:color="auto"/>
            </w:tcBorders>
            <w:hideMark/>
          </w:tcPr>
          <w:p w14:paraId="0FAB108F"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24</w:t>
            </w:r>
          </w:p>
        </w:tc>
        <w:tc>
          <w:tcPr>
            <w:tcW w:w="2863" w:type="dxa"/>
            <w:tcBorders>
              <w:top w:val="single" w:sz="4" w:space="0" w:color="auto"/>
              <w:left w:val="single" w:sz="4" w:space="0" w:color="auto"/>
              <w:bottom w:val="single" w:sz="4" w:space="0" w:color="auto"/>
              <w:right w:val="single" w:sz="4" w:space="0" w:color="auto"/>
            </w:tcBorders>
            <w:hideMark/>
          </w:tcPr>
          <w:p w14:paraId="30A6F5E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Скорик Максим </w:t>
            </w:r>
          </w:p>
        </w:tc>
        <w:tc>
          <w:tcPr>
            <w:tcW w:w="1814" w:type="dxa"/>
            <w:tcBorders>
              <w:top w:val="nil"/>
              <w:left w:val="single" w:sz="4" w:space="0" w:color="auto"/>
              <w:bottom w:val="single" w:sz="4" w:space="0" w:color="auto"/>
              <w:right w:val="single" w:sz="4" w:space="0" w:color="auto"/>
            </w:tcBorders>
            <w:hideMark/>
          </w:tcPr>
          <w:p w14:paraId="10352C83"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біологія</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2F965E5"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8</w:t>
            </w:r>
          </w:p>
        </w:tc>
        <w:tc>
          <w:tcPr>
            <w:tcW w:w="851" w:type="dxa"/>
            <w:tcBorders>
              <w:top w:val="single" w:sz="4" w:space="0" w:color="auto"/>
              <w:left w:val="single" w:sz="4" w:space="0" w:color="auto"/>
              <w:bottom w:val="single" w:sz="4" w:space="0" w:color="auto"/>
              <w:right w:val="single" w:sz="4" w:space="0" w:color="auto"/>
            </w:tcBorders>
            <w:hideMark/>
          </w:tcPr>
          <w:p w14:paraId="14C6E6E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2D94BDD4"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Галімська</w:t>
            </w:r>
            <w:proofErr w:type="spellEnd"/>
            <w:r w:rsidRPr="0010477E">
              <w:rPr>
                <w:rFonts w:ascii="Times New Roman" w:eastAsia="Times New Roman" w:hAnsi="Times New Roman" w:cs="Calibri"/>
                <w:sz w:val="24"/>
                <w:szCs w:val="24"/>
                <w:lang w:val="uk-UA" w:eastAsia="ru-RU"/>
              </w:rPr>
              <w:t xml:space="preserve"> Жанна Олександрівна</w:t>
            </w:r>
          </w:p>
        </w:tc>
      </w:tr>
      <w:tr w:rsidR="0010477E" w:rsidRPr="0010477E" w14:paraId="77B35583" w14:textId="77777777" w:rsidTr="0010477E">
        <w:tc>
          <w:tcPr>
            <w:tcW w:w="539" w:type="dxa"/>
            <w:tcBorders>
              <w:top w:val="nil"/>
              <w:left w:val="single" w:sz="4" w:space="0" w:color="auto"/>
              <w:bottom w:val="single" w:sz="4" w:space="0" w:color="auto"/>
              <w:right w:val="single" w:sz="4" w:space="0" w:color="auto"/>
            </w:tcBorders>
            <w:hideMark/>
          </w:tcPr>
          <w:p w14:paraId="32C7352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25</w:t>
            </w:r>
          </w:p>
        </w:tc>
        <w:tc>
          <w:tcPr>
            <w:tcW w:w="2863" w:type="dxa"/>
            <w:tcBorders>
              <w:top w:val="single" w:sz="4" w:space="0" w:color="auto"/>
              <w:left w:val="single" w:sz="4" w:space="0" w:color="auto"/>
              <w:bottom w:val="single" w:sz="4" w:space="0" w:color="auto"/>
              <w:right w:val="single" w:sz="4" w:space="0" w:color="auto"/>
            </w:tcBorders>
            <w:hideMark/>
          </w:tcPr>
          <w:p w14:paraId="1F4F25BC"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Духота Ліна </w:t>
            </w:r>
          </w:p>
        </w:tc>
        <w:tc>
          <w:tcPr>
            <w:tcW w:w="1814" w:type="dxa"/>
            <w:tcBorders>
              <w:top w:val="nil"/>
              <w:left w:val="single" w:sz="4" w:space="0" w:color="auto"/>
              <w:bottom w:val="single" w:sz="4" w:space="0" w:color="auto"/>
              <w:right w:val="single" w:sz="4" w:space="0" w:color="auto"/>
            </w:tcBorders>
          </w:tcPr>
          <w:p w14:paraId="3A676DD8"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CEDDB6D"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9</w:t>
            </w:r>
          </w:p>
        </w:tc>
        <w:tc>
          <w:tcPr>
            <w:tcW w:w="851" w:type="dxa"/>
            <w:tcBorders>
              <w:top w:val="single" w:sz="4" w:space="0" w:color="auto"/>
              <w:left w:val="single" w:sz="4" w:space="0" w:color="auto"/>
              <w:bottom w:val="single" w:sz="4" w:space="0" w:color="auto"/>
              <w:right w:val="single" w:sz="4" w:space="0" w:color="auto"/>
            </w:tcBorders>
            <w:hideMark/>
          </w:tcPr>
          <w:p w14:paraId="3C07A3E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0C280E25"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Галімська</w:t>
            </w:r>
            <w:proofErr w:type="spellEnd"/>
            <w:r w:rsidRPr="0010477E">
              <w:rPr>
                <w:rFonts w:ascii="Times New Roman" w:eastAsia="Times New Roman" w:hAnsi="Times New Roman" w:cs="Calibri"/>
                <w:sz w:val="24"/>
                <w:szCs w:val="24"/>
                <w:lang w:val="uk-UA" w:eastAsia="ru-RU"/>
              </w:rPr>
              <w:t xml:space="preserve"> Жанна Олександрівна</w:t>
            </w:r>
          </w:p>
        </w:tc>
      </w:tr>
      <w:tr w:rsidR="0010477E" w:rsidRPr="0010477E" w14:paraId="04A496E3" w14:textId="77777777" w:rsidTr="0010477E">
        <w:tc>
          <w:tcPr>
            <w:tcW w:w="539" w:type="dxa"/>
            <w:tcBorders>
              <w:top w:val="nil"/>
              <w:left w:val="single" w:sz="4" w:space="0" w:color="auto"/>
              <w:bottom w:val="single" w:sz="4" w:space="0" w:color="auto"/>
              <w:right w:val="single" w:sz="4" w:space="0" w:color="auto"/>
            </w:tcBorders>
            <w:hideMark/>
          </w:tcPr>
          <w:p w14:paraId="35E48C02"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26</w:t>
            </w:r>
          </w:p>
        </w:tc>
        <w:tc>
          <w:tcPr>
            <w:tcW w:w="2863" w:type="dxa"/>
            <w:tcBorders>
              <w:top w:val="single" w:sz="4" w:space="0" w:color="auto"/>
              <w:left w:val="single" w:sz="4" w:space="0" w:color="auto"/>
              <w:bottom w:val="single" w:sz="4" w:space="0" w:color="auto"/>
              <w:right w:val="single" w:sz="4" w:space="0" w:color="auto"/>
            </w:tcBorders>
            <w:hideMark/>
          </w:tcPr>
          <w:p w14:paraId="1BDC07A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Шевченко Андрій </w:t>
            </w:r>
          </w:p>
        </w:tc>
        <w:tc>
          <w:tcPr>
            <w:tcW w:w="1814" w:type="dxa"/>
            <w:tcBorders>
              <w:top w:val="nil"/>
              <w:left w:val="single" w:sz="4" w:space="0" w:color="auto"/>
              <w:bottom w:val="single" w:sz="4" w:space="0" w:color="auto"/>
              <w:right w:val="single" w:sz="4" w:space="0" w:color="auto"/>
            </w:tcBorders>
          </w:tcPr>
          <w:p w14:paraId="631EBD8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D5ABE4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10</w:t>
            </w:r>
          </w:p>
        </w:tc>
        <w:tc>
          <w:tcPr>
            <w:tcW w:w="851" w:type="dxa"/>
            <w:tcBorders>
              <w:top w:val="single" w:sz="4" w:space="0" w:color="auto"/>
              <w:left w:val="single" w:sz="4" w:space="0" w:color="auto"/>
              <w:bottom w:val="single" w:sz="4" w:space="0" w:color="auto"/>
              <w:right w:val="single" w:sz="4" w:space="0" w:color="auto"/>
            </w:tcBorders>
            <w:hideMark/>
          </w:tcPr>
          <w:p w14:paraId="0D42DE3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5953F32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Глаголенко</w:t>
            </w:r>
            <w:proofErr w:type="spellEnd"/>
            <w:r w:rsidRPr="0010477E">
              <w:rPr>
                <w:rFonts w:ascii="Times New Roman" w:eastAsia="Times New Roman" w:hAnsi="Times New Roman" w:cs="Calibri"/>
                <w:sz w:val="24"/>
                <w:szCs w:val="24"/>
                <w:lang w:val="uk-UA" w:eastAsia="ru-RU"/>
              </w:rPr>
              <w:t xml:space="preserve"> Вікторія Іванівна</w:t>
            </w:r>
          </w:p>
        </w:tc>
      </w:tr>
      <w:tr w:rsidR="0010477E" w:rsidRPr="0010477E" w14:paraId="774391F6" w14:textId="77777777" w:rsidTr="0010477E">
        <w:tc>
          <w:tcPr>
            <w:tcW w:w="539" w:type="dxa"/>
            <w:tcBorders>
              <w:top w:val="nil"/>
              <w:left w:val="single" w:sz="4" w:space="0" w:color="auto"/>
              <w:bottom w:val="single" w:sz="4" w:space="0" w:color="auto"/>
              <w:right w:val="single" w:sz="4" w:space="0" w:color="auto"/>
            </w:tcBorders>
            <w:hideMark/>
          </w:tcPr>
          <w:p w14:paraId="393D22E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27</w:t>
            </w:r>
          </w:p>
        </w:tc>
        <w:tc>
          <w:tcPr>
            <w:tcW w:w="2863" w:type="dxa"/>
            <w:tcBorders>
              <w:top w:val="single" w:sz="4" w:space="0" w:color="auto"/>
              <w:left w:val="single" w:sz="4" w:space="0" w:color="auto"/>
              <w:bottom w:val="single" w:sz="4" w:space="0" w:color="auto"/>
              <w:right w:val="single" w:sz="4" w:space="0" w:color="auto"/>
            </w:tcBorders>
            <w:hideMark/>
          </w:tcPr>
          <w:p w14:paraId="79711111"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Зайченко</w:t>
            </w:r>
            <w:proofErr w:type="spellEnd"/>
            <w:r w:rsidRPr="0010477E">
              <w:rPr>
                <w:rFonts w:ascii="Times New Roman" w:eastAsia="Times New Roman" w:hAnsi="Times New Roman" w:cs="Calibri"/>
                <w:sz w:val="24"/>
                <w:szCs w:val="24"/>
                <w:lang w:val="uk-UA" w:eastAsia="ru-RU"/>
              </w:rPr>
              <w:t xml:space="preserve"> Євгеній </w:t>
            </w:r>
          </w:p>
        </w:tc>
        <w:tc>
          <w:tcPr>
            <w:tcW w:w="1814" w:type="dxa"/>
            <w:tcBorders>
              <w:top w:val="nil"/>
              <w:left w:val="single" w:sz="4" w:space="0" w:color="auto"/>
              <w:bottom w:val="single" w:sz="4" w:space="0" w:color="auto"/>
              <w:right w:val="single" w:sz="4" w:space="0" w:color="auto"/>
            </w:tcBorders>
            <w:hideMark/>
          </w:tcPr>
          <w:p w14:paraId="01A8C3DF"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фізика</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26EFDE1"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7</w:t>
            </w:r>
          </w:p>
        </w:tc>
        <w:tc>
          <w:tcPr>
            <w:tcW w:w="851" w:type="dxa"/>
            <w:tcBorders>
              <w:top w:val="single" w:sz="4" w:space="0" w:color="auto"/>
              <w:left w:val="single" w:sz="4" w:space="0" w:color="auto"/>
              <w:bottom w:val="single" w:sz="4" w:space="0" w:color="auto"/>
              <w:right w:val="single" w:sz="4" w:space="0" w:color="auto"/>
            </w:tcBorders>
            <w:hideMark/>
          </w:tcPr>
          <w:p w14:paraId="370E7F9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eastAsia="ru-RU"/>
              </w:rPr>
            </w:pPr>
            <w:r w:rsidRPr="0010477E">
              <w:rPr>
                <w:rFonts w:ascii="Times New Roman" w:eastAsia="Times New Roman" w:hAnsi="Times New Roman" w:cs="Calibri"/>
                <w:sz w:val="24"/>
                <w:szCs w:val="24"/>
                <w:lang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4241F43D"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Киричук Світлана Вікторівна</w:t>
            </w:r>
          </w:p>
        </w:tc>
      </w:tr>
      <w:tr w:rsidR="0010477E" w:rsidRPr="0010477E" w14:paraId="4900C13B" w14:textId="77777777" w:rsidTr="0010477E">
        <w:tc>
          <w:tcPr>
            <w:tcW w:w="539" w:type="dxa"/>
            <w:tcBorders>
              <w:top w:val="nil"/>
              <w:left w:val="single" w:sz="4" w:space="0" w:color="auto"/>
              <w:bottom w:val="single" w:sz="4" w:space="0" w:color="auto"/>
              <w:right w:val="single" w:sz="4" w:space="0" w:color="auto"/>
            </w:tcBorders>
            <w:hideMark/>
          </w:tcPr>
          <w:p w14:paraId="76438758"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28</w:t>
            </w:r>
          </w:p>
        </w:tc>
        <w:tc>
          <w:tcPr>
            <w:tcW w:w="2863" w:type="dxa"/>
            <w:tcBorders>
              <w:top w:val="single" w:sz="4" w:space="0" w:color="auto"/>
              <w:left w:val="single" w:sz="4" w:space="0" w:color="auto"/>
              <w:bottom w:val="single" w:sz="4" w:space="0" w:color="auto"/>
              <w:right w:val="single" w:sz="4" w:space="0" w:color="auto"/>
            </w:tcBorders>
            <w:hideMark/>
          </w:tcPr>
          <w:p w14:paraId="17AC3A4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Коваль Матвій </w:t>
            </w:r>
          </w:p>
        </w:tc>
        <w:tc>
          <w:tcPr>
            <w:tcW w:w="1814" w:type="dxa"/>
            <w:tcBorders>
              <w:top w:val="nil"/>
              <w:left w:val="single" w:sz="4" w:space="0" w:color="auto"/>
              <w:bottom w:val="single" w:sz="4" w:space="0" w:color="auto"/>
              <w:right w:val="single" w:sz="4" w:space="0" w:color="auto"/>
            </w:tcBorders>
          </w:tcPr>
          <w:p w14:paraId="45445A48"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A48679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8</w:t>
            </w:r>
          </w:p>
        </w:tc>
        <w:tc>
          <w:tcPr>
            <w:tcW w:w="851" w:type="dxa"/>
            <w:tcBorders>
              <w:top w:val="single" w:sz="4" w:space="0" w:color="auto"/>
              <w:left w:val="single" w:sz="4" w:space="0" w:color="auto"/>
              <w:bottom w:val="single" w:sz="4" w:space="0" w:color="auto"/>
              <w:right w:val="single" w:sz="4" w:space="0" w:color="auto"/>
            </w:tcBorders>
            <w:hideMark/>
          </w:tcPr>
          <w:p w14:paraId="76BB6AE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eastAsia="ru-RU"/>
              </w:rPr>
            </w:pPr>
            <w:r w:rsidRPr="0010477E">
              <w:rPr>
                <w:rFonts w:ascii="Times New Roman" w:eastAsia="Times New Roman" w:hAnsi="Times New Roman" w:cs="Calibri"/>
                <w:sz w:val="24"/>
                <w:szCs w:val="24"/>
                <w:lang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0F01896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Киричук Світлана Вікторівна</w:t>
            </w:r>
          </w:p>
        </w:tc>
      </w:tr>
      <w:tr w:rsidR="0010477E" w:rsidRPr="0010477E" w14:paraId="727A51F1" w14:textId="77777777" w:rsidTr="0010477E">
        <w:tc>
          <w:tcPr>
            <w:tcW w:w="539" w:type="dxa"/>
            <w:tcBorders>
              <w:top w:val="nil"/>
              <w:left w:val="single" w:sz="4" w:space="0" w:color="auto"/>
              <w:bottom w:val="single" w:sz="4" w:space="0" w:color="auto"/>
              <w:right w:val="single" w:sz="4" w:space="0" w:color="auto"/>
            </w:tcBorders>
            <w:hideMark/>
          </w:tcPr>
          <w:p w14:paraId="3D01D09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29</w:t>
            </w:r>
          </w:p>
        </w:tc>
        <w:tc>
          <w:tcPr>
            <w:tcW w:w="2863" w:type="dxa"/>
            <w:tcBorders>
              <w:top w:val="single" w:sz="4" w:space="0" w:color="auto"/>
              <w:left w:val="single" w:sz="4" w:space="0" w:color="auto"/>
              <w:bottom w:val="single" w:sz="4" w:space="0" w:color="auto"/>
              <w:right w:val="single" w:sz="4" w:space="0" w:color="auto"/>
            </w:tcBorders>
            <w:hideMark/>
          </w:tcPr>
          <w:p w14:paraId="09AC411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eastAsia="ru-RU"/>
              </w:rPr>
            </w:pPr>
            <w:r w:rsidRPr="0010477E">
              <w:rPr>
                <w:rFonts w:ascii="Times New Roman" w:eastAsia="Times New Roman" w:hAnsi="Times New Roman" w:cs="Calibri"/>
                <w:sz w:val="24"/>
                <w:szCs w:val="24"/>
                <w:lang w:eastAsia="ru-RU"/>
              </w:rPr>
              <w:t xml:space="preserve">Шевченко </w:t>
            </w:r>
            <w:proofErr w:type="spellStart"/>
            <w:r w:rsidRPr="0010477E">
              <w:rPr>
                <w:rFonts w:ascii="Times New Roman" w:eastAsia="Times New Roman" w:hAnsi="Times New Roman" w:cs="Calibri"/>
                <w:sz w:val="24"/>
                <w:szCs w:val="24"/>
                <w:lang w:eastAsia="ru-RU"/>
              </w:rPr>
              <w:t>Андрій</w:t>
            </w:r>
            <w:proofErr w:type="spellEnd"/>
            <w:r w:rsidRPr="0010477E">
              <w:rPr>
                <w:rFonts w:ascii="Times New Roman" w:eastAsia="Times New Roman" w:hAnsi="Times New Roman" w:cs="Calibri"/>
                <w:sz w:val="24"/>
                <w:szCs w:val="24"/>
                <w:lang w:eastAsia="ru-RU"/>
              </w:rPr>
              <w:t xml:space="preserve"> </w:t>
            </w:r>
          </w:p>
        </w:tc>
        <w:tc>
          <w:tcPr>
            <w:tcW w:w="1814" w:type="dxa"/>
            <w:tcBorders>
              <w:top w:val="nil"/>
              <w:left w:val="single" w:sz="4" w:space="0" w:color="auto"/>
              <w:bottom w:val="single" w:sz="4" w:space="0" w:color="auto"/>
              <w:right w:val="single" w:sz="4" w:space="0" w:color="auto"/>
            </w:tcBorders>
          </w:tcPr>
          <w:p w14:paraId="304A0272"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24CA941"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eastAsia="ru-RU"/>
              </w:rPr>
            </w:pPr>
            <w:r w:rsidRPr="0010477E">
              <w:rPr>
                <w:rFonts w:ascii="Times New Roman" w:eastAsia="Times New Roman" w:hAnsi="Times New Roman" w:cs="Calibri"/>
                <w:sz w:val="24"/>
                <w:szCs w:val="24"/>
                <w:lang w:eastAsia="ru-RU"/>
              </w:rPr>
              <w:t>10</w:t>
            </w:r>
          </w:p>
        </w:tc>
        <w:tc>
          <w:tcPr>
            <w:tcW w:w="851" w:type="dxa"/>
            <w:tcBorders>
              <w:top w:val="single" w:sz="4" w:space="0" w:color="auto"/>
              <w:left w:val="single" w:sz="4" w:space="0" w:color="auto"/>
              <w:bottom w:val="single" w:sz="4" w:space="0" w:color="auto"/>
              <w:right w:val="single" w:sz="4" w:space="0" w:color="auto"/>
            </w:tcBorders>
            <w:hideMark/>
          </w:tcPr>
          <w:p w14:paraId="7205F44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eastAsia="ru-RU"/>
              </w:rPr>
            </w:pPr>
            <w:r w:rsidRPr="0010477E">
              <w:rPr>
                <w:rFonts w:ascii="Times New Roman" w:eastAsia="Times New Roman" w:hAnsi="Times New Roman" w:cs="Calibri"/>
                <w:sz w:val="24"/>
                <w:szCs w:val="24"/>
                <w:lang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69796DE8"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Киричук Світлана Вікторівна</w:t>
            </w:r>
          </w:p>
        </w:tc>
      </w:tr>
      <w:tr w:rsidR="0010477E" w:rsidRPr="0010477E" w14:paraId="7365166B" w14:textId="77777777" w:rsidTr="0010477E">
        <w:tc>
          <w:tcPr>
            <w:tcW w:w="539" w:type="dxa"/>
            <w:tcBorders>
              <w:top w:val="nil"/>
              <w:left w:val="single" w:sz="4" w:space="0" w:color="auto"/>
              <w:bottom w:val="single" w:sz="4" w:space="0" w:color="auto"/>
              <w:right w:val="single" w:sz="4" w:space="0" w:color="auto"/>
            </w:tcBorders>
            <w:hideMark/>
          </w:tcPr>
          <w:p w14:paraId="59A683A2"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30</w:t>
            </w:r>
          </w:p>
        </w:tc>
        <w:tc>
          <w:tcPr>
            <w:tcW w:w="2863" w:type="dxa"/>
            <w:tcBorders>
              <w:top w:val="single" w:sz="4" w:space="0" w:color="auto"/>
              <w:left w:val="single" w:sz="4" w:space="0" w:color="auto"/>
              <w:bottom w:val="single" w:sz="4" w:space="0" w:color="auto"/>
              <w:right w:val="single" w:sz="4" w:space="0" w:color="auto"/>
            </w:tcBorders>
            <w:hideMark/>
          </w:tcPr>
          <w:p w14:paraId="6414CC12" w14:textId="77777777" w:rsidR="0010477E" w:rsidRPr="0010477E" w:rsidRDefault="0010477E" w:rsidP="0010477E">
            <w:pPr>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Коваль Матвій </w:t>
            </w:r>
          </w:p>
        </w:tc>
        <w:tc>
          <w:tcPr>
            <w:tcW w:w="1814" w:type="dxa"/>
            <w:tcBorders>
              <w:top w:val="nil"/>
              <w:left w:val="single" w:sz="4" w:space="0" w:color="auto"/>
              <w:bottom w:val="single" w:sz="4" w:space="0" w:color="auto"/>
              <w:right w:val="single" w:sz="4" w:space="0" w:color="auto"/>
            </w:tcBorders>
            <w:hideMark/>
          </w:tcPr>
          <w:p w14:paraId="0CE5AFCD"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хімія</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6295F61B" w14:textId="77777777" w:rsidR="0010477E" w:rsidRPr="0010477E" w:rsidRDefault="0010477E" w:rsidP="0010477E">
            <w:pPr>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8</w:t>
            </w:r>
          </w:p>
        </w:tc>
        <w:tc>
          <w:tcPr>
            <w:tcW w:w="851" w:type="dxa"/>
            <w:tcBorders>
              <w:top w:val="single" w:sz="4" w:space="0" w:color="auto"/>
              <w:left w:val="single" w:sz="4" w:space="0" w:color="auto"/>
              <w:bottom w:val="single" w:sz="4" w:space="0" w:color="auto"/>
              <w:right w:val="single" w:sz="4" w:space="0" w:color="auto"/>
            </w:tcBorders>
            <w:hideMark/>
          </w:tcPr>
          <w:p w14:paraId="2E0F5136"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1CAB5192"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Сушко Людмила Валеріївна</w:t>
            </w:r>
          </w:p>
        </w:tc>
      </w:tr>
      <w:tr w:rsidR="0010477E" w:rsidRPr="0010477E" w14:paraId="7932816D" w14:textId="77777777" w:rsidTr="0010477E">
        <w:tc>
          <w:tcPr>
            <w:tcW w:w="539" w:type="dxa"/>
            <w:tcBorders>
              <w:top w:val="nil"/>
              <w:left w:val="single" w:sz="4" w:space="0" w:color="auto"/>
              <w:bottom w:val="single" w:sz="4" w:space="0" w:color="auto"/>
              <w:right w:val="single" w:sz="4" w:space="0" w:color="auto"/>
            </w:tcBorders>
            <w:hideMark/>
          </w:tcPr>
          <w:p w14:paraId="0819F28C"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31</w:t>
            </w:r>
          </w:p>
        </w:tc>
        <w:tc>
          <w:tcPr>
            <w:tcW w:w="2863" w:type="dxa"/>
            <w:tcBorders>
              <w:top w:val="single" w:sz="4" w:space="0" w:color="auto"/>
              <w:left w:val="single" w:sz="4" w:space="0" w:color="auto"/>
              <w:bottom w:val="single" w:sz="4" w:space="0" w:color="auto"/>
              <w:right w:val="single" w:sz="4" w:space="0" w:color="auto"/>
            </w:tcBorders>
            <w:hideMark/>
          </w:tcPr>
          <w:p w14:paraId="667A9915" w14:textId="77777777" w:rsidR="0010477E" w:rsidRPr="0010477E" w:rsidRDefault="0010477E" w:rsidP="0010477E">
            <w:pPr>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Духота Ліна Віталіївна</w:t>
            </w:r>
          </w:p>
        </w:tc>
        <w:tc>
          <w:tcPr>
            <w:tcW w:w="1814" w:type="dxa"/>
            <w:tcBorders>
              <w:top w:val="nil"/>
              <w:left w:val="single" w:sz="4" w:space="0" w:color="auto"/>
              <w:bottom w:val="single" w:sz="4" w:space="0" w:color="auto"/>
              <w:right w:val="single" w:sz="4" w:space="0" w:color="auto"/>
            </w:tcBorders>
          </w:tcPr>
          <w:p w14:paraId="084FABA0"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377C94D" w14:textId="77777777" w:rsidR="0010477E" w:rsidRPr="0010477E" w:rsidRDefault="0010477E" w:rsidP="0010477E">
            <w:pPr>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9</w:t>
            </w:r>
          </w:p>
        </w:tc>
        <w:tc>
          <w:tcPr>
            <w:tcW w:w="851" w:type="dxa"/>
            <w:tcBorders>
              <w:top w:val="single" w:sz="4" w:space="0" w:color="auto"/>
              <w:left w:val="single" w:sz="4" w:space="0" w:color="auto"/>
              <w:bottom w:val="single" w:sz="4" w:space="0" w:color="auto"/>
              <w:right w:val="single" w:sz="4" w:space="0" w:color="auto"/>
            </w:tcBorders>
            <w:hideMark/>
          </w:tcPr>
          <w:p w14:paraId="5572874E"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25BDB0C0"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Сушко Людмила Валеріївна</w:t>
            </w:r>
          </w:p>
        </w:tc>
      </w:tr>
      <w:tr w:rsidR="0010477E" w:rsidRPr="0010477E" w14:paraId="3DB9263C" w14:textId="77777777" w:rsidTr="0010477E">
        <w:tc>
          <w:tcPr>
            <w:tcW w:w="539" w:type="dxa"/>
            <w:tcBorders>
              <w:top w:val="nil"/>
              <w:left w:val="single" w:sz="4" w:space="0" w:color="auto"/>
              <w:bottom w:val="single" w:sz="4" w:space="0" w:color="auto"/>
              <w:right w:val="single" w:sz="4" w:space="0" w:color="auto"/>
            </w:tcBorders>
            <w:hideMark/>
          </w:tcPr>
          <w:p w14:paraId="219C1DF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32</w:t>
            </w:r>
          </w:p>
        </w:tc>
        <w:tc>
          <w:tcPr>
            <w:tcW w:w="2863" w:type="dxa"/>
            <w:tcBorders>
              <w:top w:val="single" w:sz="4" w:space="0" w:color="auto"/>
              <w:left w:val="single" w:sz="4" w:space="0" w:color="auto"/>
              <w:bottom w:val="single" w:sz="4" w:space="0" w:color="auto"/>
              <w:right w:val="single" w:sz="4" w:space="0" w:color="auto"/>
            </w:tcBorders>
            <w:hideMark/>
          </w:tcPr>
          <w:p w14:paraId="7D36982B" w14:textId="77777777" w:rsidR="0010477E" w:rsidRPr="0010477E" w:rsidRDefault="0010477E" w:rsidP="0010477E">
            <w:pPr>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Вдовиченко Богдана </w:t>
            </w:r>
          </w:p>
        </w:tc>
        <w:tc>
          <w:tcPr>
            <w:tcW w:w="1814" w:type="dxa"/>
            <w:tcBorders>
              <w:top w:val="nil"/>
              <w:left w:val="single" w:sz="4" w:space="0" w:color="auto"/>
              <w:bottom w:val="single" w:sz="4" w:space="0" w:color="auto"/>
              <w:right w:val="single" w:sz="4" w:space="0" w:color="auto"/>
            </w:tcBorders>
          </w:tcPr>
          <w:p w14:paraId="3278AB1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A48B320" w14:textId="77777777" w:rsidR="0010477E" w:rsidRPr="0010477E" w:rsidRDefault="0010477E" w:rsidP="0010477E">
            <w:pPr>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9</w:t>
            </w:r>
          </w:p>
        </w:tc>
        <w:tc>
          <w:tcPr>
            <w:tcW w:w="851" w:type="dxa"/>
            <w:tcBorders>
              <w:top w:val="single" w:sz="4" w:space="0" w:color="auto"/>
              <w:left w:val="single" w:sz="4" w:space="0" w:color="auto"/>
              <w:bottom w:val="single" w:sz="4" w:space="0" w:color="auto"/>
              <w:right w:val="single" w:sz="4" w:space="0" w:color="auto"/>
            </w:tcBorders>
            <w:hideMark/>
          </w:tcPr>
          <w:p w14:paraId="320CB2AF"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2977" w:type="dxa"/>
            <w:tcBorders>
              <w:top w:val="single" w:sz="4" w:space="0" w:color="auto"/>
              <w:left w:val="single" w:sz="4" w:space="0" w:color="auto"/>
              <w:bottom w:val="single" w:sz="4" w:space="0" w:color="auto"/>
              <w:right w:val="single" w:sz="4" w:space="0" w:color="auto"/>
            </w:tcBorders>
            <w:hideMark/>
          </w:tcPr>
          <w:p w14:paraId="2C2FB82B"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Сушко Людмила Валеріївна</w:t>
            </w:r>
          </w:p>
        </w:tc>
      </w:tr>
      <w:tr w:rsidR="0010477E" w:rsidRPr="0010477E" w14:paraId="69201661" w14:textId="77777777" w:rsidTr="0010477E">
        <w:tc>
          <w:tcPr>
            <w:tcW w:w="539" w:type="dxa"/>
            <w:tcBorders>
              <w:top w:val="nil"/>
              <w:left w:val="single" w:sz="4" w:space="0" w:color="auto"/>
              <w:bottom w:val="single" w:sz="4" w:space="0" w:color="auto"/>
              <w:right w:val="single" w:sz="4" w:space="0" w:color="auto"/>
            </w:tcBorders>
            <w:hideMark/>
          </w:tcPr>
          <w:p w14:paraId="02FC92C2"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33</w:t>
            </w:r>
          </w:p>
        </w:tc>
        <w:tc>
          <w:tcPr>
            <w:tcW w:w="2863" w:type="dxa"/>
            <w:tcBorders>
              <w:top w:val="single" w:sz="4" w:space="0" w:color="auto"/>
              <w:left w:val="single" w:sz="4" w:space="0" w:color="auto"/>
              <w:bottom w:val="single" w:sz="4" w:space="0" w:color="auto"/>
              <w:right w:val="single" w:sz="4" w:space="0" w:color="auto"/>
            </w:tcBorders>
            <w:hideMark/>
          </w:tcPr>
          <w:p w14:paraId="2E96D07A" w14:textId="77777777" w:rsidR="0010477E" w:rsidRPr="0010477E" w:rsidRDefault="0010477E" w:rsidP="0010477E">
            <w:pPr>
              <w:shd w:val="clear" w:color="auto" w:fill="FFFFFF"/>
              <w:suppressAutoHyphens/>
              <w:snapToGrid w:val="0"/>
              <w:spacing w:after="0" w:line="240" w:lineRule="auto"/>
              <w:ind w:right="-65"/>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 xml:space="preserve">Шевченко Андрій </w:t>
            </w:r>
          </w:p>
        </w:tc>
        <w:tc>
          <w:tcPr>
            <w:tcW w:w="1814" w:type="dxa"/>
            <w:tcBorders>
              <w:top w:val="nil"/>
              <w:left w:val="single" w:sz="4" w:space="0" w:color="auto"/>
              <w:bottom w:val="single" w:sz="4" w:space="0" w:color="auto"/>
              <w:right w:val="single" w:sz="4" w:space="0" w:color="auto"/>
            </w:tcBorders>
          </w:tcPr>
          <w:p w14:paraId="6AC8B468"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0BDF3B1" w14:textId="77777777" w:rsidR="0010477E" w:rsidRPr="0010477E" w:rsidRDefault="0010477E" w:rsidP="0010477E">
            <w:pPr>
              <w:suppressAutoHyphens/>
              <w:spacing w:after="0" w:line="240" w:lineRule="auto"/>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10</w:t>
            </w:r>
          </w:p>
        </w:tc>
        <w:tc>
          <w:tcPr>
            <w:tcW w:w="851" w:type="dxa"/>
            <w:tcBorders>
              <w:top w:val="single" w:sz="4" w:space="0" w:color="auto"/>
              <w:left w:val="single" w:sz="4" w:space="0" w:color="auto"/>
              <w:bottom w:val="single" w:sz="4" w:space="0" w:color="auto"/>
              <w:right w:val="single" w:sz="4" w:space="0" w:color="auto"/>
            </w:tcBorders>
            <w:hideMark/>
          </w:tcPr>
          <w:p w14:paraId="023A952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1C7900CA"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Сушко Людмила Валеріївна</w:t>
            </w:r>
          </w:p>
        </w:tc>
      </w:tr>
      <w:tr w:rsidR="0010477E" w:rsidRPr="0010477E" w14:paraId="215E0E93" w14:textId="77777777" w:rsidTr="0010477E">
        <w:tc>
          <w:tcPr>
            <w:tcW w:w="539" w:type="dxa"/>
            <w:tcBorders>
              <w:top w:val="nil"/>
              <w:left w:val="single" w:sz="4" w:space="0" w:color="auto"/>
              <w:bottom w:val="single" w:sz="4" w:space="0" w:color="auto"/>
              <w:right w:val="single" w:sz="4" w:space="0" w:color="auto"/>
            </w:tcBorders>
            <w:hideMark/>
          </w:tcPr>
          <w:p w14:paraId="0F0785A5"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34</w:t>
            </w:r>
          </w:p>
        </w:tc>
        <w:tc>
          <w:tcPr>
            <w:tcW w:w="2863" w:type="dxa"/>
            <w:tcBorders>
              <w:top w:val="single" w:sz="4" w:space="0" w:color="auto"/>
              <w:left w:val="single" w:sz="4" w:space="0" w:color="auto"/>
              <w:bottom w:val="single" w:sz="4" w:space="0" w:color="auto"/>
              <w:right w:val="single" w:sz="4" w:space="0" w:color="auto"/>
            </w:tcBorders>
            <w:hideMark/>
          </w:tcPr>
          <w:p w14:paraId="2E9ECED4"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Мустяци</w:t>
            </w:r>
            <w:proofErr w:type="spellEnd"/>
            <w:r w:rsidRPr="0010477E">
              <w:rPr>
                <w:rFonts w:ascii="Times New Roman" w:eastAsia="Times New Roman" w:hAnsi="Times New Roman" w:cs="Calibri"/>
                <w:sz w:val="24"/>
                <w:szCs w:val="24"/>
                <w:lang w:val="uk-UA" w:eastAsia="ru-RU"/>
              </w:rPr>
              <w:t xml:space="preserve"> Марія </w:t>
            </w:r>
          </w:p>
        </w:tc>
        <w:tc>
          <w:tcPr>
            <w:tcW w:w="1814" w:type="dxa"/>
            <w:tcBorders>
              <w:top w:val="nil"/>
              <w:left w:val="single" w:sz="4" w:space="0" w:color="auto"/>
              <w:bottom w:val="single" w:sz="4" w:space="0" w:color="auto"/>
              <w:right w:val="single" w:sz="4" w:space="0" w:color="auto"/>
            </w:tcBorders>
            <w:hideMark/>
          </w:tcPr>
          <w:p w14:paraId="1D716439" w14:textId="77777777" w:rsidR="0010477E" w:rsidRPr="0010477E" w:rsidRDefault="0010477E" w:rsidP="0010477E">
            <w:pPr>
              <w:widowControl w:val="0"/>
              <w:suppressAutoHyphens/>
              <w:spacing w:after="0" w:line="240" w:lineRule="auto"/>
              <w:jc w:val="center"/>
              <w:rPr>
                <w:rFonts w:ascii="Times New Roman" w:eastAsia="Calibri" w:hAnsi="Times New Roman" w:cs="Times New Roman"/>
                <w:sz w:val="24"/>
                <w:szCs w:val="24"/>
              </w:rPr>
            </w:pPr>
            <w:proofErr w:type="spellStart"/>
            <w:r w:rsidRPr="0010477E">
              <w:rPr>
                <w:rFonts w:ascii="Times New Roman" w:eastAsia="Calibri" w:hAnsi="Times New Roman" w:cs="Times New Roman"/>
                <w:sz w:val="24"/>
                <w:szCs w:val="24"/>
              </w:rPr>
              <w:t>трудове</w:t>
            </w:r>
            <w:proofErr w:type="spellEnd"/>
            <w:r w:rsidRPr="0010477E">
              <w:rPr>
                <w:rFonts w:ascii="Times New Roman" w:eastAsia="Calibri" w:hAnsi="Times New Roman" w:cs="Times New Roman"/>
                <w:sz w:val="24"/>
                <w:szCs w:val="24"/>
              </w:rPr>
              <w:t xml:space="preserve"> </w:t>
            </w:r>
            <w:proofErr w:type="spellStart"/>
            <w:r w:rsidRPr="0010477E">
              <w:rPr>
                <w:rFonts w:ascii="Times New Roman" w:eastAsia="Calibri" w:hAnsi="Times New Roman" w:cs="Times New Roman"/>
                <w:sz w:val="24"/>
                <w:szCs w:val="24"/>
              </w:rPr>
              <w:t>навчання</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221EA3F1"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9</w:t>
            </w:r>
          </w:p>
        </w:tc>
        <w:tc>
          <w:tcPr>
            <w:tcW w:w="851" w:type="dxa"/>
            <w:tcBorders>
              <w:top w:val="single" w:sz="4" w:space="0" w:color="auto"/>
              <w:left w:val="single" w:sz="4" w:space="0" w:color="auto"/>
              <w:bottom w:val="single" w:sz="4" w:space="0" w:color="auto"/>
              <w:right w:val="single" w:sz="4" w:space="0" w:color="auto"/>
            </w:tcBorders>
            <w:hideMark/>
          </w:tcPr>
          <w:p w14:paraId="0C842819"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2977" w:type="dxa"/>
            <w:tcBorders>
              <w:top w:val="single" w:sz="4" w:space="0" w:color="auto"/>
              <w:left w:val="single" w:sz="4" w:space="0" w:color="auto"/>
              <w:bottom w:val="single" w:sz="4" w:space="0" w:color="auto"/>
              <w:right w:val="single" w:sz="4" w:space="0" w:color="auto"/>
            </w:tcBorders>
            <w:hideMark/>
          </w:tcPr>
          <w:p w14:paraId="45030EDD" w14:textId="77777777" w:rsidR="0010477E" w:rsidRPr="0010477E" w:rsidRDefault="0010477E" w:rsidP="0010477E">
            <w:pPr>
              <w:suppressAutoHyphens/>
              <w:spacing w:after="0" w:line="240" w:lineRule="auto"/>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Руда Наталія Федорівна</w:t>
            </w:r>
          </w:p>
        </w:tc>
      </w:tr>
    </w:tbl>
    <w:p w14:paraId="3061F286" w14:textId="77777777" w:rsidR="0010477E" w:rsidRPr="0010477E" w:rsidRDefault="0010477E" w:rsidP="0010477E">
      <w:pPr>
        <w:suppressAutoHyphens/>
        <w:spacing w:after="0" w:line="240" w:lineRule="auto"/>
        <w:ind w:firstLine="709"/>
        <w:jc w:val="center"/>
        <w:rPr>
          <w:rFonts w:ascii="Times New Roman" w:eastAsia="Calibri" w:hAnsi="Times New Roman" w:cs="Times New Roman"/>
          <w:b/>
          <w:sz w:val="28"/>
          <w:szCs w:val="28"/>
          <w:lang w:val="uk-UA"/>
        </w:rPr>
      </w:pPr>
    </w:p>
    <w:p w14:paraId="38A1BF58" w14:textId="77777777" w:rsidR="0010477E" w:rsidRPr="0010477E" w:rsidRDefault="0010477E" w:rsidP="0010477E">
      <w:pPr>
        <w:suppressAutoHyphens/>
        <w:spacing w:after="0" w:line="276" w:lineRule="auto"/>
        <w:ind w:firstLine="709"/>
        <w:jc w:val="center"/>
        <w:rPr>
          <w:rFonts w:ascii="Times New Roman" w:eastAsia="Calibri" w:hAnsi="Times New Roman" w:cs="Times New Roman"/>
          <w:b/>
          <w:sz w:val="28"/>
          <w:szCs w:val="28"/>
          <w:lang w:val="uk-UA"/>
        </w:rPr>
      </w:pPr>
      <w:r w:rsidRPr="0010477E">
        <w:rPr>
          <w:rFonts w:ascii="Times New Roman" w:eastAsia="Calibri" w:hAnsi="Times New Roman" w:cs="Times New Roman"/>
          <w:b/>
          <w:sz w:val="28"/>
          <w:szCs w:val="28"/>
          <w:lang w:val="uk-UA"/>
        </w:rPr>
        <w:t>Переможці ІІ (регіонального) етапу Х</w:t>
      </w:r>
      <w:r w:rsidRPr="0010477E">
        <w:rPr>
          <w:rFonts w:ascii="Times New Roman" w:eastAsia="Calibri" w:hAnsi="Times New Roman" w:cs="Times New Roman"/>
          <w:b/>
          <w:color w:val="212529"/>
          <w:sz w:val="28"/>
          <w:szCs w:val="28"/>
        </w:rPr>
        <w:t>V</w:t>
      </w:r>
      <w:r w:rsidRPr="0010477E">
        <w:rPr>
          <w:rFonts w:ascii="Times New Roman" w:eastAsia="Calibri" w:hAnsi="Times New Roman" w:cs="Times New Roman"/>
          <w:b/>
          <w:sz w:val="28"/>
          <w:szCs w:val="28"/>
          <w:lang w:val="uk-UA"/>
        </w:rPr>
        <w:t xml:space="preserve"> Міжнародного мовно-літературного конкурсу учнівської та студентської молоді імені Тараса Шевченка у 2024/2025 </w:t>
      </w:r>
      <w:proofErr w:type="spellStart"/>
      <w:r w:rsidRPr="0010477E">
        <w:rPr>
          <w:rFonts w:ascii="Times New Roman" w:eastAsia="Calibri" w:hAnsi="Times New Roman" w:cs="Times New Roman"/>
          <w:b/>
          <w:sz w:val="28"/>
          <w:szCs w:val="28"/>
          <w:lang w:val="uk-UA"/>
        </w:rPr>
        <w:t>н.р</w:t>
      </w:r>
      <w:proofErr w:type="spellEnd"/>
      <w:r w:rsidRPr="0010477E">
        <w:rPr>
          <w:rFonts w:ascii="Times New Roman" w:eastAsia="Calibri" w:hAnsi="Times New Roman" w:cs="Times New Roman"/>
          <w:b/>
          <w:sz w:val="28"/>
          <w:szCs w:val="28"/>
          <w:lang w:val="uk-UA"/>
        </w:rPr>
        <w:t xml:space="preserve">. </w:t>
      </w:r>
    </w:p>
    <w:p w14:paraId="30366371" w14:textId="77777777" w:rsidR="0010477E" w:rsidRPr="0010477E" w:rsidRDefault="0010477E" w:rsidP="0010477E">
      <w:pPr>
        <w:suppressAutoHyphens/>
        <w:spacing w:after="0" w:line="240" w:lineRule="auto"/>
        <w:rPr>
          <w:rFonts w:ascii="Times New Roman" w:eastAsia="Times New Roman" w:hAnsi="Times New Roman" w:cs="Times New Roman"/>
          <w:sz w:val="24"/>
          <w:szCs w:val="20"/>
          <w:lang w:val="uk-UA" w:eastAsia="ru-RU"/>
        </w:rPr>
      </w:pPr>
    </w:p>
    <w:tbl>
      <w:tblPr>
        <w:tblW w:w="106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4697"/>
        <w:gridCol w:w="851"/>
        <w:gridCol w:w="850"/>
        <w:gridCol w:w="3705"/>
      </w:tblGrid>
      <w:tr w:rsidR="0010477E" w:rsidRPr="0010477E" w14:paraId="7BF50526"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3191C30A" w14:textId="77777777" w:rsidR="0010477E" w:rsidRPr="0010477E" w:rsidRDefault="0010477E" w:rsidP="0010477E">
            <w:pPr>
              <w:widowControl w:val="0"/>
              <w:suppressAutoHyphens/>
              <w:spacing w:line="276" w:lineRule="auto"/>
              <w:ind w:left="33"/>
              <w:jc w:val="center"/>
              <w:rPr>
                <w:rFonts w:ascii="Times New Roman" w:eastAsia="Calibri" w:hAnsi="Times New Roman" w:cs="Times New Roman"/>
                <w:b/>
                <w:sz w:val="24"/>
                <w:szCs w:val="24"/>
              </w:rPr>
            </w:pPr>
            <w:r w:rsidRPr="0010477E">
              <w:rPr>
                <w:rFonts w:ascii="Times New Roman" w:eastAsia="Calibri" w:hAnsi="Times New Roman" w:cs="Times New Roman"/>
                <w:b/>
                <w:sz w:val="24"/>
                <w:szCs w:val="24"/>
              </w:rPr>
              <w:t>№</w:t>
            </w:r>
          </w:p>
        </w:tc>
        <w:tc>
          <w:tcPr>
            <w:tcW w:w="4697" w:type="dxa"/>
            <w:tcBorders>
              <w:top w:val="single" w:sz="4" w:space="0" w:color="auto"/>
              <w:left w:val="single" w:sz="4" w:space="0" w:color="auto"/>
              <w:bottom w:val="single" w:sz="4" w:space="0" w:color="auto"/>
              <w:right w:val="single" w:sz="4" w:space="0" w:color="auto"/>
            </w:tcBorders>
            <w:hideMark/>
          </w:tcPr>
          <w:p w14:paraId="3FF41A12"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Прізвище</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ім’я</w:t>
            </w:r>
            <w:proofErr w:type="spellEnd"/>
            <w:r w:rsidRPr="0010477E">
              <w:rPr>
                <w:rFonts w:ascii="Times New Roman" w:eastAsia="Calibri" w:hAnsi="Times New Roman" w:cs="Times New Roman"/>
                <w:b/>
                <w:sz w:val="24"/>
                <w:szCs w:val="24"/>
              </w:rPr>
              <w:t xml:space="preserve"> та по </w:t>
            </w:r>
            <w:proofErr w:type="spellStart"/>
            <w:r w:rsidRPr="0010477E">
              <w:rPr>
                <w:rFonts w:ascii="Times New Roman" w:eastAsia="Calibri" w:hAnsi="Times New Roman" w:cs="Times New Roman"/>
                <w:b/>
                <w:sz w:val="24"/>
                <w:szCs w:val="24"/>
              </w:rPr>
              <w:t>батькові</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учня</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1298EA4D"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Клас</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F614393"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Місце</w:t>
            </w:r>
            <w:proofErr w:type="spellEnd"/>
          </w:p>
        </w:tc>
        <w:tc>
          <w:tcPr>
            <w:tcW w:w="3705" w:type="dxa"/>
            <w:tcBorders>
              <w:top w:val="single" w:sz="4" w:space="0" w:color="auto"/>
              <w:left w:val="single" w:sz="4" w:space="0" w:color="auto"/>
              <w:bottom w:val="single" w:sz="4" w:space="0" w:color="auto"/>
              <w:right w:val="single" w:sz="4" w:space="0" w:color="auto"/>
            </w:tcBorders>
            <w:hideMark/>
          </w:tcPr>
          <w:p w14:paraId="216A0957"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Прізвище</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ім’я</w:t>
            </w:r>
            <w:proofErr w:type="spellEnd"/>
            <w:r w:rsidRPr="0010477E">
              <w:rPr>
                <w:rFonts w:ascii="Times New Roman" w:eastAsia="Calibri" w:hAnsi="Times New Roman" w:cs="Times New Roman"/>
                <w:b/>
                <w:sz w:val="24"/>
                <w:szCs w:val="24"/>
              </w:rPr>
              <w:t xml:space="preserve"> та по </w:t>
            </w:r>
            <w:proofErr w:type="spellStart"/>
            <w:r w:rsidRPr="0010477E">
              <w:rPr>
                <w:rFonts w:ascii="Times New Roman" w:eastAsia="Calibri" w:hAnsi="Times New Roman" w:cs="Times New Roman"/>
                <w:b/>
                <w:sz w:val="24"/>
                <w:szCs w:val="24"/>
              </w:rPr>
              <w:t>батькові</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вчителя</w:t>
            </w:r>
            <w:proofErr w:type="spellEnd"/>
          </w:p>
        </w:tc>
      </w:tr>
      <w:tr w:rsidR="0010477E" w:rsidRPr="0010477E" w14:paraId="24BEE66F"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01D38C01"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w:t>
            </w:r>
          </w:p>
        </w:tc>
        <w:tc>
          <w:tcPr>
            <w:tcW w:w="4697" w:type="dxa"/>
            <w:tcBorders>
              <w:top w:val="single" w:sz="4" w:space="0" w:color="auto"/>
              <w:left w:val="single" w:sz="4" w:space="0" w:color="auto"/>
              <w:bottom w:val="single" w:sz="4" w:space="0" w:color="auto"/>
              <w:right w:val="single" w:sz="4" w:space="0" w:color="auto"/>
            </w:tcBorders>
            <w:hideMark/>
          </w:tcPr>
          <w:p w14:paraId="2BAEA5F5"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Шевченко Вероніка Олександрівна</w:t>
            </w:r>
          </w:p>
        </w:tc>
        <w:tc>
          <w:tcPr>
            <w:tcW w:w="851" w:type="dxa"/>
            <w:tcBorders>
              <w:top w:val="single" w:sz="4" w:space="0" w:color="auto"/>
              <w:left w:val="single" w:sz="4" w:space="0" w:color="auto"/>
              <w:bottom w:val="single" w:sz="4" w:space="0" w:color="auto"/>
              <w:right w:val="single" w:sz="4" w:space="0" w:color="auto"/>
            </w:tcBorders>
            <w:hideMark/>
          </w:tcPr>
          <w:p w14:paraId="66216632"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5</w:t>
            </w:r>
          </w:p>
        </w:tc>
        <w:tc>
          <w:tcPr>
            <w:tcW w:w="850" w:type="dxa"/>
            <w:tcBorders>
              <w:top w:val="single" w:sz="4" w:space="0" w:color="auto"/>
              <w:left w:val="single" w:sz="4" w:space="0" w:color="auto"/>
              <w:bottom w:val="single" w:sz="4" w:space="0" w:color="auto"/>
              <w:right w:val="single" w:sz="4" w:space="0" w:color="auto"/>
            </w:tcBorders>
            <w:hideMark/>
          </w:tcPr>
          <w:p w14:paraId="2A5A73DE"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3705" w:type="dxa"/>
            <w:tcBorders>
              <w:top w:val="single" w:sz="4" w:space="0" w:color="auto"/>
              <w:left w:val="single" w:sz="4" w:space="0" w:color="auto"/>
              <w:bottom w:val="single" w:sz="4" w:space="0" w:color="auto"/>
              <w:right w:val="single" w:sz="4" w:space="0" w:color="auto"/>
            </w:tcBorders>
            <w:hideMark/>
          </w:tcPr>
          <w:p w14:paraId="6B1BCE1C"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Лень</w:t>
            </w:r>
            <w:proofErr w:type="spellEnd"/>
            <w:r w:rsidRPr="0010477E">
              <w:rPr>
                <w:rFonts w:ascii="Times New Roman" w:eastAsia="Times New Roman" w:hAnsi="Times New Roman" w:cs="Calibri"/>
                <w:sz w:val="24"/>
                <w:szCs w:val="24"/>
                <w:lang w:val="uk-UA" w:eastAsia="ru-RU"/>
              </w:rPr>
              <w:t xml:space="preserve"> Тетяна Володимирівна</w:t>
            </w:r>
          </w:p>
        </w:tc>
      </w:tr>
      <w:tr w:rsidR="0010477E" w:rsidRPr="0010477E" w14:paraId="183D5978"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4A9AF748"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w:t>
            </w:r>
          </w:p>
        </w:tc>
        <w:tc>
          <w:tcPr>
            <w:tcW w:w="4697" w:type="dxa"/>
            <w:tcBorders>
              <w:top w:val="single" w:sz="4" w:space="0" w:color="auto"/>
              <w:left w:val="single" w:sz="4" w:space="0" w:color="auto"/>
              <w:bottom w:val="single" w:sz="4" w:space="0" w:color="auto"/>
              <w:right w:val="single" w:sz="4" w:space="0" w:color="auto"/>
            </w:tcBorders>
            <w:hideMark/>
          </w:tcPr>
          <w:p w14:paraId="360D5F85"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Фараджова</w:t>
            </w:r>
            <w:proofErr w:type="spellEnd"/>
            <w:r w:rsidRPr="0010477E">
              <w:rPr>
                <w:rFonts w:ascii="Times New Roman" w:eastAsia="Times New Roman" w:hAnsi="Times New Roman" w:cs="Calibri"/>
                <w:sz w:val="24"/>
                <w:szCs w:val="24"/>
                <w:lang w:val="uk-UA" w:eastAsia="ru-RU"/>
              </w:rPr>
              <w:t xml:space="preserve"> Аліса </w:t>
            </w:r>
            <w:proofErr w:type="spellStart"/>
            <w:r w:rsidRPr="0010477E">
              <w:rPr>
                <w:rFonts w:ascii="Times New Roman" w:eastAsia="Times New Roman" w:hAnsi="Times New Roman" w:cs="Calibri"/>
                <w:sz w:val="24"/>
                <w:szCs w:val="24"/>
                <w:lang w:val="uk-UA" w:eastAsia="ru-RU"/>
              </w:rPr>
              <w:t>Замігівна</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3A164D67" w14:textId="77777777" w:rsidR="0010477E" w:rsidRPr="0010477E" w:rsidRDefault="0010477E" w:rsidP="0010477E">
            <w:pPr>
              <w:suppressAutoHyphens/>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6</w:t>
            </w:r>
          </w:p>
        </w:tc>
        <w:tc>
          <w:tcPr>
            <w:tcW w:w="850" w:type="dxa"/>
            <w:tcBorders>
              <w:top w:val="single" w:sz="4" w:space="0" w:color="auto"/>
              <w:left w:val="single" w:sz="4" w:space="0" w:color="auto"/>
              <w:bottom w:val="single" w:sz="4" w:space="0" w:color="auto"/>
              <w:right w:val="single" w:sz="4" w:space="0" w:color="auto"/>
            </w:tcBorders>
            <w:hideMark/>
          </w:tcPr>
          <w:p w14:paraId="04A44B54"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3705" w:type="dxa"/>
            <w:tcBorders>
              <w:top w:val="single" w:sz="4" w:space="0" w:color="auto"/>
              <w:left w:val="single" w:sz="4" w:space="0" w:color="auto"/>
              <w:bottom w:val="single" w:sz="4" w:space="0" w:color="auto"/>
              <w:right w:val="single" w:sz="4" w:space="0" w:color="auto"/>
            </w:tcBorders>
            <w:hideMark/>
          </w:tcPr>
          <w:p w14:paraId="2DEA8000"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r w:rsidR="0010477E" w:rsidRPr="0010477E" w14:paraId="7C1ABD77"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049DFF6E"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w:t>
            </w:r>
          </w:p>
        </w:tc>
        <w:tc>
          <w:tcPr>
            <w:tcW w:w="4697" w:type="dxa"/>
            <w:tcBorders>
              <w:top w:val="single" w:sz="4" w:space="0" w:color="auto"/>
              <w:left w:val="single" w:sz="4" w:space="0" w:color="auto"/>
              <w:bottom w:val="single" w:sz="4" w:space="0" w:color="auto"/>
              <w:right w:val="single" w:sz="4" w:space="0" w:color="auto"/>
            </w:tcBorders>
            <w:hideMark/>
          </w:tcPr>
          <w:p w14:paraId="3C5CC03B"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Зайченко</w:t>
            </w:r>
            <w:proofErr w:type="spellEnd"/>
            <w:r w:rsidRPr="0010477E">
              <w:rPr>
                <w:rFonts w:ascii="Times New Roman" w:eastAsia="Times New Roman" w:hAnsi="Times New Roman" w:cs="Calibri"/>
                <w:sz w:val="24"/>
                <w:szCs w:val="24"/>
                <w:lang w:val="uk-UA" w:eastAsia="ru-RU"/>
              </w:rPr>
              <w:t xml:space="preserve"> Євгеній Олександрович</w:t>
            </w:r>
          </w:p>
        </w:tc>
        <w:tc>
          <w:tcPr>
            <w:tcW w:w="851" w:type="dxa"/>
            <w:tcBorders>
              <w:top w:val="single" w:sz="4" w:space="0" w:color="auto"/>
              <w:left w:val="single" w:sz="4" w:space="0" w:color="auto"/>
              <w:bottom w:val="single" w:sz="4" w:space="0" w:color="auto"/>
              <w:right w:val="single" w:sz="4" w:space="0" w:color="auto"/>
            </w:tcBorders>
            <w:hideMark/>
          </w:tcPr>
          <w:p w14:paraId="4D4763C9"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7</w:t>
            </w:r>
          </w:p>
        </w:tc>
        <w:tc>
          <w:tcPr>
            <w:tcW w:w="850" w:type="dxa"/>
            <w:tcBorders>
              <w:top w:val="single" w:sz="4" w:space="0" w:color="auto"/>
              <w:left w:val="single" w:sz="4" w:space="0" w:color="auto"/>
              <w:bottom w:val="single" w:sz="4" w:space="0" w:color="auto"/>
              <w:right w:val="single" w:sz="4" w:space="0" w:color="auto"/>
            </w:tcBorders>
            <w:hideMark/>
          </w:tcPr>
          <w:p w14:paraId="46CBF361"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3705" w:type="dxa"/>
            <w:tcBorders>
              <w:top w:val="single" w:sz="4" w:space="0" w:color="auto"/>
              <w:left w:val="single" w:sz="4" w:space="0" w:color="auto"/>
              <w:bottom w:val="single" w:sz="4" w:space="0" w:color="auto"/>
              <w:right w:val="single" w:sz="4" w:space="0" w:color="auto"/>
            </w:tcBorders>
            <w:hideMark/>
          </w:tcPr>
          <w:p w14:paraId="1944B685"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Лень</w:t>
            </w:r>
            <w:proofErr w:type="spellEnd"/>
            <w:r w:rsidRPr="0010477E">
              <w:rPr>
                <w:rFonts w:ascii="Times New Roman" w:eastAsia="Times New Roman" w:hAnsi="Times New Roman" w:cs="Calibri"/>
                <w:sz w:val="24"/>
                <w:szCs w:val="24"/>
                <w:lang w:val="uk-UA" w:eastAsia="ru-RU"/>
              </w:rPr>
              <w:t xml:space="preserve"> Тетяна Володимирівна</w:t>
            </w:r>
          </w:p>
        </w:tc>
      </w:tr>
      <w:tr w:rsidR="0010477E" w:rsidRPr="0010477E" w14:paraId="0DD945A7" w14:textId="77777777" w:rsidTr="0010477E">
        <w:tc>
          <w:tcPr>
            <w:tcW w:w="548" w:type="dxa"/>
            <w:tcBorders>
              <w:top w:val="nil"/>
              <w:left w:val="single" w:sz="4" w:space="0" w:color="auto"/>
              <w:bottom w:val="single" w:sz="4" w:space="0" w:color="auto"/>
              <w:right w:val="single" w:sz="4" w:space="0" w:color="auto"/>
            </w:tcBorders>
            <w:hideMark/>
          </w:tcPr>
          <w:p w14:paraId="28E3846E"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lastRenderedPageBreak/>
              <w:t>4</w:t>
            </w:r>
          </w:p>
        </w:tc>
        <w:tc>
          <w:tcPr>
            <w:tcW w:w="4697" w:type="dxa"/>
            <w:tcBorders>
              <w:top w:val="single" w:sz="4" w:space="0" w:color="auto"/>
              <w:left w:val="single" w:sz="4" w:space="0" w:color="auto"/>
              <w:bottom w:val="single" w:sz="4" w:space="0" w:color="auto"/>
              <w:right w:val="single" w:sz="4" w:space="0" w:color="auto"/>
            </w:tcBorders>
            <w:hideMark/>
          </w:tcPr>
          <w:p w14:paraId="3B5C2FBA"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Вдовиченко Богдана Сергіївна</w:t>
            </w:r>
          </w:p>
        </w:tc>
        <w:tc>
          <w:tcPr>
            <w:tcW w:w="851" w:type="dxa"/>
            <w:tcBorders>
              <w:top w:val="single" w:sz="4" w:space="0" w:color="auto"/>
              <w:left w:val="single" w:sz="4" w:space="0" w:color="auto"/>
              <w:bottom w:val="single" w:sz="4" w:space="0" w:color="auto"/>
              <w:right w:val="single" w:sz="4" w:space="0" w:color="auto"/>
            </w:tcBorders>
            <w:hideMark/>
          </w:tcPr>
          <w:p w14:paraId="5A9FBC26"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9</w:t>
            </w:r>
          </w:p>
        </w:tc>
        <w:tc>
          <w:tcPr>
            <w:tcW w:w="850" w:type="dxa"/>
            <w:tcBorders>
              <w:top w:val="single" w:sz="4" w:space="0" w:color="auto"/>
              <w:left w:val="single" w:sz="4" w:space="0" w:color="auto"/>
              <w:bottom w:val="single" w:sz="4" w:space="0" w:color="auto"/>
              <w:right w:val="single" w:sz="4" w:space="0" w:color="auto"/>
            </w:tcBorders>
            <w:hideMark/>
          </w:tcPr>
          <w:p w14:paraId="3D01E5E1"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3705" w:type="dxa"/>
            <w:tcBorders>
              <w:top w:val="single" w:sz="4" w:space="0" w:color="auto"/>
              <w:left w:val="single" w:sz="4" w:space="0" w:color="auto"/>
              <w:bottom w:val="single" w:sz="4" w:space="0" w:color="auto"/>
              <w:right w:val="single" w:sz="4" w:space="0" w:color="auto"/>
            </w:tcBorders>
            <w:hideMark/>
          </w:tcPr>
          <w:p w14:paraId="0CDCCE0B"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Устінова</w:t>
            </w:r>
            <w:proofErr w:type="spellEnd"/>
            <w:r w:rsidRPr="0010477E">
              <w:rPr>
                <w:rFonts w:ascii="Times New Roman" w:eastAsia="Times New Roman" w:hAnsi="Times New Roman" w:cs="Calibri"/>
                <w:sz w:val="24"/>
                <w:szCs w:val="24"/>
                <w:lang w:val="uk-UA" w:eastAsia="ru-RU"/>
              </w:rPr>
              <w:t xml:space="preserve"> Олена Федорівна</w:t>
            </w:r>
          </w:p>
        </w:tc>
      </w:tr>
      <w:tr w:rsidR="0010477E" w:rsidRPr="0010477E" w14:paraId="627628EE" w14:textId="77777777" w:rsidTr="0010477E">
        <w:tc>
          <w:tcPr>
            <w:tcW w:w="548" w:type="dxa"/>
            <w:tcBorders>
              <w:top w:val="nil"/>
              <w:left w:val="single" w:sz="4" w:space="0" w:color="auto"/>
              <w:bottom w:val="single" w:sz="4" w:space="0" w:color="auto"/>
              <w:right w:val="single" w:sz="4" w:space="0" w:color="auto"/>
            </w:tcBorders>
            <w:hideMark/>
          </w:tcPr>
          <w:p w14:paraId="6351E059"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5</w:t>
            </w:r>
          </w:p>
        </w:tc>
        <w:tc>
          <w:tcPr>
            <w:tcW w:w="4697" w:type="dxa"/>
            <w:tcBorders>
              <w:top w:val="single" w:sz="4" w:space="0" w:color="auto"/>
              <w:left w:val="single" w:sz="4" w:space="0" w:color="auto"/>
              <w:bottom w:val="single" w:sz="4" w:space="0" w:color="auto"/>
              <w:right w:val="single" w:sz="4" w:space="0" w:color="auto"/>
            </w:tcBorders>
            <w:hideMark/>
          </w:tcPr>
          <w:p w14:paraId="57189783"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Чернюк </w:t>
            </w:r>
            <w:proofErr w:type="spellStart"/>
            <w:r w:rsidRPr="0010477E">
              <w:rPr>
                <w:rFonts w:ascii="Times New Roman" w:eastAsia="Times New Roman" w:hAnsi="Times New Roman" w:cs="Calibri"/>
                <w:sz w:val="24"/>
                <w:szCs w:val="24"/>
                <w:lang w:val="uk-UA" w:eastAsia="ru-RU"/>
              </w:rPr>
              <w:t>Аріна</w:t>
            </w:r>
            <w:proofErr w:type="spellEnd"/>
            <w:r w:rsidRPr="0010477E">
              <w:rPr>
                <w:rFonts w:ascii="Times New Roman" w:eastAsia="Times New Roman" w:hAnsi="Times New Roman" w:cs="Calibri"/>
                <w:sz w:val="24"/>
                <w:szCs w:val="24"/>
                <w:lang w:val="uk-UA" w:eastAsia="ru-RU"/>
              </w:rPr>
              <w:t xml:space="preserve"> Сергіївна</w:t>
            </w:r>
          </w:p>
        </w:tc>
        <w:tc>
          <w:tcPr>
            <w:tcW w:w="851" w:type="dxa"/>
            <w:tcBorders>
              <w:top w:val="single" w:sz="4" w:space="0" w:color="auto"/>
              <w:left w:val="single" w:sz="4" w:space="0" w:color="auto"/>
              <w:bottom w:val="single" w:sz="4" w:space="0" w:color="auto"/>
              <w:right w:val="single" w:sz="4" w:space="0" w:color="auto"/>
            </w:tcBorders>
            <w:hideMark/>
          </w:tcPr>
          <w:p w14:paraId="65796CFB"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7E56C4B4"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3705" w:type="dxa"/>
            <w:tcBorders>
              <w:top w:val="single" w:sz="4" w:space="0" w:color="auto"/>
              <w:left w:val="single" w:sz="4" w:space="0" w:color="auto"/>
              <w:bottom w:val="single" w:sz="4" w:space="0" w:color="auto"/>
              <w:right w:val="single" w:sz="4" w:space="0" w:color="auto"/>
            </w:tcBorders>
            <w:hideMark/>
          </w:tcPr>
          <w:p w14:paraId="61C52054"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bl>
    <w:p w14:paraId="6A0D1A4F" w14:textId="77777777" w:rsidR="0010477E" w:rsidRPr="0010477E" w:rsidRDefault="0010477E" w:rsidP="0010477E">
      <w:pPr>
        <w:suppressAutoHyphens/>
        <w:spacing w:after="0" w:line="240" w:lineRule="auto"/>
        <w:rPr>
          <w:rFonts w:ascii="Times New Roman" w:eastAsia="Times New Roman" w:hAnsi="Times New Roman" w:cs="Times New Roman"/>
          <w:sz w:val="24"/>
          <w:szCs w:val="24"/>
          <w:lang w:val="uk-UA" w:eastAsia="ru-RU"/>
        </w:rPr>
      </w:pPr>
    </w:p>
    <w:p w14:paraId="13B73F77" w14:textId="77777777" w:rsidR="0010477E" w:rsidRPr="0010477E" w:rsidRDefault="0010477E" w:rsidP="0010477E">
      <w:pPr>
        <w:suppressAutoHyphens/>
        <w:spacing w:after="0" w:line="276" w:lineRule="auto"/>
        <w:ind w:firstLine="709"/>
        <w:jc w:val="center"/>
        <w:rPr>
          <w:rFonts w:ascii="Times New Roman" w:eastAsia="Calibri" w:hAnsi="Times New Roman" w:cs="Times New Roman"/>
          <w:b/>
          <w:sz w:val="28"/>
          <w:szCs w:val="28"/>
          <w:lang w:val="uk-UA"/>
        </w:rPr>
      </w:pPr>
    </w:p>
    <w:p w14:paraId="780A67E2" w14:textId="77777777" w:rsidR="0010477E" w:rsidRPr="0010477E" w:rsidRDefault="0010477E" w:rsidP="0010477E">
      <w:pPr>
        <w:suppressAutoHyphens/>
        <w:spacing w:after="0" w:line="276" w:lineRule="auto"/>
        <w:ind w:firstLine="709"/>
        <w:jc w:val="center"/>
        <w:rPr>
          <w:rFonts w:ascii="Times New Roman" w:eastAsia="Times New Roman" w:hAnsi="Times New Roman" w:cs="Times New Roman"/>
          <w:sz w:val="24"/>
          <w:szCs w:val="20"/>
          <w:lang w:val="uk-UA" w:eastAsia="ru-RU"/>
        </w:rPr>
      </w:pPr>
      <w:r w:rsidRPr="0010477E">
        <w:rPr>
          <w:rFonts w:ascii="Times New Roman" w:eastAsia="Calibri" w:hAnsi="Times New Roman" w:cs="Times New Roman"/>
          <w:b/>
          <w:sz w:val="28"/>
          <w:szCs w:val="28"/>
          <w:lang w:val="uk-UA"/>
        </w:rPr>
        <w:t>Переможці ІІ (регіонального) етапу ХХ</w:t>
      </w:r>
      <w:r w:rsidRPr="0010477E">
        <w:rPr>
          <w:rFonts w:ascii="Times New Roman" w:eastAsia="Calibri" w:hAnsi="Times New Roman" w:cs="Times New Roman"/>
          <w:b/>
          <w:sz w:val="28"/>
          <w:szCs w:val="28"/>
          <w:lang w:val="en-US"/>
        </w:rPr>
        <w:t>V</w:t>
      </w:r>
      <w:r w:rsidRPr="0010477E">
        <w:rPr>
          <w:rFonts w:ascii="Times New Roman" w:eastAsia="Calibri" w:hAnsi="Times New Roman" w:cs="Times New Roman"/>
          <w:b/>
          <w:sz w:val="28"/>
          <w:szCs w:val="28"/>
          <w:lang w:val="uk-UA"/>
        </w:rPr>
        <w:t xml:space="preserve"> Міжнародного конкурсу з української мови імені Петра Яцика у 2024/2025 </w:t>
      </w:r>
      <w:proofErr w:type="spellStart"/>
      <w:r w:rsidRPr="0010477E">
        <w:rPr>
          <w:rFonts w:ascii="Times New Roman" w:eastAsia="Calibri" w:hAnsi="Times New Roman" w:cs="Times New Roman"/>
          <w:b/>
          <w:sz w:val="28"/>
          <w:szCs w:val="28"/>
          <w:lang w:val="uk-UA"/>
        </w:rPr>
        <w:t>н.р</w:t>
      </w:r>
      <w:proofErr w:type="spellEnd"/>
      <w:r w:rsidRPr="0010477E">
        <w:rPr>
          <w:rFonts w:ascii="Times New Roman" w:eastAsia="Calibri" w:hAnsi="Times New Roman" w:cs="Times New Roman"/>
          <w:b/>
          <w:sz w:val="28"/>
          <w:szCs w:val="28"/>
          <w:lang w:val="uk-UA"/>
        </w:rPr>
        <w:t xml:space="preserve">. </w:t>
      </w:r>
      <w:proofErr w:type="spellStart"/>
      <w:r w:rsidRPr="0010477E">
        <w:rPr>
          <w:rFonts w:ascii="Times New Roman" w:eastAsia="Calibri" w:hAnsi="Times New Roman" w:cs="Times New Roman"/>
          <w:b/>
          <w:sz w:val="28"/>
          <w:szCs w:val="28"/>
          <w:lang w:val="uk-UA"/>
        </w:rPr>
        <w:t>н.р</w:t>
      </w:r>
      <w:proofErr w:type="spellEnd"/>
      <w:r w:rsidRPr="0010477E">
        <w:rPr>
          <w:rFonts w:ascii="Times New Roman" w:eastAsia="Calibri" w:hAnsi="Times New Roman" w:cs="Times New Roman"/>
          <w:b/>
          <w:sz w:val="28"/>
          <w:szCs w:val="28"/>
          <w:lang w:val="uk-UA"/>
        </w:rPr>
        <w:t xml:space="preserve">. </w:t>
      </w:r>
    </w:p>
    <w:tbl>
      <w:tblPr>
        <w:tblW w:w="106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4414"/>
        <w:gridCol w:w="850"/>
        <w:gridCol w:w="1134"/>
        <w:gridCol w:w="3705"/>
      </w:tblGrid>
      <w:tr w:rsidR="0010477E" w:rsidRPr="0010477E" w14:paraId="0EE50C49"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42403706" w14:textId="77777777" w:rsidR="0010477E" w:rsidRPr="0010477E" w:rsidRDefault="0010477E" w:rsidP="0010477E">
            <w:pPr>
              <w:widowControl w:val="0"/>
              <w:suppressAutoHyphens/>
              <w:spacing w:line="276" w:lineRule="auto"/>
              <w:ind w:left="33"/>
              <w:jc w:val="center"/>
              <w:rPr>
                <w:rFonts w:ascii="Times New Roman" w:eastAsia="Calibri" w:hAnsi="Times New Roman" w:cs="Times New Roman"/>
                <w:b/>
                <w:sz w:val="24"/>
                <w:szCs w:val="24"/>
              </w:rPr>
            </w:pPr>
            <w:r w:rsidRPr="0010477E">
              <w:rPr>
                <w:rFonts w:ascii="Times New Roman" w:eastAsia="Calibri" w:hAnsi="Times New Roman" w:cs="Times New Roman"/>
                <w:b/>
                <w:sz w:val="24"/>
                <w:szCs w:val="24"/>
              </w:rPr>
              <w:t>№</w:t>
            </w:r>
          </w:p>
        </w:tc>
        <w:tc>
          <w:tcPr>
            <w:tcW w:w="4414" w:type="dxa"/>
            <w:tcBorders>
              <w:top w:val="single" w:sz="4" w:space="0" w:color="auto"/>
              <w:left w:val="single" w:sz="4" w:space="0" w:color="auto"/>
              <w:bottom w:val="single" w:sz="4" w:space="0" w:color="auto"/>
              <w:right w:val="single" w:sz="4" w:space="0" w:color="auto"/>
            </w:tcBorders>
            <w:hideMark/>
          </w:tcPr>
          <w:p w14:paraId="348BA6A4"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Прізвище</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ім’я</w:t>
            </w:r>
            <w:proofErr w:type="spellEnd"/>
            <w:r w:rsidRPr="0010477E">
              <w:rPr>
                <w:rFonts w:ascii="Times New Roman" w:eastAsia="Calibri" w:hAnsi="Times New Roman" w:cs="Times New Roman"/>
                <w:b/>
                <w:sz w:val="24"/>
                <w:szCs w:val="24"/>
              </w:rPr>
              <w:t xml:space="preserve"> та по </w:t>
            </w:r>
            <w:proofErr w:type="spellStart"/>
            <w:r w:rsidRPr="0010477E">
              <w:rPr>
                <w:rFonts w:ascii="Times New Roman" w:eastAsia="Calibri" w:hAnsi="Times New Roman" w:cs="Times New Roman"/>
                <w:b/>
                <w:sz w:val="24"/>
                <w:szCs w:val="24"/>
              </w:rPr>
              <w:t>батькові</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учня</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6C84A3AA"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Клас</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787928A"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Місце</w:t>
            </w:r>
            <w:proofErr w:type="spellEnd"/>
          </w:p>
        </w:tc>
        <w:tc>
          <w:tcPr>
            <w:tcW w:w="3705" w:type="dxa"/>
            <w:tcBorders>
              <w:top w:val="single" w:sz="4" w:space="0" w:color="auto"/>
              <w:left w:val="single" w:sz="4" w:space="0" w:color="auto"/>
              <w:bottom w:val="single" w:sz="4" w:space="0" w:color="auto"/>
              <w:right w:val="single" w:sz="4" w:space="0" w:color="auto"/>
            </w:tcBorders>
            <w:hideMark/>
          </w:tcPr>
          <w:p w14:paraId="670D939E" w14:textId="77777777" w:rsidR="0010477E" w:rsidRPr="0010477E" w:rsidRDefault="0010477E" w:rsidP="0010477E">
            <w:pPr>
              <w:widowControl w:val="0"/>
              <w:suppressAutoHyphens/>
              <w:spacing w:line="276" w:lineRule="auto"/>
              <w:jc w:val="center"/>
              <w:rPr>
                <w:rFonts w:ascii="Times New Roman" w:eastAsia="Calibri" w:hAnsi="Times New Roman" w:cs="Times New Roman"/>
                <w:b/>
                <w:sz w:val="24"/>
                <w:szCs w:val="24"/>
              </w:rPr>
            </w:pPr>
            <w:proofErr w:type="spellStart"/>
            <w:r w:rsidRPr="0010477E">
              <w:rPr>
                <w:rFonts w:ascii="Times New Roman" w:eastAsia="Calibri" w:hAnsi="Times New Roman" w:cs="Times New Roman"/>
                <w:b/>
                <w:sz w:val="24"/>
                <w:szCs w:val="24"/>
              </w:rPr>
              <w:t>Прізвище</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ім’я</w:t>
            </w:r>
            <w:proofErr w:type="spellEnd"/>
            <w:r w:rsidRPr="0010477E">
              <w:rPr>
                <w:rFonts w:ascii="Times New Roman" w:eastAsia="Calibri" w:hAnsi="Times New Roman" w:cs="Times New Roman"/>
                <w:b/>
                <w:sz w:val="24"/>
                <w:szCs w:val="24"/>
              </w:rPr>
              <w:t xml:space="preserve"> та по </w:t>
            </w:r>
            <w:proofErr w:type="spellStart"/>
            <w:r w:rsidRPr="0010477E">
              <w:rPr>
                <w:rFonts w:ascii="Times New Roman" w:eastAsia="Calibri" w:hAnsi="Times New Roman" w:cs="Times New Roman"/>
                <w:b/>
                <w:sz w:val="24"/>
                <w:szCs w:val="24"/>
              </w:rPr>
              <w:t>батькові</w:t>
            </w:r>
            <w:proofErr w:type="spellEnd"/>
            <w:r w:rsidRPr="0010477E">
              <w:rPr>
                <w:rFonts w:ascii="Times New Roman" w:eastAsia="Calibri" w:hAnsi="Times New Roman" w:cs="Times New Roman"/>
                <w:b/>
                <w:sz w:val="24"/>
                <w:szCs w:val="24"/>
              </w:rPr>
              <w:t xml:space="preserve"> </w:t>
            </w:r>
            <w:proofErr w:type="spellStart"/>
            <w:r w:rsidRPr="0010477E">
              <w:rPr>
                <w:rFonts w:ascii="Times New Roman" w:eastAsia="Calibri" w:hAnsi="Times New Roman" w:cs="Times New Roman"/>
                <w:b/>
                <w:sz w:val="24"/>
                <w:szCs w:val="24"/>
              </w:rPr>
              <w:t>вчителя</w:t>
            </w:r>
            <w:proofErr w:type="spellEnd"/>
          </w:p>
        </w:tc>
      </w:tr>
      <w:tr w:rsidR="0010477E" w:rsidRPr="0010477E" w14:paraId="4EF1DA24"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041517FA"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1</w:t>
            </w:r>
          </w:p>
        </w:tc>
        <w:tc>
          <w:tcPr>
            <w:tcW w:w="4414" w:type="dxa"/>
            <w:tcBorders>
              <w:top w:val="single" w:sz="4" w:space="0" w:color="auto"/>
              <w:left w:val="single" w:sz="4" w:space="0" w:color="auto"/>
              <w:bottom w:val="single" w:sz="4" w:space="0" w:color="auto"/>
              <w:right w:val="single" w:sz="4" w:space="0" w:color="auto"/>
            </w:tcBorders>
            <w:hideMark/>
          </w:tcPr>
          <w:p w14:paraId="384581ED"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Морозов Андрій Андрійович</w:t>
            </w:r>
          </w:p>
        </w:tc>
        <w:tc>
          <w:tcPr>
            <w:tcW w:w="850" w:type="dxa"/>
            <w:tcBorders>
              <w:top w:val="single" w:sz="4" w:space="0" w:color="auto"/>
              <w:left w:val="single" w:sz="4" w:space="0" w:color="auto"/>
              <w:bottom w:val="single" w:sz="4" w:space="0" w:color="auto"/>
              <w:right w:val="single" w:sz="4" w:space="0" w:color="auto"/>
            </w:tcBorders>
            <w:hideMark/>
          </w:tcPr>
          <w:p w14:paraId="5D962C19"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4</w:t>
            </w:r>
          </w:p>
        </w:tc>
        <w:tc>
          <w:tcPr>
            <w:tcW w:w="1134" w:type="dxa"/>
            <w:tcBorders>
              <w:top w:val="single" w:sz="4" w:space="0" w:color="auto"/>
              <w:left w:val="single" w:sz="4" w:space="0" w:color="auto"/>
              <w:bottom w:val="single" w:sz="4" w:space="0" w:color="auto"/>
              <w:right w:val="single" w:sz="4" w:space="0" w:color="auto"/>
            </w:tcBorders>
            <w:hideMark/>
          </w:tcPr>
          <w:p w14:paraId="6526B477"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3705" w:type="dxa"/>
            <w:tcBorders>
              <w:top w:val="single" w:sz="4" w:space="0" w:color="auto"/>
              <w:left w:val="single" w:sz="4" w:space="0" w:color="auto"/>
              <w:bottom w:val="single" w:sz="4" w:space="0" w:color="auto"/>
              <w:right w:val="single" w:sz="4" w:space="0" w:color="auto"/>
            </w:tcBorders>
            <w:hideMark/>
          </w:tcPr>
          <w:p w14:paraId="18E61CF6"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Гавришева</w:t>
            </w:r>
            <w:proofErr w:type="spellEnd"/>
            <w:r w:rsidRPr="0010477E">
              <w:rPr>
                <w:rFonts w:ascii="Times New Roman" w:eastAsia="Times New Roman" w:hAnsi="Times New Roman" w:cs="Calibri"/>
                <w:sz w:val="24"/>
                <w:szCs w:val="24"/>
                <w:lang w:val="uk-UA" w:eastAsia="ru-RU"/>
              </w:rPr>
              <w:t xml:space="preserve"> Оксана Іванівна</w:t>
            </w:r>
          </w:p>
        </w:tc>
      </w:tr>
      <w:tr w:rsidR="0010477E" w:rsidRPr="0010477E" w14:paraId="03C775BC"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2F4A6993"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2</w:t>
            </w:r>
          </w:p>
        </w:tc>
        <w:tc>
          <w:tcPr>
            <w:tcW w:w="4414" w:type="dxa"/>
            <w:tcBorders>
              <w:top w:val="single" w:sz="4" w:space="0" w:color="auto"/>
              <w:left w:val="single" w:sz="4" w:space="0" w:color="auto"/>
              <w:bottom w:val="single" w:sz="4" w:space="0" w:color="auto"/>
              <w:right w:val="single" w:sz="4" w:space="0" w:color="auto"/>
            </w:tcBorders>
            <w:hideMark/>
          </w:tcPr>
          <w:p w14:paraId="54C105B7"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Кацімон</w:t>
            </w:r>
            <w:proofErr w:type="spellEnd"/>
            <w:r w:rsidRPr="0010477E">
              <w:rPr>
                <w:rFonts w:ascii="Times New Roman" w:eastAsia="Times New Roman" w:hAnsi="Times New Roman" w:cs="Calibri"/>
                <w:sz w:val="24"/>
                <w:szCs w:val="24"/>
                <w:lang w:val="uk-UA" w:eastAsia="ru-RU"/>
              </w:rPr>
              <w:t xml:space="preserve"> Анастасія Дмитрівна</w:t>
            </w:r>
          </w:p>
        </w:tc>
        <w:tc>
          <w:tcPr>
            <w:tcW w:w="850" w:type="dxa"/>
            <w:tcBorders>
              <w:top w:val="single" w:sz="4" w:space="0" w:color="auto"/>
              <w:left w:val="single" w:sz="4" w:space="0" w:color="auto"/>
              <w:bottom w:val="single" w:sz="4" w:space="0" w:color="auto"/>
              <w:right w:val="single" w:sz="4" w:space="0" w:color="auto"/>
            </w:tcBorders>
            <w:hideMark/>
          </w:tcPr>
          <w:p w14:paraId="0C052B1B" w14:textId="77777777" w:rsidR="0010477E" w:rsidRPr="0010477E" w:rsidRDefault="0010477E" w:rsidP="0010477E">
            <w:pPr>
              <w:suppressAutoHyphens/>
              <w:jc w:val="center"/>
              <w:rPr>
                <w:rFonts w:ascii="Times New Roman" w:eastAsia="Calibri" w:hAnsi="Times New Roman" w:cs="Calibri"/>
                <w:sz w:val="24"/>
                <w:szCs w:val="24"/>
                <w:lang w:val="uk-UA"/>
              </w:rPr>
            </w:pPr>
            <w:r w:rsidRPr="0010477E">
              <w:rPr>
                <w:rFonts w:ascii="Times New Roman" w:eastAsia="Calibri" w:hAnsi="Times New Roman" w:cs="Calibri"/>
                <w:sz w:val="24"/>
                <w:szCs w:val="24"/>
                <w:lang w:val="uk-UA"/>
              </w:rPr>
              <w:t>5</w:t>
            </w:r>
          </w:p>
        </w:tc>
        <w:tc>
          <w:tcPr>
            <w:tcW w:w="1134" w:type="dxa"/>
            <w:tcBorders>
              <w:top w:val="single" w:sz="4" w:space="0" w:color="auto"/>
              <w:left w:val="single" w:sz="4" w:space="0" w:color="auto"/>
              <w:bottom w:val="single" w:sz="4" w:space="0" w:color="auto"/>
              <w:right w:val="single" w:sz="4" w:space="0" w:color="auto"/>
            </w:tcBorders>
            <w:hideMark/>
          </w:tcPr>
          <w:p w14:paraId="3D535452"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3705" w:type="dxa"/>
            <w:tcBorders>
              <w:top w:val="single" w:sz="4" w:space="0" w:color="auto"/>
              <w:left w:val="single" w:sz="4" w:space="0" w:color="auto"/>
              <w:bottom w:val="single" w:sz="4" w:space="0" w:color="auto"/>
              <w:right w:val="single" w:sz="4" w:space="0" w:color="auto"/>
            </w:tcBorders>
            <w:hideMark/>
          </w:tcPr>
          <w:p w14:paraId="40D69964"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Устінова</w:t>
            </w:r>
            <w:proofErr w:type="spellEnd"/>
            <w:r w:rsidRPr="0010477E">
              <w:rPr>
                <w:rFonts w:ascii="Times New Roman" w:eastAsia="Times New Roman" w:hAnsi="Times New Roman" w:cs="Calibri"/>
                <w:sz w:val="24"/>
                <w:szCs w:val="24"/>
                <w:lang w:val="uk-UA" w:eastAsia="ru-RU"/>
              </w:rPr>
              <w:t xml:space="preserve"> Олена Федорівна</w:t>
            </w:r>
          </w:p>
        </w:tc>
      </w:tr>
      <w:tr w:rsidR="0010477E" w:rsidRPr="0010477E" w14:paraId="4D244539"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15FC7010"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3</w:t>
            </w:r>
          </w:p>
        </w:tc>
        <w:tc>
          <w:tcPr>
            <w:tcW w:w="4414" w:type="dxa"/>
            <w:tcBorders>
              <w:top w:val="single" w:sz="4" w:space="0" w:color="auto"/>
              <w:left w:val="single" w:sz="4" w:space="0" w:color="auto"/>
              <w:bottom w:val="single" w:sz="4" w:space="0" w:color="auto"/>
              <w:right w:val="single" w:sz="4" w:space="0" w:color="auto"/>
            </w:tcBorders>
            <w:hideMark/>
          </w:tcPr>
          <w:p w14:paraId="1063C339"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Фараджова</w:t>
            </w:r>
            <w:proofErr w:type="spellEnd"/>
            <w:r w:rsidRPr="0010477E">
              <w:rPr>
                <w:rFonts w:ascii="Times New Roman" w:eastAsia="Times New Roman" w:hAnsi="Times New Roman" w:cs="Calibri"/>
                <w:sz w:val="24"/>
                <w:szCs w:val="24"/>
                <w:lang w:val="uk-UA" w:eastAsia="ru-RU"/>
              </w:rPr>
              <w:t xml:space="preserve"> Аліса </w:t>
            </w:r>
            <w:proofErr w:type="spellStart"/>
            <w:r w:rsidRPr="0010477E">
              <w:rPr>
                <w:rFonts w:ascii="Times New Roman" w:eastAsia="Times New Roman" w:hAnsi="Times New Roman" w:cs="Calibri"/>
                <w:sz w:val="24"/>
                <w:szCs w:val="24"/>
                <w:lang w:val="uk-UA" w:eastAsia="ru-RU"/>
              </w:rPr>
              <w:t>Замігівна</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5E451807"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6</w:t>
            </w:r>
          </w:p>
        </w:tc>
        <w:tc>
          <w:tcPr>
            <w:tcW w:w="1134" w:type="dxa"/>
            <w:tcBorders>
              <w:top w:val="single" w:sz="4" w:space="0" w:color="auto"/>
              <w:left w:val="single" w:sz="4" w:space="0" w:color="auto"/>
              <w:bottom w:val="single" w:sz="4" w:space="0" w:color="auto"/>
              <w:right w:val="single" w:sz="4" w:space="0" w:color="auto"/>
            </w:tcBorders>
            <w:hideMark/>
          </w:tcPr>
          <w:p w14:paraId="1BB7B8D6"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3705" w:type="dxa"/>
            <w:tcBorders>
              <w:top w:val="single" w:sz="4" w:space="0" w:color="auto"/>
              <w:left w:val="single" w:sz="4" w:space="0" w:color="auto"/>
              <w:bottom w:val="single" w:sz="4" w:space="0" w:color="auto"/>
              <w:right w:val="single" w:sz="4" w:space="0" w:color="auto"/>
            </w:tcBorders>
            <w:hideMark/>
          </w:tcPr>
          <w:p w14:paraId="723A999E"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r w:rsidR="0010477E" w:rsidRPr="0010477E" w14:paraId="4F65DE65"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03807B3F"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4</w:t>
            </w:r>
          </w:p>
        </w:tc>
        <w:tc>
          <w:tcPr>
            <w:tcW w:w="4414" w:type="dxa"/>
            <w:tcBorders>
              <w:top w:val="single" w:sz="4" w:space="0" w:color="auto"/>
              <w:left w:val="single" w:sz="4" w:space="0" w:color="auto"/>
              <w:bottom w:val="single" w:sz="4" w:space="0" w:color="auto"/>
              <w:right w:val="single" w:sz="4" w:space="0" w:color="auto"/>
            </w:tcBorders>
            <w:hideMark/>
          </w:tcPr>
          <w:p w14:paraId="7304C3B3"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Зайченко</w:t>
            </w:r>
            <w:proofErr w:type="spellEnd"/>
            <w:r w:rsidRPr="0010477E">
              <w:rPr>
                <w:rFonts w:ascii="Times New Roman" w:eastAsia="Times New Roman" w:hAnsi="Times New Roman" w:cs="Calibri"/>
                <w:sz w:val="24"/>
                <w:szCs w:val="24"/>
                <w:lang w:val="uk-UA" w:eastAsia="ru-RU"/>
              </w:rPr>
              <w:t xml:space="preserve"> Євгеній Олександрович</w:t>
            </w:r>
          </w:p>
        </w:tc>
        <w:tc>
          <w:tcPr>
            <w:tcW w:w="850" w:type="dxa"/>
            <w:tcBorders>
              <w:top w:val="single" w:sz="4" w:space="0" w:color="auto"/>
              <w:left w:val="single" w:sz="4" w:space="0" w:color="auto"/>
              <w:bottom w:val="single" w:sz="4" w:space="0" w:color="auto"/>
              <w:right w:val="single" w:sz="4" w:space="0" w:color="auto"/>
            </w:tcBorders>
            <w:hideMark/>
          </w:tcPr>
          <w:p w14:paraId="18D4A37D"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7</w:t>
            </w:r>
          </w:p>
        </w:tc>
        <w:tc>
          <w:tcPr>
            <w:tcW w:w="1134" w:type="dxa"/>
            <w:tcBorders>
              <w:top w:val="single" w:sz="4" w:space="0" w:color="auto"/>
              <w:left w:val="single" w:sz="4" w:space="0" w:color="auto"/>
              <w:bottom w:val="single" w:sz="4" w:space="0" w:color="auto"/>
              <w:right w:val="single" w:sz="4" w:space="0" w:color="auto"/>
            </w:tcBorders>
            <w:hideMark/>
          </w:tcPr>
          <w:p w14:paraId="3090B6D2"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w:t>
            </w:r>
          </w:p>
        </w:tc>
        <w:tc>
          <w:tcPr>
            <w:tcW w:w="3705" w:type="dxa"/>
            <w:tcBorders>
              <w:top w:val="single" w:sz="4" w:space="0" w:color="auto"/>
              <w:left w:val="single" w:sz="4" w:space="0" w:color="auto"/>
              <w:bottom w:val="single" w:sz="4" w:space="0" w:color="auto"/>
              <w:right w:val="single" w:sz="4" w:space="0" w:color="auto"/>
            </w:tcBorders>
            <w:hideMark/>
          </w:tcPr>
          <w:p w14:paraId="3AC269E9"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Лень</w:t>
            </w:r>
            <w:proofErr w:type="spellEnd"/>
            <w:r w:rsidRPr="0010477E">
              <w:rPr>
                <w:rFonts w:ascii="Times New Roman" w:eastAsia="Times New Roman" w:hAnsi="Times New Roman" w:cs="Calibri"/>
                <w:sz w:val="24"/>
                <w:szCs w:val="24"/>
                <w:lang w:val="uk-UA" w:eastAsia="ru-RU"/>
              </w:rPr>
              <w:t xml:space="preserve"> Тетяна Володимирівна</w:t>
            </w:r>
          </w:p>
        </w:tc>
      </w:tr>
      <w:tr w:rsidR="0010477E" w:rsidRPr="0010477E" w14:paraId="2FE87E7F" w14:textId="77777777" w:rsidTr="0010477E">
        <w:tc>
          <w:tcPr>
            <w:tcW w:w="548" w:type="dxa"/>
            <w:tcBorders>
              <w:top w:val="single" w:sz="4" w:space="0" w:color="auto"/>
              <w:left w:val="single" w:sz="4" w:space="0" w:color="auto"/>
              <w:bottom w:val="single" w:sz="4" w:space="0" w:color="auto"/>
              <w:right w:val="single" w:sz="4" w:space="0" w:color="auto"/>
            </w:tcBorders>
            <w:hideMark/>
          </w:tcPr>
          <w:p w14:paraId="12119EDD"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5</w:t>
            </w:r>
          </w:p>
        </w:tc>
        <w:tc>
          <w:tcPr>
            <w:tcW w:w="4414" w:type="dxa"/>
            <w:tcBorders>
              <w:top w:val="single" w:sz="4" w:space="0" w:color="auto"/>
              <w:left w:val="single" w:sz="4" w:space="0" w:color="auto"/>
              <w:bottom w:val="single" w:sz="4" w:space="0" w:color="auto"/>
              <w:right w:val="single" w:sz="4" w:space="0" w:color="auto"/>
            </w:tcBorders>
            <w:hideMark/>
          </w:tcPr>
          <w:p w14:paraId="4908336A"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Паламарчук Дар’я Василівна</w:t>
            </w:r>
          </w:p>
        </w:tc>
        <w:tc>
          <w:tcPr>
            <w:tcW w:w="850" w:type="dxa"/>
            <w:tcBorders>
              <w:top w:val="single" w:sz="4" w:space="0" w:color="auto"/>
              <w:left w:val="single" w:sz="4" w:space="0" w:color="auto"/>
              <w:bottom w:val="single" w:sz="4" w:space="0" w:color="auto"/>
              <w:right w:val="single" w:sz="4" w:space="0" w:color="auto"/>
            </w:tcBorders>
            <w:hideMark/>
          </w:tcPr>
          <w:p w14:paraId="5AA94D03"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8</w:t>
            </w:r>
          </w:p>
        </w:tc>
        <w:tc>
          <w:tcPr>
            <w:tcW w:w="1134" w:type="dxa"/>
            <w:tcBorders>
              <w:top w:val="single" w:sz="4" w:space="0" w:color="auto"/>
              <w:left w:val="single" w:sz="4" w:space="0" w:color="auto"/>
              <w:bottom w:val="single" w:sz="4" w:space="0" w:color="auto"/>
              <w:right w:val="single" w:sz="4" w:space="0" w:color="auto"/>
            </w:tcBorders>
            <w:hideMark/>
          </w:tcPr>
          <w:p w14:paraId="2BFC4E53"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3705" w:type="dxa"/>
            <w:tcBorders>
              <w:top w:val="single" w:sz="4" w:space="0" w:color="auto"/>
              <w:left w:val="single" w:sz="4" w:space="0" w:color="auto"/>
              <w:bottom w:val="single" w:sz="4" w:space="0" w:color="auto"/>
              <w:right w:val="single" w:sz="4" w:space="0" w:color="auto"/>
            </w:tcBorders>
            <w:hideMark/>
          </w:tcPr>
          <w:p w14:paraId="09557EA7"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r w:rsidR="0010477E" w:rsidRPr="0010477E" w14:paraId="19A5CC1E" w14:textId="77777777" w:rsidTr="0010477E">
        <w:tc>
          <w:tcPr>
            <w:tcW w:w="548" w:type="dxa"/>
            <w:tcBorders>
              <w:top w:val="nil"/>
              <w:left w:val="single" w:sz="4" w:space="0" w:color="auto"/>
              <w:bottom w:val="single" w:sz="4" w:space="0" w:color="auto"/>
              <w:right w:val="single" w:sz="4" w:space="0" w:color="auto"/>
            </w:tcBorders>
            <w:hideMark/>
          </w:tcPr>
          <w:p w14:paraId="05499FF6"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6</w:t>
            </w:r>
          </w:p>
        </w:tc>
        <w:tc>
          <w:tcPr>
            <w:tcW w:w="4414" w:type="dxa"/>
            <w:tcBorders>
              <w:top w:val="single" w:sz="4" w:space="0" w:color="auto"/>
              <w:left w:val="single" w:sz="4" w:space="0" w:color="auto"/>
              <w:bottom w:val="single" w:sz="4" w:space="0" w:color="auto"/>
              <w:right w:val="single" w:sz="4" w:space="0" w:color="auto"/>
            </w:tcBorders>
            <w:hideMark/>
          </w:tcPr>
          <w:p w14:paraId="748A6154"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 xml:space="preserve">Правдивий Богдан </w:t>
            </w:r>
            <w:proofErr w:type="spellStart"/>
            <w:r w:rsidRPr="0010477E">
              <w:rPr>
                <w:rFonts w:ascii="Times New Roman" w:eastAsia="Times New Roman" w:hAnsi="Times New Roman" w:cs="Calibri"/>
                <w:sz w:val="24"/>
                <w:szCs w:val="24"/>
                <w:lang w:val="uk-UA" w:eastAsia="ru-RU"/>
              </w:rPr>
              <w:t>Вячеславович</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7BC4BFDC"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9</w:t>
            </w:r>
          </w:p>
        </w:tc>
        <w:tc>
          <w:tcPr>
            <w:tcW w:w="1134" w:type="dxa"/>
            <w:tcBorders>
              <w:top w:val="single" w:sz="4" w:space="0" w:color="auto"/>
              <w:left w:val="single" w:sz="4" w:space="0" w:color="auto"/>
              <w:bottom w:val="single" w:sz="4" w:space="0" w:color="auto"/>
              <w:right w:val="single" w:sz="4" w:space="0" w:color="auto"/>
            </w:tcBorders>
            <w:hideMark/>
          </w:tcPr>
          <w:p w14:paraId="46014DF0"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ІІІ</w:t>
            </w:r>
          </w:p>
        </w:tc>
        <w:tc>
          <w:tcPr>
            <w:tcW w:w="3705" w:type="dxa"/>
            <w:tcBorders>
              <w:top w:val="single" w:sz="4" w:space="0" w:color="auto"/>
              <w:left w:val="single" w:sz="4" w:space="0" w:color="auto"/>
              <w:bottom w:val="single" w:sz="4" w:space="0" w:color="auto"/>
              <w:right w:val="single" w:sz="4" w:space="0" w:color="auto"/>
            </w:tcBorders>
            <w:hideMark/>
          </w:tcPr>
          <w:p w14:paraId="3B17C322"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Устінова</w:t>
            </w:r>
            <w:proofErr w:type="spellEnd"/>
            <w:r w:rsidRPr="0010477E">
              <w:rPr>
                <w:rFonts w:ascii="Times New Roman" w:eastAsia="Times New Roman" w:hAnsi="Times New Roman" w:cs="Calibri"/>
                <w:sz w:val="24"/>
                <w:szCs w:val="24"/>
                <w:lang w:val="uk-UA" w:eastAsia="ru-RU"/>
              </w:rPr>
              <w:t xml:space="preserve"> Олена Федорівна</w:t>
            </w:r>
          </w:p>
        </w:tc>
      </w:tr>
      <w:tr w:rsidR="0010477E" w:rsidRPr="0010477E" w14:paraId="331F83CC" w14:textId="77777777" w:rsidTr="0010477E">
        <w:tc>
          <w:tcPr>
            <w:tcW w:w="548" w:type="dxa"/>
            <w:tcBorders>
              <w:top w:val="nil"/>
              <w:left w:val="single" w:sz="4" w:space="0" w:color="auto"/>
              <w:bottom w:val="single" w:sz="4" w:space="0" w:color="auto"/>
              <w:right w:val="single" w:sz="4" w:space="0" w:color="auto"/>
            </w:tcBorders>
            <w:hideMark/>
          </w:tcPr>
          <w:p w14:paraId="0894496F" w14:textId="77777777" w:rsidR="0010477E" w:rsidRPr="0010477E" w:rsidRDefault="0010477E" w:rsidP="0010477E">
            <w:pPr>
              <w:widowControl w:val="0"/>
              <w:suppressAutoHyphens/>
              <w:spacing w:line="276" w:lineRule="auto"/>
              <w:jc w:val="center"/>
              <w:rPr>
                <w:rFonts w:ascii="Times New Roman" w:eastAsia="Calibri" w:hAnsi="Times New Roman" w:cs="Times New Roman"/>
                <w:sz w:val="24"/>
                <w:szCs w:val="24"/>
              </w:rPr>
            </w:pPr>
            <w:r w:rsidRPr="0010477E">
              <w:rPr>
                <w:rFonts w:ascii="Times New Roman" w:eastAsia="Calibri" w:hAnsi="Times New Roman" w:cs="Times New Roman"/>
                <w:sz w:val="24"/>
                <w:szCs w:val="24"/>
              </w:rPr>
              <w:t>7</w:t>
            </w:r>
          </w:p>
        </w:tc>
        <w:tc>
          <w:tcPr>
            <w:tcW w:w="4414" w:type="dxa"/>
            <w:tcBorders>
              <w:top w:val="single" w:sz="4" w:space="0" w:color="auto"/>
              <w:left w:val="single" w:sz="4" w:space="0" w:color="auto"/>
              <w:bottom w:val="single" w:sz="4" w:space="0" w:color="auto"/>
              <w:right w:val="single" w:sz="4" w:space="0" w:color="auto"/>
            </w:tcBorders>
            <w:hideMark/>
          </w:tcPr>
          <w:p w14:paraId="3BD1D315"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Шевченко Андрій Олександрович</w:t>
            </w:r>
          </w:p>
        </w:tc>
        <w:tc>
          <w:tcPr>
            <w:tcW w:w="850" w:type="dxa"/>
            <w:tcBorders>
              <w:top w:val="single" w:sz="4" w:space="0" w:color="auto"/>
              <w:left w:val="single" w:sz="4" w:space="0" w:color="auto"/>
              <w:bottom w:val="single" w:sz="4" w:space="0" w:color="auto"/>
              <w:right w:val="single" w:sz="4" w:space="0" w:color="auto"/>
            </w:tcBorders>
            <w:hideMark/>
          </w:tcPr>
          <w:p w14:paraId="7B9BA976"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10</w:t>
            </w:r>
          </w:p>
        </w:tc>
        <w:tc>
          <w:tcPr>
            <w:tcW w:w="1134" w:type="dxa"/>
            <w:tcBorders>
              <w:top w:val="single" w:sz="4" w:space="0" w:color="auto"/>
              <w:left w:val="single" w:sz="4" w:space="0" w:color="auto"/>
              <w:bottom w:val="single" w:sz="4" w:space="0" w:color="auto"/>
              <w:right w:val="single" w:sz="4" w:space="0" w:color="auto"/>
            </w:tcBorders>
            <w:hideMark/>
          </w:tcPr>
          <w:p w14:paraId="1DC11618"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r w:rsidRPr="0010477E">
              <w:rPr>
                <w:rFonts w:ascii="Times New Roman" w:eastAsia="Times New Roman" w:hAnsi="Times New Roman" w:cs="Calibri"/>
                <w:sz w:val="24"/>
                <w:szCs w:val="24"/>
                <w:lang w:val="uk-UA" w:eastAsia="ru-RU"/>
              </w:rPr>
              <w:t>ІІ</w:t>
            </w:r>
          </w:p>
        </w:tc>
        <w:tc>
          <w:tcPr>
            <w:tcW w:w="3705" w:type="dxa"/>
            <w:tcBorders>
              <w:top w:val="single" w:sz="4" w:space="0" w:color="auto"/>
              <w:left w:val="single" w:sz="4" w:space="0" w:color="auto"/>
              <w:bottom w:val="single" w:sz="4" w:space="0" w:color="auto"/>
              <w:right w:val="single" w:sz="4" w:space="0" w:color="auto"/>
            </w:tcBorders>
            <w:hideMark/>
          </w:tcPr>
          <w:p w14:paraId="137964DF" w14:textId="77777777" w:rsidR="0010477E" w:rsidRPr="0010477E" w:rsidRDefault="0010477E" w:rsidP="0010477E">
            <w:pPr>
              <w:suppressAutoHyphens/>
              <w:jc w:val="center"/>
              <w:rPr>
                <w:rFonts w:ascii="Times New Roman" w:eastAsia="Times New Roman" w:hAnsi="Times New Roman" w:cs="Calibri"/>
                <w:sz w:val="24"/>
                <w:szCs w:val="24"/>
                <w:lang w:val="uk-UA" w:eastAsia="ru-RU"/>
              </w:rPr>
            </w:pPr>
            <w:proofErr w:type="spellStart"/>
            <w:r w:rsidRPr="0010477E">
              <w:rPr>
                <w:rFonts w:ascii="Times New Roman" w:eastAsia="Times New Roman" w:hAnsi="Times New Roman" w:cs="Calibri"/>
                <w:sz w:val="24"/>
                <w:szCs w:val="24"/>
                <w:lang w:val="uk-UA" w:eastAsia="ru-RU"/>
              </w:rPr>
              <w:t>Козілецька</w:t>
            </w:r>
            <w:proofErr w:type="spellEnd"/>
            <w:r w:rsidRPr="0010477E">
              <w:rPr>
                <w:rFonts w:ascii="Times New Roman" w:eastAsia="Times New Roman" w:hAnsi="Times New Roman" w:cs="Calibri"/>
                <w:sz w:val="24"/>
                <w:szCs w:val="24"/>
                <w:lang w:val="uk-UA" w:eastAsia="ru-RU"/>
              </w:rPr>
              <w:t xml:space="preserve"> Олена Сергіївна</w:t>
            </w:r>
          </w:p>
        </w:tc>
      </w:tr>
    </w:tbl>
    <w:p w14:paraId="5B0FF935" w14:textId="77777777" w:rsidR="0010477E" w:rsidRPr="0010477E" w:rsidRDefault="0010477E" w:rsidP="0010477E">
      <w:pPr>
        <w:suppressAutoHyphens/>
        <w:spacing w:after="0" w:line="240" w:lineRule="auto"/>
        <w:rPr>
          <w:rFonts w:ascii="Times New Roman" w:eastAsia="Times New Roman" w:hAnsi="Times New Roman" w:cs="Times New Roman"/>
          <w:sz w:val="24"/>
          <w:szCs w:val="20"/>
          <w:lang w:val="uk-UA" w:eastAsia="ru-RU"/>
        </w:rPr>
      </w:pPr>
    </w:p>
    <w:p w14:paraId="0ED846C4"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r>
      <w:proofErr w:type="spellStart"/>
      <w:r w:rsidRPr="0010477E">
        <w:rPr>
          <w:rFonts w:ascii="Times New Roman" w:eastAsia="Calibri" w:hAnsi="Times New Roman" w:cs="Times New Roman"/>
          <w:sz w:val="28"/>
          <w:szCs w:val="28"/>
          <w:lang w:val="uk-UA"/>
        </w:rPr>
        <w:t>Тишковська</w:t>
      </w:r>
      <w:proofErr w:type="spellEnd"/>
      <w:r w:rsidRPr="0010477E">
        <w:rPr>
          <w:rFonts w:ascii="Times New Roman" w:eastAsia="Calibri" w:hAnsi="Times New Roman" w:cs="Times New Roman"/>
          <w:sz w:val="28"/>
          <w:szCs w:val="28"/>
          <w:lang w:val="uk-UA"/>
        </w:rPr>
        <w:t xml:space="preserve"> Алла Петрівна та Руда Наталія Федорівна входили до складу фахового журі на обласному етапі Всеукраїнського конкурсу «Учитель року - 25» у номінаціях «Історія» та «Трудове навчання» відповідно.</w:t>
      </w:r>
    </w:p>
    <w:p w14:paraId="1A1F7EE2"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Протягом звітного періоду здобувачі освіти долучалися до участі у Всеукраїнських </w:t>
      </w:r>
      <w:proofErr w:type="spellStart"/>
      <w:r w:rsidRPr="0010477E">
        <w:rPr>
          <w:rFonts w:ascii="Times New Roman" w:eastAsia="Calibri" w:hAnsi="Times New Roman" w:cs="Times New Roman"/>
          <w:sz w:val="28"/>
          <w:szCs w:val="28"/>
          <w:lang w:val="uk-UA"/>
        </w:rPr>
        <w:t>активностях</w:t>
      </w:r>
      <w:proofErr w:type="spellEnd"/>
      <w:r w:rsidRPr="0010477E">
        <w:rPr>
          <w:rFonts w:ascii="Times New Roman" w:eastAsia="Calibri" w:hAnsi="Times New Roman" w:cs="Times New Roman"/>
          <w:sz w:val="28"/>
          <w:szCs w:val="28"/>
          <w:lang w:val="uk-UA"/>
        </w:rPr>
        <w:t xml:space="preserve">. Так учні 11 класу, за підтримки учителя української мови </w:t>
      </w:r>
      <w:proofErr w:type="spellStart"/>
      <w:r w:rsidRPr="0010477E">
        <w:rPr>
          <w:rFonts w:ascii="Times New Roman" w:eastAsia="Calibri" w:hAnsi="Times New Roman" w:cs="Times New Roman"/>
          <w:sz w:val="28"/>
          <w:szCs w:val="28"/>
          <w:lang w:val="uk-UA"/>
        </w:rPr>
        <w:t>Козілецької</w:t>
      </w:r>
      <w:proofErr w:type="spellEnd"/>
      <w:r w:rsidRPr="0010477E">
        <w:rPr>
          <w:rFonts w:ascii="Times New Roman" w:eastAsia="Calibri" w:hAnsi="Times New Roman" w:cs="Times New Roman"/>
          <w:sz w:val="28"/>
          <w:szCs w:val="28"/>
          <w:lang w:val="uk-UA"/>
        </w:rPr>
        <w:t xml:space="preserve"> О.С., виступали на платформі усних виступів </w:t>
      </w:r>
      <w:proofErr w:type="spellStart"/>
      <w:r w:rsidRPr="0010477E">
        <w:rPr>
          <w:rFonts w:ascii="Times New Roman" w:eastAsia="Calibri" w:hAnsi="Times New Roman" w:cs="Times New Roman"/>
          <w:sz w:val="28"/>
          <w:szCs w:val="28"/>
          <w:lang w:val="uk-UA"/>
        </w:rPr>
        <w:t>TEDtalk</w:t>
      </w:r>
      <w:proofErr w:type="spellEnd"/>
      <w:r w:rsidRPr="0010477E">
        <w:rPr>
          <w:rFonts w:ascii="Times New Roman" w:eastAsia="Calibri" w:hAnsi="Times New Roman" w:cs="Times New Roman"/>
          <w:sz w:val="28"/>
          <w:szCs w:val="28"/>
          <w:lang w:val="uk-UA"/>
        </w:rPr>
        <w:t xml:space="preserve">. Учениця 10 класу Софія Шаповал взяла участь в Обласній учнівській науково-практичній конференції «Філософський </w:t>
      </w:r>
      <w:proofErr w:type="spellStart"/>
      <w:r w:rsidRPr="0010477E">
        <w:rPr>
          <w:rFonts w:ascii="Times New Roman" w:eastAsia="Calibri" w:hAnsi="Times New Roman" w:cs="Times New Roman"/>
          <w:sz w:val="28"/>
          <w:szCs w:val="28"/>
          <w:lang w:val="uk-UA"/>
        </w:rPr>
        <w:t>симпозіон</w:t>
      </w:r>
      <w:proofErr w:type="spellEnd"/>
      <w:r w:rsidRPr="0010477E">
        <w:rPr>
          <w:rFonts w:ascii="Times New Roman" w:eastAsia="Calibri" w:hAnsi="Times New Roman" w:cs="Times New Roman"/>
          <w:sz w:val="28"/>
          <w:szCs w:val="28"/>
          <w:lang w:val="uk-UA"/>
        </w:rPr>
        <w:t xml:space="preserve"> – 2024». щорічному заході, який проводить КЗ КОР «Мала академія наук учнівської молоді». Де представляла  </w:t>
      </w:r>
      <w:proofErr w:type="spellStart"/>
      <w:r w:rsidRPr="0010477E">
        <w:rPr>
          <w:rFonts w:ascii="Times New Roman" w:eastAsia="Calibri" w:hAnsi="Times New Roman" w:cs="Times New Roman"/>
          <w:sz w:val="28"/>
          <w:szCs w:val="28"/>
          <w:lang w:val="uk-UA"/>
        </w:rPr>
        <w:t>проєкт</w:t>
      </w:r>
      <w:proofErr w:type="spellEnd"/>
      <w:r w:rsidRPr="0010477E">
        <w:rPr>
          <w:rFonts w:ascii="Times New Roman" w:eastAsia="Calibri" w:hAnsi="Times New Roman" w:cs="Times New Roman"/>
          <w:sz w:val="28"/>
          <w:szCs w:val="28"/>
          <w:lang w:val="uk-UA"/>
        </w:rPr>
        <w:t xml:space="preserve"> про життя й діяльність відомого юриста, щирого патріота, відважного й сміливого воїна  - Олександра </w:t>
      </w:r>
      <w:proofErr w:type="spellStart"/>
      <w:r w:rsidRPr="0010477E">
        <w:rPr>
          <w:rFonts w:ascii="Times New Roman" w:eastAsia="Calibri" w:hAnsi="Times New Roman" w:cs="Times New Roman"/>
          <w:sz w:val="28"/>
          <w:szCs w:val="28"/>
          <w:lang w:val="uk-UA"/>
        </w:rPr>
        <w:t>Поліводського</w:t>
      </w:r>
      <w:proofErr w:type="spellEnd"/>
      <w:r w:rsidRPr="0010477E">
        <w:rPr>
          <w:rFonts w:ascii="Times New Roman" w:eastAsia="Calibri" w:hAnsi="Times New Roman" w:cs="Times New Roman"/>
          <w:sz w:val="28"/>
          <w:szCs w:val="28"/>
          <w:lang w:val="uk-UA"/>
        </w:rPr>
        <w:t xml:space="preserve">, який загинув  у боях за Луганщину.  Учні 7-А класу Новопетрівського ліцею взяли участь у Всеукраїнському онлайн-марафоні підтримки "Відлік мужності: 1000 днів війни за свободу". Команда учнів ліцею взяли участь в XV Всеукраїнському дитячому форумі “Формула успіху правової держави очима дітей” в місті Тернополі “Вишиванка - оберіг для воїна”, який проходив під гаслом “Дорого заплачено, ми їх не пробачимо!”. Здобувачі освіти </w:t>
      </w:r>
      <w:r w:rsidRPr="0010477E">
        <w:rPr>
          <w:rFonts w:ascii="Times New Roman" w:eastAsia="Calibri" w:hAnsi="Times New Roman" w:cs="Times New Roman"/>
          <w:sz w:val="28"/>
          <w:szCs w:val="28"/>
          <w:lang w:val="uk-UA"/>
        </w:rPr>
        <w:lastRenderedPageBreak/>
        <w:t xml:space="preserve">ліцею взяли участь у щорічній акції до Дня української писемності та мови – написанні </w:t>
      </w:r>
      <w:proofErr w:type="spellStart"/>
      <w:r w:rsidRPr="0010477E">
        <w:rPr>
          <w:rFonts w:ascii="Times New Roman" w:eastAsia="Calibri" w:hAnsi="Times New Roman" w:cs="Times New Roman"/>
          <w:sz w:val="28"/>
          <w:szCs w:val="28"/>
          <w:lang w:val="uk-UA"/>
        </w:rPr>
        <w:t>Радіодиктанту</w:t>
      </w:r>
      <w:proofErr w:type="spellEnd"/>
      <w:r w:rsidRPr="0010477E">
        <w:rPr>
          <w:rFonts w:ascii="Times New Roman" w:eastAsia="Calibri" w:hAnsi="Times New Roman" w:cs="Times New Roman"/>
          <w:sz w:val="28"/>
          <w:szCs w:val="28"/>
          <w:lang w:val="uk-UA"/>
        </w:rPr>
        <w:t xml:space="preserve"> національної єдності «Магія голосу».</w:t>
      </w:r>
    </w:p>
    <w:p w14:paraId="455367FD"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Алла Петрівна </w:t>
      </w:r>
      <w:proofErr w:type="spellStart"/>
      <w:r w:rsidRPr="0010477E">
        <w:rPr>
          <w:rFonts w:ascii="Times New Roman" w:eastAsia="Calibri" w:hAnsi="Times New Roman" w:cs="Times New Roman"/>
          <w:sz w:val="28"/>
          <w:szCs w:val="28"/>
          <w:lang w:val="uk-UA"/>
        </w:rPr>
        <w:t>Тишковська</w:t>
      </w:r>
      <w:proofErr w:type="spellEnd"/>
      <w:r w:rsidRPr="0010477E">
        <w:rPr>
          <w:rFonts w:ascii="Times New Roman" w:eastAsia="Calibri" w:hAnsi="Times New Roman" w:cs="Times New Roman"/>
          <w:sz w:val="28"/>
          <w:szCs w:val="28"/>
          <w:lang w:val="uk-UA"/>
        </w:rPr>
        <w:t xml:space="preserve"> взяла участь у подкасті від громадської організації «Я і Моя школа» з виступом про фінансову автономію закладу освіти. </w:t>
      </w:r>
    </w:p>
    <w:p w14:paraId="2BC91E1E"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r>
      <w:r w:rsidRPr="0010477E">
        <w:rPr>
          <w:rFonts w:ascii="Times New Roman" w:eastAsia="Calibri" w:hAnsi="Times New Roman" w:cs="Times New Roman"/>
          <w:sz w:val="28"/>
          <w:szCs w:val="28"/>
          <w:lang w:val="uk-UA"/>
        </w:rPr>
        <w:tab/>
        <w:t xml:space="preserve">До Дня працівників освіти </w:t>
      </w:r>
      <w:proofErr w:type="spellStart"/>
      <w:r w:rsidRPr="0010477E">
        <w:rPr>
          <w:rFonts w:ascii="Times New Roman" w:eastAsia="Calibri" w:hAnsi="Times New Roman" w:cs="Times New Roman"/>
          <w:sz w:val="28"/>
          <w:szCs w:val="28"/>
          <w:lang w:val="uk-UA"/>
        </w:rPr>
        <w:t>педагогині</w:t>
      </w:r>
      <w:proofErr w:type="spellEnd"/>
      <w:r w:rsidRPr="0010477E">
        <w:rPr>
          <w:rFonts w:ascii="Times New Roman" w:eastAsia="Calibri" w:hAnsi="Times New Roman" w:cs="Times New Roman"/>
          <w:sz w:val="28"/>
          <w:szCs w:val="28"/>
          <w:lang w:val="uk-UA"/>
        </w:rPr>
        <w:t xml:space="preserve"> Новопетрівського ліцею  </w:t>
      </w:r>
      <w:proofErr w:type="spellStart"/>
      <w:r w:rsidRPr="0010477E">
        <w:rPr>
          <w:rFonts w:ascii="Times New Roman" w:eastAsia="Calibri" w:hAnsi="Times New Roman" w:cs="Times New Roman"/>
          <w:sz w:val="28"/>
          <w:szCs w:val="28"/>
          <w:lang w:val="uk-UA"/>
        </w:rPr>
        <w:t>Тишковська</w:t>
      </w:r>
      <w:proofErr w:type="spellEnd"/>
      <w:r w:rsidRPr="0010477E">
        <w:rPr>
          <w:rFonts w:ascii="Times New Roman" w:eastAsia="Calibri" w:hAnsi="Times New Roman" w:cs="Times New Roman"/>
          <w:sz w:val="28"/>
          <w:szCs w:val="28"/>
          <w:lang w:val="uk-UA"/>
        </w:rPr>
        <w:t xml:space="preserve"> Алла Петрівна та </w:t>
      </w:r>
      <w:proofErr w:type="spellStart"/>
      <w:r w:rsidRPr="0010477E">
        <w:rPr>
          <w:rFonts w:ascii="Times New Roman" w:eastAsia="Calibri" w:hAnsi="Times New Roman" w:cs="Times New Roman"/>
          <w:sz w:val="28"/>
          <w:szCs w:val="28"/>
          <w:lang w:val="uk-UA"/>
        </w:rPr>
        <w:t>Козілецька</w:t>
      </w:r>
      <w:proofErr w:type="spellEnd"/>
      <w:r w:rsidRPr="0010477E">
        <w:rPr>
          <w:rFonts w:ascii="Times New Roman" w:eastAsia="Calibri" w:hAnsi="Times New Roman" w:cs="Times New Roman"/>
          <w:sz w:val="28"/>
          <w:szCs w:val="28"/>
          <w:lang w:val="uk-UA"/>
        </w:rPr>
        <w:t xml:space="preserve"> Олена Сергіївна були нагороджені почесними грамотами, департаменту освіти Київської обласної державної адміністрації. </w:t>
      </w:r>
      <w:proofErr w:type="spellStart"/>
      <w:r w:rsidRPr="0010477E">
        <w:rPr>
          <w:rFonts w:ascii="Times New Roman" w:eastAsia="Calibri" w:hAnsi="Times New Roman" w:cs="Times New Roman"/>
          <w:sz w:val="28"/>
          <w:szCs w:val="28"/>
          <w:lang w:val="uk-UA"/>
        </w:rPr>
        <w:t>Леденьова</w:t>
      </w:r>
      <w:proofErr w:type="spellEnd"/>
      <w:r w:rsidRPr="0010477E">
        <w:rPr>
          <w:rFonts w:ascii="Times New Roman" w:eastAsia="Calibri" w:hAnsi="Times New Roman" w:cs="Times New Roman"/>
          <w:sz w:val="28"/>
          <w:szCs w:val="28"/>
          <w:lang w:val="uk-UA"/>
        </w:rPr>
        <w:t xml:space="preserve"> Інна Миколаївна та </w:t>
      </w:r>
      <w:proofErr w:type="spellStart"/>
      <w:r w:rsidRPr="0010477E">
        <w:rPr>
          <w:rFonts w:ascii="Times New Roman" w:eastAsia="Calibri" w:hAnsi="Times New Roman" w:cs="Times New Roman"/>
          <w:sz w:val="28"/>
          <w:szCs w:val="28"/>
          <w:lang w:val="uk-UA"/>
        </w:rPr>
        <w:t>Галімська</w:t>
      </w:r>
      <w:proofErr w:type="spellEnd"/>
      <w:r w:rsidRPr="0010477E">
        <w:rPr>
          <w:rFonts w:ascii="Times New Roman" w:eastAsia="Calibri" w:hAnsi="Times New Roman" w:cs="Times New Roman"/>
          <w:sz w:val="28"/>
          <w:szCs w:val="28"/>
          <w:lang w:val="uk-UA"/>
        </w:rPr>
        <w:t xml:space="preserve"> Жанна Олександрівна отримали подяки департаменту освіти. Старенька Марина Володимирівна та </w:t>
      </w:r>
      <w:proofErr w:type="spellStart"/>
      <w:r w:rsidRPr="0010477E">
        <w:rPr>
          <w:rFonts w:ascii="Times New Roman" w:eastAsia="Calibri" w:hAnsi="Times New Roman" w:cs="Times New Roman"/>
          <w:sz w:val="28"/>
          <w:szCs w:val="28"/>
          <w:lang w:val="uk-UA"/>
        </w:rPr>
        <w:t>Тишковська</w:t>
      </w:r>
      <w:proofErr w:type="spellEnd"/>
      <w:r w:rsidRPr="0010477E">
        <w:rPr>
          <w:rFonts w:ascii="Times New Roman" w:eastAsia="Calibri" w:hAnsi="Times New Roman" w:cs="Times New Roman"/>
          <w:sz w:val="28"/>
          <w:szCs w:val="28"/>
          <w:lang w:val="uk-UA"/>
        </w:rPr>
        <w:t xml:space="preserve"> Алла Петрівна нагороджені дипломами І ступеня за перемогу в обласній педагогічній виставці «Освіта </w:t>
      </w:r>
      <w:proofErr w:type="spellStart"/>
      <w:r w:rsidRPr="0010477E">
        <w:rPr>
          <w:rFonts w:ascii="Times New Roman" w:eastAsia="Calibri" w:hAnsi="Times New Roman" w:cs="Times New Roman"/>
          <w:sz w:val="28"/>
          <w:szCs w:val="28"/>
          <w:lang w:val="uk-UA"/>
        </w:rPr>
        <w:t>Київшини</w:t>
      </w:r>
      <w:proofErr w:type="spellEnd"/>
      <w:r w:rsidRPr="0010477E">
        <w:rPr>
          <w:rFonts w:ascii="Times New Roman" w:eastAsia="Calibri" w:hAnsi="Times New Roman" w:cs="Times New Roman"/>
          <w:sz w:val="28"/>
          <w:szCs w:val="28"/>
          <w:lang w:val="uk-UA"/>
        </w:rPr>
        <w:t>» в номінаціях «Педагогіка гри в освітньому процесі : інноваційні практики» та «Використання цифрових інструментів під час організації дистанційного та змішаного навчання» відповідно.</w:t>
      </w:r>
    </w:p>
    <w:p w14:paraId="5D952A21" w14:textId="77777777" w:rsidR="0010477E" w:rsidRPr="0010477E" w:rsidRDefault="0010477E" w:rsidP="0010477E">
      <w:pPr>
        <w:shd w:val="clear" w:color="auto" w:fill="FFFFFF"/>
        <w:tabs>
          <w:tab w:val="left" w:pos="677"/>
        </w:tabs>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r>
      <w:proofErr w:type="spellStart"/>
      <w:r w:rsidRPr="0010477E">
        <w:rPr>
          <w:rFonts w:ascii="Times New Roman" w:eastAsia="Calibri" w:hAnsi="Times New Roman" w:cs="Times New Roman"/>
          <w:sz w:val="28"/>
          <w:szCs w:val="28"/>
          <w:lang w:val="uk-UA"/>
        </w:rPr>
        <w:t>Новопетрівський</w:t>
      </w:r>
      <w:proofErr w:type="spellEnd"/>
      <w:r w:rsidRPr="0010477E">
        <w:rPr>
          <w:rFonts w:ascii="Times New Roman" w:eastAsia="Calibri" w:hAnsi="Times New Roman" w:cs="Times New Roman"/>
          <w:sz w:val="28"/>
          <w:szCs w:val="28"/>
          <w:lang w:val="uk-UA"/>
        </w:rPr>
        <w:t xml:space="preserve"> ліцей отримав золоту медаль у номінації “Упровадження сучасних, </w:t>
      </w:r>
      <w:proofErr w:type="spellStart"/>
      <w:r w:rsidRPr="0010477E">
        <w:rPr>
          <w:rFonts w:ascii="Times New Roman" w:eastAsia="Calibri" w:hAnsi="Times New Roman" w:cs="Times New Roman"/>
          <w:sz w:val="28"/>
          <w:szCs w:val="28"/>
          <w:lang w:val="uk-UA"/>
        </w:rPr>
        <w:t>проєктів</w:t>
      </w:r>
      <w:proofErr w:type="spellEnd"/>
      <w:r w:rsidRPr="0010477E">
        <w:rPr>
          <w:rFonts w:ascii="Times New Roman" w:eastAsia="Calibri" w:hAnsi="Times New Roman" w:cs="Times New Roman"/>
          <w:sz w:val="28"/>
          <w:szCs w:val="28"/>
          <w:lang w:val="uk-UA"/>
        </w:rPr>
        <w:t xml:space="preserve"> і програм для підвищення якості освіти і освітньої діяльності ” у XV Міжнародній виставці “Сучасні заклади освіти - 2024» . Крім того, ліцей нагороджено дипломом “За презентацію досягнень, активну участь і значний внесок у розвиток сфери освіти і науки України».</w:t>
      </w:r>
    </w:p>
    <w:p w14:paraId="3E7E2DE6" w14:textId="77777777" w:rsidR="0010477E" w:rsidRPr="0010477E" w:rsidRDefault="0010477E" w:rsidP="0010477E">
      <w:pPr>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ab/>
        <w:t xml:space="preserve">Учителі ліцею взяли активну участь у засіданнях педагогічних рад, які були присвячені важливим питанням освітнього процесу: </w:t>
      </w:r>
    </w:p>
    <w:p w14:paraId="09B39857"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адаптації до навчання здобувачів освіти перших та п’ятих класів;</w:t>
      </w:r>
    </w:p>
    <w:p w14:paraId="49E7F588"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визначенню претендентів на отримання </w:t>
      </w:r>
      <w:proofErr w:type="spellStart"/>
      <w:r w:rsidRPr="0010477E">
        <w:rPr>
          <w:rFonts w:ascii="Times New Roman" w:eastAsia="Calibri" w:hAnsi="Times New Roman" w:cs="Times New Roman"/>
          <w:sz w:val="28"/>
          <w:szCs w:val="28"/>
          <w:lang w:val="uk-UA"/>
        </w:rPr>
        <w:t>свідоцтв</w:t>
      </w:r>
      <w:proofErr w:type="spellEnd"/>
      <w:r w:rsidRPr="0010477E">
        <w:rPr>
          <w:rFonts w:ascii="Times New Roman" w:eastAsia="Calibri" w:hAnsi="Times New Roman" w:cs="Times New Roman"/>
          <w:sz w:val="28"/>
          <w:szCs w:val="28"/>
          <w:lang w:val="uk-UA"/>
        </w:rPr>
        <w:t xml:space="preserve"> про здобуття базової середньої освіти з відзнакою, </w:t>
      </w:r>
      <w:proofErr w:type="spellStart"/>
      <w:r w:rsidRPr="0010477E">
        <w:rPr>
          <w:rFonts w:ascii="Times New Roman" w:eastAsia="Calibri" w:hAnsi="Times New Roman" w:cs="Times New Roman"/>
          <w:sz w:val="28"/>
          <w:szCs w:val="28"/>
          <w:lang w:val="uk-UA"/>
        </w:rPr>
        <w:t>свідоцтв</w:t>
      </w:r>
      <w:proofErr w:type="spellEnd"/>
      <w:r w:rsidRPr="0010477E">
        <w:rPr>
          <w:rFonts w:ascii="Times New Roman" w:eastAsia="Calibri" w:hAnsi="Times New Roman" w:cs="Times New Roman"/>
          <w:sz w:val="28"/>
          <w:szCs w:val="28"/>
          <w:lang w:val="uk-UA"/>
        </w:rPr>
        <w:t xml:space="preserve"> про здобуття повної загальної середньої освіти з відзнакою та нагородження золотою медаллю «За високі досягнення у навчанні» серед здобувачів освіти 9 та 11 класів;</w:t>
      </w:r>
    </w:p>
    <w:p w14:paraId="62C33786"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 результатам відбору підручників; </w:t>
      </w:r>
    </w:p>
    <w:p w14:paraId="7635F6B4"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вивченню та поширенню педагогічного досвіду учителів, які атестуються; </w:t>
      </w:r>
    </w:p>
    <w:p w14:paraId="0F464E3B"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color w:val="050505"/>
          <w:sz w:val="28"/>
          <w:szCs w:val="28"/>
          <w:lang w:val="uk-UA"/>
        </w:rPr>
        <w:t>визнанню результатів підвищення кваліфікації;</w:t>
      </w:r>
    </w:p>
    <w:p w14:paraId="1733E436"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color w:val="050505"/>
          <w:sz w:val="28"/>
          <w:szCs w:val="28"/>
          <w:lang w:val="uk-UA"/>
        </w:rPr>
        <w:t>моніторингу системи оцінювання ліцею тощо;</w:t>
      </w:r>
    </w:p>
    <w:p w14:paraId="3CC696A0" w14:textId="77777777" w:rsidR="0010477E" w:rsidRPr="0010477E" w:rsidRDefault="0010477E" w:rsidP="0010477E">
      <w:pPr>
        <w:numPr>
          <w:ilvl w:val="0"/>
          <w:numId w:val="23"/>
        </w:numPr>
        <w:suppressAutoHyphens/>
        <w:spacing w:after="0" w:line="360" w:lineRule="auto"/>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color w:val="050505"/>
          <w:sz w:val="28"/>
          <w:szCs w:val="28"/>
          <w:lang w:val="uk-UA"/>
        </w:rPr>
        <w:lastRenderedPageBreak/>
        <w:t>оцінюванню здобувачів освіти 5-7 класів НУШ та вибір моделі оцінювання тощо.</w:t>
      </w:r>
    </w:p>
    <w:p w14:paraId="298D5C02" w14:textId="77777777" w:rsidR="0010477E" w:rsidRPr="0010477E" w:rsidRDefault="0010477E" w:rsidP="0010477E">
      <w:pPr>
        <w:suppressAutoHyphens/>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ab/>
      </w:r>
      <w:r w:rsidRPr="0010477E">
        <w:rPr>
          <w:rFonts w:ascii="Times New Roman" w:eastAsia="Times New Roman" w:hAnsi="Times New Roman" w:cs="Times New Roman"/>
          <w:sz w:val="28"/>
          <w:szCs w:val="28"/>
          <w:lang w:val="uk-UA" w:eastAsia="ru-RU"/>
        </w:rPr>
        <w:t xml:space="preserve">Виховна робота ліцею базується на ідеї педагогіки </w:t>
      </w:r>
      <w:proofErr w:type="spellStart"/>
      <w:r w:rsidRPr="0010477E">
        <w:rPr>
          <w:rFonts w:ascii="Times New Roman" w:eastAsia="Times New Roman" w:hAnsi="Times New Roman" w:cs="Times New Roman"/>
          <w:sz w:val="28"/>
          <w:szCs w:val="28"/>
          <w:lang w:val="uk-UA" w:eastAsia="ru-RU"/>
        </w:rPr>
        <w:t>дитиноцентризму</w:t>
      </w:r>
      <w:proofErr w:type="spellEnd"/>
      <w:r w:rsidRPr="0010477E">
        <w:rPr>
          <w:rFonts w:ascii="Times New Roman" w:eastAsia="Times New Roman" w:hAnsi="Times New Roman" w:cs="Times New Roman"/>
          <w:sz w:val="28"/>
          <w:szCs w:val="28"/>
          <w:lang w:val="uk-UA" w:eastAsia="ru-RU"/>
        </w:rPr>
        <w:t>, сприяє становленню і розвитку особистості здобувачів освіти, створенню ситуації успіху та самореалізації дітей.</w:t>
      </w:r>
    </w:p>
    <w:p w14:paraId="2F0F7113" w14:textId="77777777" w:rsidR="0010477E" w:rsidRPr="0010477E" w:rsidRDefault="0010477E" w:rsidP="0010477E">
      <w:pPr>
        <w:suppressAutoHyphens/>
        <w:spacing w:after="0" w:line="360" w:lineRule="auto"/>
        <w:jc w:val="both"/>
        <w:rPr>
          <w:rFonts w:ascii="Times New Roman" w:eastAsia="Times New Roman" w:hAnsi="Times New Roman" w:cs="Times New Roman"/>
          <w:color w:val="000000"/>
          <w:sz w:val="28"/>
          <w:szCs w:val="28"/>
          <w:lang w:val="uk-UA" w:eastAsia="ru-RU"/>
        </w:rPr>
      </w:pPr>
      <w:r w:rsidRPr="0010477E">
        <w:rPr>
          <w:rFonts w:ascii="Times New Roman" w:eastAsia="Times New Roman" w:hAnsi="Times New Roman" w:cs="Times New Roman"/>
          <w:sz w:val="28"/>
          <w:szCs w:val="28"/>
          <w:lang w:val="uk-UA" w:eastAsia="ru-RU"/>
        </w:rPr>
        <w:tab/>
        <w:t>Упродовж року в ліцеї було проведено заходи, які сприяють формуванню основних національних і загальнолюдських цінностей: уміння і навички підтримки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r w:rsidRPr="0010477E">
        <w:rPr>
          <w:rFonts w:ascii="Times New Roman" w:eastAsia="Times New Roman" w:hAnsi="Times New Roman" w:cs="Times New Roman"/>
          <w:b/>
          <w:bCs/>
          <w:color w:val="000000"/>
          <w:sz w:val="28"/>
          <w:szCs w:val="28"/>
          <w:lang w:val="uk-UA" w:eastAsia="ru-RU"/>
        </w:rPr>
        <w:tab/>
      </w:r>
    </w:p>
    <w:p w14:paraId="7E71B027" w14:textId="77777777" w:rsidR="0010477E" w:rsidRPr="0010477E" w:rsidRDefault="0010477E" w:rsidP="0010477E">
      <w:pPr>
        <w:suppressAutoHyphens/>
        <w:spacing w:after="0" w:line="360" w:lineRule="auto"/>
        <w:ind w:firstLine="720"/>
        <w:jc w:val="both"/>
        <w:rPr>
          <w:rFonts w:ascii="Times New Roman" w:eastAsia="Times New Roman" w:hAnsi="Times New Roman" w:cs="Times New Roman"/>
          <w:color w:val="000000"/>
          <w:sz w:val="28"/>
          <w:szCs w:val="28"/>
          <w:lang w:val="uk-UA" w:eastAsia="ru-RU"/>
        </w:rPr>
      </w:pPr>
      <w:r w:rsidRPr="0010477E">
        <w:rPr>
          <w:rFonts w:ascii="Times New Roman" w:eastAsia="Times New Roman" w:hAnsi="Times New Roman" w:cs="Times New Roman"/>
          <w:color w:val="000000"/>
          <w:sz w:val="28"/>
          <w:szCs w:val="28"/>
          <w:lang w:val="uk-UA" w:eastAsia="ru-RU"/>
        </w:rPr>
        <w:t>Плідна робота колективу сприяли вирішенню та реалізації найважливіших питань роботи ліцею, серед яких найвищим пріоритетом є забезпечення якісної освіти усім здобувачам.</w:t>
      </w:r>
    </w:p>
    <w:p w14:paraId="6A7FC898"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Упродовж 2024 року навчання в ліцеї були проведені заходи, які сприяють формуванню основних національних і загальнолюдських цінностей: уміння і навички підтримки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p>
    <w:p w14:paraId="433F55F2"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     У січні були проведені такі </w:t>
      </w:r>
      <w:proofErr w:type="spellStart"/>
      <w:r w:rsidRPr="0010477E">
        <w:rPr>
          <w:rFonts w:ascii="Times New Roman" w:eastAsia="Times New Roman" w:hAnsi="Times New Roman" w:cs="Times New Roman"/>
          <w:b/>
          <w:sz w:val="28"/>
          <w:szCs w:val="28"/>
          <w:lang w:val="uk-UA" w:eastAsia="ru-RU"/>
        </w:rPr>
        <w:t>заходи:У</w:t>
      </w:r>
      <w:proofErr w:type="spellEnd"/>
      <w:r w:rsidRPr="0010477E">
        <w:rPr>
          <w:rFonts w:ascii="Times New Roman" w:eastAsia="Times New Roman" w:hAnsi="Times New Roman" w:cs="Times New Roman"/>
          <w:b/>
          <w:sz w:val="28"/>
          <w:szCs w:val="28"/>
          <w:lang w:val="uk-UA" w:eastAsia="ru-RU"/>
        </w:rPr>
        <w:t xml:space="preserve"> січні були проведені такі заходи: </w:t>
      </w:r>
      <w:r w:rsidRPr="0010477E">
        <w:rPr>
          <w:rFonts w:ascii="Times New Roman" w:eastAsia="Times New Roman" w:hAnsi="Times New Roman" w:cs="Times New Roman"/>
          <w:sz w:val="28"/>
          <w:szCs w:val="28"/>
          <w:lang w:val="uk-UA" w:eastAsia="ru-RU"/>
        </w:rPr>
        <w:t>учасники освітнього процесу Новопетрівського ліцею взяли участь у ІІІ дитячому фестивалі «Петрівська Маланка» (12.01.2024 р); пройшли патріотичні квест-мандрівки «Захід, схід – одна країна, патріотична година «Соборність України: під прапором волі»; до Дня Соборності України організували вітальний флешмоб, пройшли патріотичні квест-мандрівки «Захід, схід – одна країна (22.01.2024 р);   тематичний урок на тему «Мужність» в Національному музею-заповіднику української військової звитяги до Дня пам’яті кіборгів (21.01.2024 р); проведені години спілкування до Дня пам’яті Героїв Крут (29.01.2024 р.)</w:t>
      </w:r>
    </w:p>
    <w:p w14:paraId="6FD0FFE0"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b/>
          <w:sz w:val="28"/>
          <w:szCs w:val="28"/>
          <w:lang w:val="uk-UA" w:eastAsia="ru-RU"/>
        </w:rPr>
        <w:t xml:space="preserve">     У лютому були проведені такі заходи:</w:t>
      </w:r>
      <w:r w:rsidRPr="0010477E">
        <w:rPr>
          <w:rFonts w:ascii="Times New Roman" w:eastAsia="Times New Roman" w:hAnsi="Times New Roman" w:cs="Times New Roman"/>
          <w:sz w:val="28"/>
          <w:szCs w:val="28"/>
          <w:lang w:val="uk-UA" w:eastAsia="ru-RU"/>
        </w:rPr>
        <w:t xml:space="preserve"> Інженерний тиждень 2024 – </w:t>
      </w:r>
      <w:proofErr w:type="spellStart"/>
      <w:r w:rsidRPr="0010477E">
        <w:rPr>
          <w:rFonts w:ascii="Times New Roman" w:eastAsia="Times New Roman" w:hAnsi="Times New Roman" w:cs="Times New Roman"/>
          <w:sz w:val="28"/>
          <w:szCs w:val="28"/>
          <w:lang w:val="uk-UA" w:eastAsia="ru-RU"/>
        </w:rPr>
        <w:t>замрзаразність</w:t>
      </w:r>
      <w:proofErr w:type="spellEnd"/>
      <w:r w:rsidRPr="0010477E">
        <w:rPr>
          <w:rFonts w:ascii="Times New Roman" w:eastAsia="Times New Roman" w:hAnsi="Times New Roman" w:cs="Times New Roman"/>
          <w:sz w:val="28"/>
          <w:szCs w:val="28"/>
          <w:lang w:val="uk-UA" w:eastAsia="ru-RU"/>
        </w:rPr>
        <w:t xml:space="preserve">! Виховний захід «Не </w:t>
      </w:r>
      <w:proofErr w:type="spellStart"/>
      <w:r w:rsidRPr="0010477E">
        <w:rPr>
          <w:rFonts w:ascii="Times New Roman" w:eastAsia="Times New Roman" w:hAnsi="Times New Roman" w:cs="Times New Roman"/>
          <w:sz w:val="28"/>
          <w:szCs w:val="28"/>
          <w:lang w:val="uk-UA" w:eastAsia="ru-RU"/>
        </w:rPr>
        <w:t>ведусь</w:t>
      </w:r>
      <w:proofErr w:type="spellEnd"/>
      <w:r w:rsidRPr="0010477E">
        <w:rPr>
          <w:rFonts w:ascii="Times New Roman" w:eastAsia="Times New Roman" w:hAnsi="Times New Roman" w:cs="Times New Roman"/>
          <w:sz w:val="28"/>
          <w:szCs w:val="28"/>
          <w:lang w:val="uk-UA" w:eastAsia="ru-RU"/>
        </w:rPr>
        <w:t xml:space="preserve">: ми герої безпеки в інтернеті;  практичним психологом ліцею проведена психологічна просвіта з дезінформацією, </w:t>
      </w:r>
      <w:r w:rsidRPr="0010477E">
        <w:rPr>
          <w:rFonts w:ascii="Times New Roman" w:eastAsia="Times New Roman" w:hAnsi="Times New Roman" w:cs="Times New Roman"/>
          <w:sz w:val="28"/>
          <w:szCs w:val="28"/>
          <w:lang w:val="uk-UA" w:eastAsia="ru-RU"/>
        </w:rPr>
        <w:lastRenderedPageBreak/>
        <w:t xml:space="preserve">інформаційними атаками, </w:t>
      </w:r>
      <w:proofErr w:type="spellStart"/>
      <w:r w:rsidRPr="0010477E">
        <w:rPr>
          <w:rFonts w:ascii="Times New Roman" w:eastAsia="Times New Roman" w:hAnsi="Times New Roman" w:cs="Times New Roman"/>
          <w:sz w:val="28"/>
          <w:szCs w:val="28"/>
          <w:lang w:val="uk-UA" w:eastAsia="ru-RU"/>
        </w:rPr>
        <w:t>хакерськими</w:t>
      </w:r>
      <w:proofErr w:type="spellEnd"/>
      <w:r w:rsidRPr="0010477E">
        <w:rPr>
          <w:rFonts w:ascii="Times New Roman" w:eastAsia="Times New Roman" w:hAnsi="Times New Roman" w:cs="Times New Roman"/>
          <w:sz w:val="28"/>
          <w:szCs w:val="28"/>
          <w:lang w:val="uk-UA" w:eastAsia="ru-RU"/>
        </w:rPr>
        <w:t xml:space="preserve"> нападами на облікові записи); </w:t>
      </w:r>
      <w:proofErr w:type="spellStart"/>
      <w:r w:rsidRPr="0010477E">
        <w:rPr>
          <w:rFonts w:ascii="Times New Roman" w:eastAsia="Times New Roman" w:hAnsi="Times New Roman" w:cs="Times New Roman"/>
          <w:sz w:val="28"/>
          <w:szCs w:val="28"/>
          <w:lang w:val="uk-UA" w:eastAsia="ru-RU"/>
        </w:rPr>
        <w:t>освітньо</w:t>
      </w:r>
      <w:proofErr w:type="spellEnd"/>
      <w:r w:rsidRPr="0010477E">
        <w:rPr>
          <w:rFonts w:ascii="Times New Roman" w:eastAsia="Times New Roman" w:hAnsi="Times New Roman" w:cs="Times New Roman"/>
          <w:sz w:val="28"/>
          <w:szCs w:val="28"/>
          <w:lang w:val="uk-UA" w:eastAsia="ru-RU"/>
        </w:rPr>
        <w:t>-пізнавальний урок «</w:t>
      </w:r>
      <w:r w:rsidRPr="0010477E">
        <w:rPr>
          <w:rFonts w:ascii="Times New Roman" w:eastAsia="Times New Roman" w:hAnsi="Times New Roman" w:cs="Times New Roman"/>
          <w:sz w:val="28"/>
          <w:szCs w:val="28"/>
          <w:lang w:val="en-US" w:eastAsia="ru-RU"/>
        </w:rPr>
        <w:t>SAFE</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val="en-US" w:eastAsia="ru-RU"/>
        </w:rPr>
        <w:t>INTERNET</w:t>
      </w:r>
      <w:r w:rsidRPr="0010477E">
        <w:rPr>
          <w:rFonts w:ascii="Times New Roman" w:eastAsia="Times New Roman" w:hAnsi="Times New Roman" w:cs="Times New Roman"/>
          <w:sz w:val="28"/>
          <w:szCs w:val="28"/>
          <w:lang w:val="uk-UA" w:eastAsia="ru-RU"/>
        </w:rPr>
        <w:t xml:space="preserve">»; інтерактивна гра «Факт чи судження»; </w:t>
      </w:r>
      <w:proofErr w:type="spellStart"/>
      <w:r w:rsidRPr="0010477E">
        <w:rPr>
          <w:rFonts w:ascii="Times New Roman" w:eastAsia="Times New Roman" w:hAnsi="Times New Roman" w:cs="Times New Roman"/>
          <w:sz w:val="28"/>
          <w:szCs w:val="28"/>
          <w:lang w:val="uk-UA" w:eastAsia="ru-RU"/>
        </w:rPr>
        <w:t>інтерактивно</w:t>
      </w:r>
      <w:proofErr w:type="spellEnd"/>
      <w:r w:rsidRPr="0010477E">
        <w:rPr>
          <w:rFonts w:ascii="Times New Roman" w:eastAsia="Times New Roman" w:hAnsi="Times New Roman" w:cs="Times New Roman"/>
          <w:sz w:val="28"/>
          <w:szCs w:val="28"/>
          <w:lang w:val="uk-UA" w:eastAsia="ru-RU"/>
        </w:rPr>
        <w:t xml:space="preserve">-інтелектуальний квест «Планета </w:t>
      </w:r>
      <w:r w:rsidRPr="0010477E">
        <w:rPr>
          <w:rFonts w:ascii="Times New Roman" w:eastAsia="Times New Roman" w:hAnsi="Times New Roman" w:cs="Times New Roman"/>
          <w:sz w:val="28"/>
          <w:szCs w:val="28"/>
          <w:lang w:val="en-US" w:eastAsia="ru-RU"/>
        </w:rPr>
        <w:t>QR</w:t>
      </w:r>
      <w:r w:rsidRPr="0010477E">
        <w:rPr>
          <w:rFonts w:ascii="Times New Roman" w:eastAsia="Times New Roman" w:hAnsi="Times New Roman" w:cs="Times New Roman"/>
          <w:sz w:val="28"/>
          <w:szCs w:val="28"/>
          <w:lang w:val="uk-UA" w:eastAsia="ru-RU"/>
        </w:rPr>
        <w:t xml:space="preserve">»; виховні заходи до Дня всіх закоханих; захід до Дня Єднання «Україна – єдина країна» (16.02.2014р); участь у шаховому турнірі Петрівської громади, де наші учні гідно показали себе, виборовши призові місця (18.02.2024р); патріотичні заходи «Небесна сотня у наших серцях» до Дня вшанування подвигів учасників Революції гідності й увічнення пам’яті Героїв Небесної сотні (20.02.2024р., 1-11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 xml:space="preserve">), відвідали </w:t>
      </w:r>
      <w:proofErr w:type="spellStart"/>
      <w:r w:rsidRPr="0010477E">
        <w:rPr>
          <w:rFonts w:ascii="Times New Roman" w:eastAsia="Times New Roman" w:hAnsi="Times New Roman" w:cs="Times New Roman"/>
          <w:sz w:val="28"/>
          <w:szCs w:val="28"/>
          <w:lang w:val="uk-UA" w:eastAsia="ru-RU"/>
        </w:rPr>
        <w:t>Новопетрівський</w:t>
      </w:r>
      <w:proofErr w:type="spellEnd"/>
      <w:r w:rsidRPr="0010477E">
        <w:rPr>
          <w:rFonts w:ascii="Times New Roman" w:eastAsia="Times New Roman" w:hAnsi="Times New Roman" w:cs="Times New Roman"/>
          <w:sz w:val="28"/>
          <w:szCs w:val="28"/>
          <w:lang w:val="uk-UA" w:eastAsia="ru-RU"/>
        </w:rPr>
        <w:t xml:space="preserve"> будинок культури, де переглянули українську історичну стрічку «Червоний»; інтерактивні </w:t>
      </w:r>
      <w:proofErr w:type="spellStart"/>
      <w:r w:rsidRPr="0010477E">
        <w:rPr>
          <w:rFonts w:ascii="Times New Roman" w:eastAsia="Times New Roman" w:hAnsi="Times New Roman" w:cs="Times New Roman"/>
          <w:sz w:val="28"/>
          <w:szCs w:val="28"/>
          <w:lang w:val="uk-UA" w:eastAsia="ru-RU"/>
        </w:rPr>
        <w:t>уроки</w:t>
      </w:r>
      <w:proofErr w:type="spellEnd"/>
      <w:r w:rsidRPr="0010477E">
        <w:rPr>
          <w:rFonts w:ascii="Times New Roman" w:eastAsia="Times New Roman" w:hAnsi="Times New Roman" w:cs="Times New Roman"/>
          <w:sz w:val="28"/>
          <w:szCs w:val="28"/>
          <w:lang w:val="uk-UA" w:eastAsia="ru-RU"/>
        </w:rPr>
        <w:t xml:space="preserve"> до Міжнародного дня рідної мови (21.02.2024р); флешмоб до річниці повномасштабного вторгнення Росії на територію України «Діти України за мир!» (24.02.2024 р.).</w:t>
      </w:r>
    </w:p>
    <w:p w14:paraId="3FF521D8"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       У березні були проведені такі заходи:</w:t>
      </w:r>
      <w:r w:rsidRPr="0010477E">
        <w:rPr>
          <w:rFonts w:ascii="Times New Roman" w:eastAsia="Times New Roman" w:hAnsi="Times New Roman" w:cs="Times New Roman"/>
          <w:sz w:val="28"/>
          <w:szCs w:val="28"/>
          <w:lang w:val="uk-UA" w:eastAsia="ru-RU"/>
        </w:rPr>
        <w:t xml:space="preserve"> за підтримки</w:t>
      </w:r>
      <w:r w:rsidRPr="0010477E">
        <w:rPr>
          <w:rFonts w:ascii="Times New Roman" w:eastAsia="Times New Roman" w:hAnsi="Times New Roman" w:cs="Times New Roman"/>
          <w:b/>
          <w:sz w:val="28"/>
          <w:szCs w:val="28"/>
          <w:lang w:val="uk-UA" w:eastAsia="ru-RU"/>
        </w:rPr>
        <w:t xml:space="preserve"> </w:t>
      </w:r>
      <w:r w:rsidRPr="0010477E">
        <w:rPr>
          <w:rFonts w:ascii="Times New Roman" w:eastAsia="Times New Roman" w:hAnsi="Times New Roman" w:cs="Times New Roman"/>
          <w:sz w:val="28"/>
          <w:szCs w:val="28"/>
          <w:lang w:val="uk-UA" w:eastAsia="ru-RU"/>
        </w:rPr>
        <w:t xml:space="preserve">тренерів ГО «Ліга офіцерів Фонду сприяння демократії Посольства США в Україні провели інформування учасників освітнього процесу про основні правила мінної безпеки (7.03.2024 р); Всеукраїнська шкільна ліга «ПЛІЧ-О-ПЛІЧ», команда Новопетрівського ліцею «Леви» перемогли у ІІ етапі з </w:t>
      </w:r>
      <w:proofErr w:type="spellStart"/>
      <w:r w:rsidRPr="0010477E">
        <w:rPr>
          <w:rFonts w:ascii="Times New Roman" w:eastAsia="Times New Roman" w:hAnsi="Times New Roman" w:cs="Times New Roman"/>
          <w:sz w:val="28"/>
          <w:szCs w:val="28"/>
          <w:lang w:val="uk-UA" w:eastAsia="ru-RU"/>
        </w:rPr>
        <w:t>черліденгу</w:t>
      </w:r>
      <w:proofErr w:type="spellEnd"/>
      <w:r w:rsidRPr="0010477E">
        <w:rPr>
          <w:rFonts w:ascii="Times New Roman" w:eastAsia="Times New Roman" w:hAnsi="Times New Roman" w:cs="Times New Roman"/>
          <w:sz w:val="28"/>
          <w:szCs w:val="28"/>
          <w:lang w:val="uk-UA" w:eastAsia="ru-RU"/>
        </w:rPr>
        <w:t xml:space="preserve"> (7.03.2024 р); українсько-англійський захід «Шевченко – </w:t>
      </w:r>
      <w:r w:rsidRPr="0010477E">
        <w:rPr>
          <w:rFonts w:ascii="Times New Roman" w:eastAsia="Times New Roman" w:hAnsi="Times New Roman" w:cs="Times New Roman"/>
          <w:sz w:val="28"/>
          <w:szCs w:val="28"/>
          <w:lang w:val="en-US" w:eastAsia="ru-RU"/>
        </w:rPr>
        <w:t>forever</w:t>
      </w:r>
      <w:r w:rsidRPr="0010477E">
        <w:rPr>
          <w:rFonts w:ascii="Times New Roman" w:eastAsia="Times New Roman" w:hAnsi="Times New Roman" w:cs="Times New Roman"/>
          <w:sz w:val="28"/>
          <w:szCs w:val="28"/>
          <w:lang w:val="uk-UA" w:eastAsia="ru-RU"/>
        </w:rPr>
        <w:t xml:space="preserve">» (8.03.2024 р), гра-квест «Проведемо українських класиків стежками сучасності»,   урок декада пам’яті </w:t>
      </w:r>
      <w:proofErr w:type="spellStart"/>
      <w:r w:rsidRPr="0010477E">
        <w:rPr>
          <w:rFonts w:ascii="Times New Roman" w:eastAsia="Times New Roman" w:hAnsi="Times New Roman" w:cs="Times New Roman"/>
          <w:sz w:val="28"/>
          <w:szCs w:val="28"/>
          <w:lang w:val="uk-UA" w:eastAsia="ru-RU"/>
        </w:rPr>
        <w:t>Т.Г.Шевченка</w:t>
      </w:r>
      <w:proofErr w:type="spellEnd"/>
      <w:r w:rsidRPr="0010477E">
        <w:rPr>
          <w:rFonts w:ascii="Times New Roman" w:eastAsia="Times New Roman" w:hAnsi="Times New Roman" w:cs="Times New Roman"/>
          <w:sz w:val="28"/>
          <w:szCs w:val="28"/>
          <w:lang w:val="uk-UA" w:eastAsia="ru-RU"/>
        </w:rPr>
        <w:t xml:space="preserve">, Шевченківські дні (9.03.2024р), участь у міжнародному квесті «Код Шевченка» (13.03.2024 р); Всеукраїнська шкільна ліга «ПЛІЧ-О-ПЛІЧ», команда Новопетрівського ліцею «Леви» перемогли у ІІ етапі з </w:t>
      </w:r>
      <w:proofErr w:type="spellStart"/>
      <w:r w:rsidRPr="0010477E">
        <w:rPr>
          <w:rFonts w:ascii="Times New Roman" w:eastAsia="Times New Roman" w:hAnsi="Times New Roman" w:cs="Times New Roman"/>
          <w:sz w:val="28"/>
          <w:szCs w:val="28"/>
          <w:lang w:val="uk-UA" w:eastAsia="ru-RU"/>
        </w:rPr>
        <w:t>футзалу</w:t>
      </w:r>
      <w:proofErr w:type="spellEnd"/>
      <w:r w:rsidRPr="0010477E">
        <w:rPr>
          <w:rFonts w:ascii="Times New Roman" w:eastAsia="Times New Roman" w:hAnsi="Times New Roman" w:cs="Times New Roman"/>
          <w:sz w:val="28"/>
          <w:szCs w:val="28"/>
          <w:lang w:val="uk-UA" w:eastAsia="ru-RU"/>
        </w:rPr>
        <w:t xml:space="preserve"> (21.03.2024 р).</w:t>
      </w:r>
    </w:p>
    <w:p w14:paraId="3A2043D8"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      У квітні були проведені такі заходи:</w:t>
      </w:r>
      <w:r w:rsidRPr="0010477E">
        <w:rPr>
          <w:rFonts w:ascii="Times New Roman" w:eastAsia="Times New Roman" w:hAnsi="Times New Roman" w:cs="Times New Roman"/>
          <w:sz w:val="28"/>
          <w:szCs w:val="28"/>
          <w:lang w:val="uk-UA" w:eastAsia="ru-RU"/>
        </w:rPr>
        <w:t xml:space="preserve"> До річниці визволення Київської області від російських загарбників патріотична акція «Завдяки тобі»; Всеукраїнська шкільна ліга «ПЛІЧ-О-ПЛІЧ», команда Новопетрівського ліцею «Леви» здобули ІІ місце у ІІІ етапі з </w:t>
      </w:r>
      <w:proofErr w:type="spellStart"/>
      <w:r w:rsidRPr="0010477E">
        <w:rPr>
          <w:rFonts w:ascii="Times New Roman" w:eastAsia="Times New Roman" w:hAnsi="Times New Roman" w:cs="Times New Roman"/>
          <w:sz w:val="28"/>
          <w:szCs w:val="28"/>
          <w:lang w:val="uk-UA" w:eastAsia="ru-RU"/>
        </w:rPr>
        <w:t>черліденгу</w:t>
      </w:r>
      <w:proofErr w:type="spellEnd"/>
      <w:r w:rsidRPr="0010477E">
        <w:rPr>
          <w:rFonts w:ascii="Times New Roman" w:eastAsia="Times New Roman" w:hAnsi="Times New Roman" w:cs="Times New Roman"/>
          <w:sz w:val="28"/>
          <w:szCs w:val="28"/>
          <w:lang w:val="uk-UA" w:eastAsia="ru-RU"/>
        </w:rPr>
        <w:t xml:space="preserve"> (9.04.2024 р); команда Новопетрівського ліцею «Леви» здобули ІІ місце у ІІІ етапі з футболу (17.04.2024 р); Заходи до Всесвітнього дня Землі, Заходи до Міжнародного дня пам’яті  жертв радіаційних аварій та катастроф до річниці Чорнобильської катастрофи провели </w:t>
      </w:r>
      <w:proofErr w:type="spellStart"/>
      <w:r w:rsidRPr="0010477E">
        <w:rPr>
          <w:rFonts w:ascii="Times New Roman" w:eastAsia="Times New Roman" w:hAnsi="Times New Roman" w:cs="Times New Roman"/>
          <w:sz w:val="28"/>
          <w:szCs w:val="28"/>
          <w:lang w:val="uk-UA" w:eastAsia="ru-RU"/>
        </w:rPr>
        <w:t>антифейкову</w:t>
      </w:r>
      <w:proofErr w:type="spellEnd"/>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val="uk-UA" w:eastAsia="ru-RU"/>
        </w:rPr>
        <w:lastRenderedPageBreak/>
        <w:t>інтелектуальну гру «</w:t>
      </w:r>
      <w:proofErr w:type="spellStart"/>
      <w:r w:rsidRPr="0010477E">
        <w:rPr>
          <w:rFonts w:ascii="Times New Roman" w:eastAsia="Times New Roman" w:hAnsi="Times New Roman" w:cs="Times New Roman"/>
          <w:sz w:val="28"/>
          <w:szCs w:val="28"/>
          <w:lang w:val="uk-UA" w:eastAsia="ru-RU"/>
        </w:rPr>
        <w:t>НотаЄнота</w:t>
      </w:r>
      <w:proofErr w:type="spellEnd"/>
      <w:r w:rsidRPr="0010477E">
        <w:rPr>
          <w:rFonts w:ascii="Times New Roman" w:eastAsia="Times New Roman" w:hAnsi="Times New Roman" w:cs="Times New Roman"/>
          <w:sz w:val="28"/>
          <w:szCs w:val="28"/>
          <w:lang w:val="uk-UA" w:eastAsia="ru-RU"/>
        </w:rPr>
        <w:t>» та годину спілкування «Пам’ятаємо, щоб не повторити!».</w:t>
      </w:r>
    </w:p>
    <w:p w14:paraId="02D79049"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b/>
          <w:sz w:val="28"/>
          <w:szCs w:val="28"/>
          <w:lang w:val="uk-UA" w:eastAsia="ru-RU"/>
        </w:rPr>
        <w:t>У травні були проведені такі заходи:</w:t>
      </w:r>
      <w:r w:rsidRPr="0010477E">
        <w:rPr>
          <w:rFonts w:ascii="Times New Roman" w:eastAsia="Times New Roman" w:hAnsi="Times New Roman" w:cs="Times New Roman"/>
          <w:sz w:val="28"/>
          <w:szCs w:val="28"/>
          <w:lang w:val="uk-UA" w:eastAsia="ru-RU"/>
        </w:rPr>
        <w:t xml:space="preserve"> </w:t>
      </w:r>
    </w:p>
    <w:p w14:paraId="22C6F9B1"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Під час дистанційного навчання, організованого під час пандемії корона вірусу та під час воєнного стану, педагогом-організатором, соціальними педагогами та класними керівниками також було проведемо багато різноманітних онлайн-заходів: </w:t>
      </w:r>
      <w:proofErr w:type="spellStart"/>
      <w:r w:rsidRPr="0010477E">
        <w:rPr>
          <w:rFonts w:ascii="Times New Roman" w:eastAsia="Times New Roman" w:hAnsi="Times New Roman" w:cs="Times New Roman"/>
          <w:sz w:val="28"/>
          <w:szCs w:val="28"/>
          <w:lang w:val="uk-UA" w:eastAsia="ru-RU"/>
        </w:rPr>
        <w:t>фоточелендж</w:t>
      </w:r>
      <w:proofErr w:type="spellEnd"/>
      <w:r w:rsidRPr="0010477E">
        <w:rPr>
          <w:rFonts w:ascii="Times New Roman" w:eastAsia="Times New Roman" w:hAnsi="Times New Roman" w:cs="Times New Roman"/>
          <w:sz w:val="28"/>
          <w:szCs w:val="28"/>
          <w:lang w:val="uk-UA" w:eastAsia="ru-RU"/>
        </w:rPr>
        <w:t xml:space="preserve"> «Здоровий спосіб життя», конкурс відеороликів до Міжнародного дня сміху, </w:t>
      </w:r>
      <w:proofErr w:type="spellStart"/>
      <w:r w:rsidRPr="0010477E">
        <w:rPr>
          <w:rFonts w:ascii="Times New Roman" w:eastAsia="Times New Roman" w:hAnsi="Times New Roman" w:cs="Times New Roman"/>
          <w:sz w:val="28"/>
          <w:szCs w:val="28"/>
          <w:lang w:val="uk-UA" w:eastAsia="ru-RU"/>
        </w:rPr>
        <w:t>фотофлешмоб</w:t>
      </w:r>
      <w:proofErr w:type="spellEnd"/>
      <w:r w:rsidRPr="0010477E">
        <w:rPr>
          <w:rFonts w:ascii="Times New Roman" w:eastAsia="Times New Roman" w:hAnsi="Times New Roman" w:cs="Times New Roman"/>
          <w:sz w:val="28"/>
          <w:szCs w:val="28"/>
          <w:lang w:val="uk-UA" w:eastAsia="ru-RU"/>
        </w:rPr>
        <w:t xml:space="preserve"> «Мій здоровий спосіб життя у світлинах» до Всесвітнього дня здоров’я, до Міжнародного дня Землі, година спілкування онлайн «Крізь віки звучить Чорнобиля дзвін», перегляд та обговорення документального кінофільму про Чорнобильську трагедію, бесіда «Моя професія – мій життєвий вибір» до Всесвітнього дня охорони праці, створення листівок до Дня матері «Дякую, рідна, за любов з колиски!», </w:t>
      </w:r>
      <w:proofErr w:type="spellStart"/>
      <w:r w:rsidRPr="0010477E">
        <w:rPr>
          <w:rFonts w:ascii="Times New Roman" w:eastAsia="Times New Roman" w:hAnsi="Times New Roman" w:cs="Times New Roman"/>
          <w:sz w:val="28"/>
          <w:szCs w:val="28"/>
          <w:lang w:val="uk-UA" w:eastAsia="ru-RU"/>
        </w:rPr>
        <w:t>фотофлешмоб</w:t>
      </w:r>
      <w:proofErr w:type="spellEnd"/>
      <w:r w:rsidRPr="0010477E">
        <w:rPr>
          <w:rFonts w:ascii="Times New Roman" w:eastAsia="Times New Roman" w:hAnsi="Times New Roman" w:cs="Times New Roman"/>
          <w:sz w:val="28"/>
          <w:szCs w:val="28"/>
          <w:lang w:val="uk-UA" w:eastAsia="ru-RU"/>
        </w:rPr>
        <w:t xml:space="preserve"> “Яскраві моменти нашого шкільного життя”.</w:t>
      </w:r>
    </w:p>
    <w:p w14:paraId="4665C57B"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У травні були проведені такі заходи:</w:t>
      </w:r>
      <w:r w:rsidRPr="0010477E">
        <w:rPr>
          <w:rFonts w:ascii="Times New Roman" w:eastAsia="Times New Roman" w:hAnsi="Times New Roman" w:cs="Times New Roman"/>
          <w:sz w:val="28"/>
          <w:szCs w:val="28"/>
          <w:lang w:val="uk-UA" w:eastAsia="ru-RU"/>
        </w:rPr>
        <w:t xml:space="preserve"> Міжнародний день протидії </w:t>
      </w:r>
      <w:proofErr w:type="spellStart"/>
      <w:r w:rsidRPr="0010477E">
        <w:rPr>
          <w:rFonts w:ascii="Times New Roman" w:eastAsia="Times New Roman" w:hAnsi="Times New Roman" w:cs="Times New Roman"/>
          <w:sz w:val="28"/>
          <w:szCs w:val="28"/>
          <w:lang w:val="uk-UA" w:eastAsia="ru-RU"/>
        </w:rPr>
        <w:t>булінгу</w:t>
      </w:r>
      <w:proofErr w:type="spellEnd"/>
      <w:r w:rsidRPr="0010477E">
        <w:rPr>
          <w:rFonts w:ascii="Times New Roman" w:eastAsia="Times New Roman" w:hAnsi="Times New Roman" w:cs="Times New Roman"/>
          <w:sz w:val="28"/>
          <w:szCs w:val="28"/>
          <w:lang w:val="uk-UA" w:eastAsia="ru-RU"/>
        </w:rPr>
        <w:t xml:space="preserve">, </w:t>
      </w:r>
      <w:proofErr w:type="spellStart"/>
      <w:r w:rsidRPr="0010477E">
        <w:rPr>
          <w:rFonts w:ascii="Times New Roman" w:eastAsia="Times New Roman" w:hAnsi="Times New Roman" w:cs="Times New Roman"/>
          <w:sz w:val="28"/>
          <w:szCs w:val="28"/>
          <w:lang w:val="uk-UA" w:eastAsia="ru-RU"/>
        </w:rPr>
        <w:t>уроки</w:t>
      </w:r>
      <w:proofErr w:type="spellEnd"/>
      <w:r w:rsidRPr="0010477E">
        <w:rPr>
          <w:rFonts w:ascii="Times New Roman" w:eastAsia="Times New Roman" w:hAnsi="Times New Roman" w:cs="Times New Roman"/>
          <w:sz w:val="28"/>
          <w:szCs w:val="28"/>
          <w:lang w:val="uk-UA" w:eastAsia="ru-RU"/>
        </w:rPr>
        <w:t xml:space="preserve"> психологічної підтримки  «Шкільний боулінг», «</w:t>
      </w:r>
      <w:proofErr w:type="spellStart"/>
      <w:r w:rsidRPr="0010477E">
        <w:rPr>
          <w:rFonts w:ascii="Times New Roman" w:eastAsia="Times New Roman" w:hAnsi="Times New Roman" w:cs="Times New Roman"/>
          <w:sz w:val="28"/>
          <w:szCs w:val="28"/>
          <w:lang w:val="uk-UA" w:eastAsia="ru-RU"/>
        </w:rPr>
        <w:t>Кібербулінг</w:t>
      </w:r>
      <w:proofErr w:type="spellEnd"/>
      <w:r w:rsidRPr="0010477E">
        <w:rPr>
          <w:rFonts w:ascii="Times New Roman" w:eastAsia="Times New Roman" w:hAnsi="Times New Roman" w:cs="Times New Roman"/>
          <w:sz w:val="28"/>
          <w:szCs w:val="28"/>
          <w:lang w:val="uk-UA" w:eastAsia="ru-RU"/>
        </w:rPr>
        <w:t xml:space="preserve">»; Заходи до Дня пам’яті та примирення «Пам’ятаємо! Перемагаємо!»; День матері «Материнська любов найсвятіша»; День української вишиванки «Вишиванка – оберіг нації»;  прийняли участь у  Національній </w:t>
      </w:r>
      <w:proofErr w:type="spellStart"/>
      <w:r w:rsidRPr="0010477E">
        <w:rPr>
          <w:rFonts w:ascii="Times New Roman" w:eastAsia="Times New Roman" w:hAnsi="Times New Roman" w:cs="Times New Roman"/>
          <w:sz w:val="28"/>
          <w:szCs w:val="28"/>
          <w:lang w:val="uk-UA" w:eastAsia="ru-RU"/>
        </w:rPr>
        <w:t>руханці</w:t>
      </w:r>
      <w:proofErr w:type="spellEnd"/>
      <w:r w:rsidRPr="0010477E">
        <w:rPr>
          <w:rFonts w:ascii="Times New Roman" w:eastAsia="Times New Roman" w:hAnsi="Times New Roman" w:cs="Times New Roman"/>
          <w:sz w:val="28"/>
          <w:szCs w:val="28"/>
          <w:lang w:val="uk-UA" w:eastAsia="ru-RU"/>
        </w:rPr>
        <w:t xml:space="preserve"> «Дякуємо ЗСУ!»; Всеукраїнська військово-патріотична гра «Сокіл» («Джура») рій «Петрівські Джури» здобули ІІ місце в І (територіальному) етапі; свято «Прощання з Буквариком»; свято – останній дзвінок «Крила Незламних».</w:t>
      </w:r>
    </w:p>
    <w:p w14:paraId="4955E9C8"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У червні були проведені такі заходи: </w:t>
      </w:r>
      <w:r w:rsidRPr="0010477E">
        <w:rPr>
          <w:rFonts w:ascii="Times New Roman" w:eastAsia="Times New Roman" w:hAnsi="Times New Roman" w:cs="Times New Roman"/>
          <w:sz w:val="28"/>
          <w:szCs w:val="28"/>
          <w:lang w:val="uk-UA" w:eastAsia="ru-RU"/>
        </w:rPr>
        <w:t>в День захисту дітей відбулося провели квест для майбутніх першокласників; Випускний вечір «На щастя, на долю, за нашу перемогу».</w:t>
      </w:r>
    </w:p>
    <w:p w14:paraId="7FF67F49"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У липні були проведені такі заходи: </w:t>
      </w:r>
      <w:r w:rsidRPr="0010477E">
        <w:rPr>
          <w:rFonts w:ascii="Times New Roman" w:eastAsia="Times New Roman" w:hAnsi="Times New Roman" w:cs="Times New Roman"/>
          <w:sz w:val="28"/>
          <w:szCs w:val="28"/>
          <w:lang w:val="uk-UA" w:eastAsia="ru-RU"/>
        </w:rPr>
        <w:t>відкриття класу безпеки (2.07.2024 р.); поїздка на відпочинок в мальовничу Грецію (6.06.2024 р., 11 клас).</w:t>
      </w:r>
    </w:p>
    <w:p w14:paraId="2E7E075C"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У серпні були проведені такі заходи: </w:t>
      </w:r>
      <w:r w:rsidRPr="0010477E">
        <w:rPr>
          <w:rFonts w:ascii="Times New Roman" w:eastAsia="Times New Roman" w:hAnsi="Times New Roman" w:cs="Times New Roman"/>
          <w:sz w:val="28"/>
          <w:szCs w:val="28"/>
          <w:lang w:val="uk-UA" w:eastAsia="ru-RU"/>
        </w:rPr>
        <w:t>поїздка на відпочинок у Карпати (4.08.2024 р., 7-Б, 9-Бклас); всеукраїнський фестиваль «Активні діти України» до Дня Незалежності (24.08.2024 р); участь у презентації Альманаху-2023,2024 «Звитяжна Київщина» (29.08.2024 р).</w:t>
      </w:r>
    </w:p>
    <w:p w14:paraId="33ED275E" w14:textId="77777777" w:rsidR="0010477E" w:rsidRPr="0010477E" w:rsidRDefault="0010477E" w:rsidP="0010477E">
      <w:pPr>
        <w:widowControl w:val="0"/>
        <w:spacing w:after="0" w:line="360" w:lineRule="auto"/>
        <w:ind w:firstLine="540"/>
        <w:jc w:val="both"/>
        <w:rPr>
          <w:rFonts w:ascii="Times New Roman" w:eastAsia="Calibri" w:hAnsi="Times New Roman" w:cs="Times New Roman"/>
          <w:bCs/>
          <w:color w:val="000000"/>
          <w:sz w:val="28"/>
          <w:szCs w:val="28"/>
          <w:lang w:val="uk-UA" w:eastAsia="ru-RU"/>
        </w:rPr>
      </w:pPr>
      <w:r w:rsidRPr="0010477E">
        <w:rPr>
          <w:rFonts w:ascii="Times New Roman" w:eastAsia="Times New Roman" w:hAnsi="Times New Roman" w:cs="Times New Roman"/>
          <w:sz w:val="28"/>
          <w:szCs w:val="28"/>
          <w:lang w:val="uk-UA" w:eastAsia="ru-RU"/>
        </w:rPr>
        <w:lastRenderedPageBreak/>
        <w:t xml:space="preserve"> </w:t>
      </w:r>
      <w:r w:rsidRPr="0010477E">
        <w:rPr>
          <w:rFonts w:ascii="Times New Roman" w:eastAsia="Times New Roman" w:hAnsi="Times New Roman" w:cs="Times New Roman"/>
          <w:sz w:val="28"/>
          <w:szCs w:val="28"/>
          <w:lang w:val="uk-UA" w:eastAsia="ru-RU"/>
        </w:rPr>
        <w:tab/>
      </w:r>
      <w:r w:rsidRPr="0010477E">
        <w:rPr>
          <w:rFonts w:ascii="Times New Roman" w:eastAsia="Times New Roman" w:hAnsi="Times New Roman" w:cs="Times New Roman"/>
          <w:b/>
          <w:sz w:val="28"/>
          <w:szCs w:val="28"/>
          <w:lang w:val="uk-UA" w:eastAsia="ru-RU"/>
        </w:rPr>
        <w:t>У вересні були проведені такі заходи:</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bCs/>
          <w:sz w:val="28"/>
          <w:szCs w:val="28"/>
          <w:lang w:val="uk-UA" w:eastAsia="ru-RU"/>
        </w:rPr>
        <w:t>Свято першого дзвоника: «Незламні крила «Мрії»»</w:t>
      </w:r>
      <w:r w:rsidRPr="0010477E">
        <w:rPr>
          <w:rFonts w:ascii="Times New Roman" w:eastAsia="Times New Roman" w:hAnsi="Times New Roman" w:cs="Times New Roman"/>
          <w:sz w:val="28"/>
          <w:szCs w:val="28"/>
          <w:lang w:val="uk-UA" w:eastAsia="ru-RU"/>
        </w:rPr>
        <w:t xml:space="preserve">, (01.09.2024 р., 1, 5, 9, 10, 11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w:t>
      </w:r>
      <w:r w:rsidRPr="0010477E">
        <w:rPr>
          <w:rFonts w:ascii="Times New Roman" w:eastAsia="Times New Roman" w:hAnsi="Times New Roman" w:cs="Times New Roman"/>
          <w:color w:val="000000"/>
          <w:sz w:val="28"/>
          <w:szCs w:val="28"/>
          <w:lang w:val="uk-UA" w:eastAsia="uk-UA"/>
        </w:rPr>
        <w:t xml:space="preserve"> </w:t>
      </w:r>
      <w:r w:rsidRPr="0010477E">
        <w:rPr>
          <w:rFonts w:ascii="Times New Roman" w:eastAsia="Times New Roman" w:hAnsi="Times New Roman" w:cs="Times New Roman"/>
          <w:color w:val="000000"/>
          <w:sz w:val="28"/>
          <w:szCs w:val="28"/>
          <w:lang w:val="uk-UA" w:eastAsia="ru-RU"/>
        </w:rPr>
        <w:t xml:space="preserve">Перший урок </w:t>
      </w:r>
      <w:r w:rsidRPr="0010477E">
        <w:rPr>
          <w:rFonts w:ascii="Times New Roman" w:eastAsia="Times New Roman" w:hAnsi="Times New Roman" w:cs="Times New Roman"/>
          <w:bCs/>
          <w:sz w:val="28"/>
          <w:szCs w:val="28"/>
          <w:lang w:val="uk-UA" w:eastAsia="ru-RU"/>
        </w:rPr>
        <w:t>присвячений пам’яті захисників України, які загинули в боротьбі за незалежність, суверенітет і територіальну цілісність України</w:t>
      </w:r>
      <w:r w:rsidRPr="0010477E">
        <w:rPr>
          <w:rFonts w:ascii="Times New Roman" w:eastAsia="Times New Roman" w:hAnsi="Times New Roman" w:cs="Times New Roman"/>
          <w:sz w:val="28"/>
          <w:szCs w:val="28"/>
          <w:lang w:val="uk-UA" w:eastAsia="ru-RU"/>
        </w:rPr>
        <w:t>; Тиждень фізичної культури і спорту «</w:t>
      </w:r>
      <w:r w:rsidRPr="0010477E">
        <w:rPr>
          <w:rFonts w:ascii="Times New Roman" w:eastAsia="Times New Roman" w:hAnsi="Times New Roman" w:cs="Times New Roman"/>
          <w:color w:val="000000"/>
          <w:sz w:val="28"/>
          <w:szCs w:val="28"/>
          <w:lang w:val="uk-UA" w:eastAsia="ru-RU"/>
        </w:rPr>
        <w:t xml:space="preserve">Малі Олімпійські ігри» (13.09-20.09.2024 р, 1-11 </w:t>
      </w:r>
      <w:proofErr w:type="spellStart"/>
      <w:r w:rsidRPr="0010477E">
        <w:rPr>
          <w:rFonts w:ascii="Times New Roman" w:eastAsia="Times New Roman" w:hAnsi="Times New Roman" w:cs="Times New Roman"/>
          <w:color w:val="000000"/>
          <w:sz w:val="28"/>
          <w:szCs w:val="28"/>
          <w:lang w:val="uk-UA" w:eastAsia="ru-RU"/>
        </w:rPr>
        <w:t>кл</w:t>
      </w:r>
      <w:proofErr w:type="spellEnd"/>
      <w:r w:rsidRPr="0010477E">
        <w:rPr>
          <w:rFonts w:ascii="Times New Roman" w:eastAsia="Times New Roman" w:hAnsi="Times New Roman" w:cs="Times New Roman"/>
          <w:color w:val="000000"/>
          <w:sz w:val="28"/>
          <w:szCs w:val="28"/>
          <w:lang w:val="uk-UA" w:eastAsia="ru-RU"/>
        </w:rPr>
        <w:t>,);</w:t>
      </w:r>
      <w:r w:rsidRPr="0010477E">
        <w:rPr>
          <w:rFonts w:ascii="Times New Roman" w:eastAsia="Times New Roman" w:hAnsi="Times New Roman" w:cs="Times New Roman"/>
          <w:bCs/>
          <w:sz w:val="28"/>
          <w:szCs w:val="28"/>
          <w:lang w:val="uk-UA" w:eastAsia="ru-RU"/>
        </w:rPr>
        <w:t xml:space="preserve"> День Миру, флешмоб «діти України за мир" (20.09.2024 р); Дитячий конкурс патріотичної пісні «Від серця до серця» (27.09.2024 р); бібліотечний урок  «Книги наші друзі» з нагоди Всеукраїнського дня бібліотек (30.09.2024 р., 2-А, 2-Б, 2-в класи)</w:t>
      </w:r>
      <w:r w:rsidRPr="0010477E">
        <w:rPr>
          <w:rFonts w:ascii="Times New Roman" w:eastAsia="Calibri" w:hAnsi="Times New Roman" w:cs="Times New Roman"/>
          <w:bCs/>
          <w:color w:val="000000"/>
          <w:sz w:val="28"/>
          <w:szCs w:val="28"/>
          <w:lang w:val="uk-UA" w:eastAsia="ru-RU"/>
        </w:rPr>
        <w:t xml:space="preserve">; години спілкування « Трагедія Бабиного Яру» ( 30.09.2024 р., 9-11 класи). </w:t>
      </w:r>
    </w:p>
    <w:p w14:paraId="2C0C1DE9"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У жовтні були проведені такі заходи: </w:t>
      </w:r>
      <w:r w:rsidRPr="0010477E">
        <w:rPr>
          <w:rFonts w:ascii="Times New Roman" w:eastAsia="Times New Roman" w:hAnsi="Times New Roman" w:cs="Times New Roman"/>
          <w:sz w:val="28"/>
          <w:szCs w:val="28"/>
          <w:lang w:val="uk-UA" w:eastAsia="ru-RU"/>
        </w:rPr>
        <w:t xml:space="preserve">до Дня українського козацтва, Дня захисників і захисниць України рій «Борці за волю» долучилися до флешмобу «Дякуємо за захист»;  пройшли </w:t>
      </w:r>
      <w:proofErr w:type="spellStart"/>
      <w:r w:rsidRPr="0010477E">
        <w:rPr>
          <w:rFonts w:ascii="Times New Roman" w:eastAsia="Times New Roman" w:hAnsi="Times New Roman" w:cs="Times New Roman"/>
          <w:sz w:val="28"/>
          <w:szCs w:val="28"/>
          <w:lang w:val="uk-UA" w:eastAsia="ru-RU"/>
        </w:rPr>
        <w:t>уроки</w:t>
      </w:r>
      <w:proofErr w:type="spellEnd"/>
      <w:r w:rsidRPr="0010477E">
        <w:rPr>
          <w:rFonts w:ascii="Times New Roman" w:eastAsia="Times New Roman" w:hAnsi="Times New Roman" w:cs="Times New Roman"/>
          <w:sz w:val="28"/>
          <w:szCs w:val="28"/>
          <w:lang w:val="uk-UA" w:eastAsia="ru-RU"/>
        </w:rPr>
        <w:t xml:space="preserve"> звитяги, змагання між 2-А, 2-Б, 2-В «Забави козачат»; в Новопетрівському будинку культури відбувся розважальний дитячий захід «Козацькі забави»; організовано акцію «Допоможи військовому» (1.10.2024 р., 1-11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 xml:space="preserve">); учасники освітнього процесу взяли участь у забігу «Біжу за героя України» (7.10.2024 р.); в рамках Всеукраїнського дня ментального здоров’я проведені </w:t>
      </w:r>
      <w:proofErr w:type="spellStart"/>
      <w:r w:rsidRPr="0010477E">
        <w:rPr>
          <w:rFonts w:ascii="Times New Roman" w:eastAsia="Times New Roman" w:hAnsi="Times New Roman" w:cs="Times New Roman"/>
          <w:sz w:val="28"/>
          <w:szCs w:val="28"/>
          <w:lang w:val="uk-UA" w:eastAsia="ru-RU"/>
        </w:rPr>
        <w:t>уроки</w:t>
      </w:r>
      <w:proofErr w:type="spellEnd"/>
      <w:r w:rsidRPr="0010477E">
        <w:rPr>
          <w:rFonts w:ascii="Times New Roman" w:eastAsia="Times New Roman" w:hAnsi="Times New Roman" w:cs="Times New Roman"/>
          <w:sz w:val="28"/>
          <w:szCs w:val="28"/>
          <w:lang w:val="uk-UA" w:eastAsia="ru-RU"/>
        </w:rPr>
        <w:t xml:space="preserve"> психологічної підтримки (10.10.2024 р., 6-8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  у Новопетрівському будинку культури доєдналися до  дитячого конкурсу «Міні-міс Осінь-2023» (19.10.2024 р); до Дня української писемності та мови  провели урок за твором Івана франка «Захар Беркут»; учні та вчителі долучилися до написання радіо диктанту національної єдності – 2024 (25.10.2024 р.); гарбузові ігри та естафети «Смачний гарбуз» до Дня гарбуза в Україні (25.10.2024 р.); провели всеукраїнський фізкультурно-оздоровчий захід «Учнівська ліга «Здорова Україна» - «Ліга дружніх» (28.10.2024 р., 5-ті класи)</w:t>
      </w:r>
    </w:p>
    <w:p w14:paraId="67E44889" w14:textId="77777777" w:rsidR="0010477E" w:rsidRPr="0010477E" w:rsidRDefault="0010477E" w:rsidP="0010477E">
      <w:pPr>
        <w:widowControl w:val="0"/>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ab/>
      </w:r>
      <w:r w:rsidRPr="0010477E">
        <w:rPr>
          <w:rFonts w:ascii="Times New Roman" w:eastAsia="Times New Roman" w:hAnsi="Times New Roman" w:cs="Times New Roman"/>
          <w:b/>
          <w:sz w:val="28"/>
          <w:szCs w:val="28"/>
          <w:lang w:val="uk-UA" w:eastAsia="ru-RU"/>
        </w:rPr>
        <w:t>У листопаді були проведені такі заходи:</w:t>
      </w:r>
      <w:r w:rsidRPr="0010477E">
        <w:rPr>
          <w:rFonts w:ascii="Times New Roman" w:eastAsia="Times New Roman" w:hAnsi="Times New Roman" w:cs="Times New Roman"/>
          <w:sz w:val="28"/>
          <w:szCs w:val="28"/>
          <w:lang w:val="uk-UA" w:eastAsia="ru-RU"/>
        </w:rPr>
        <w:t xml:space="preserve"> до Всесвітнього Дня доброти рій «Петрівські Джури» зібрали </w:t>
      </w:r>
      <w:proofErr w:type="spellStart"/>
      <w:r w:rsidRPr="0010477E">
        <w:rPr>
          <w:rFonts w:ascii="Times New Roman" w:eastAsia="Times New Roman" w:hAnsi="Times New Roman" w:cs="Times New Roman"/>
          <w:sz w:val="28"/>
          <w:szCs w:val="28"/>
          <w:lang w:val="uk-UA" w:eastAsia="ru-RU"/>
        </w:rPr>
        <w:t>смаколики</w:t>
      </w:r>
      <w:proofErr w:type="spellEnd"/>
      <w:r w:rsidRPr="0010477E">
        <w:rPr>
          <w:rFonts w:ascii="Times New Roman" w:eastAsia="Times New Roman" w:hAnsi="Times New Roman" w:cs="Times New Roman"/>
          <w:sz w:val="28"/>
          <w:szCs w:val="28"/>
          <w:lang w:val="uk-UA" w:eastAsia="ru-RU"/>
        </w:rPr>
        <w:t xml:space="preserve"> для тварин та відвезли у приватну садибу «Козацький зимівник; (13.11.2024 р.); участь у регіональному етапі змагань «Пліч-о-пліч Всеукраїнські шкільні ліги» Петрівської територіальної громади по фут залу де вибороли почесне ІІІ місце у двох вікових категоріях (13.11.2024 р.); в Міжнародний день толерантності було проведено тренінг на тему «Що таке </w:t>
      </w:r>
      <w:r w:rsidRPr="0010477E">
        <w:rPr>
          <w:rFonts w:ascii="Times New Roman" w:eastAsia="Times New Roman" w:hAnsi="Times New Roman" w:cs="Times New Roman"/>
          <w:sz w:val="28"/>
          <w:szCs w:val="28"/>
          <w:lang w:val="uk-UA" w:eastAsia="ru-RU"/>
        </w:rPr>
        <w:lastRenderedPageBreak/>
        <w:t xml:space="preserve">толерантність? Як її застосовувати у житті? (15.11.2024 р.); до всеукраїнський тижня безпеки дорожнього руху провели захід «Безпека на дорогах в умовах воєнного стану» в рамках національного проекту «Безпечна країна» (з 13 по 19 листопада 2024 р.); до Всесвітнього дня дитини провели виховні години «Діти – це любов, що стала зримою»; взяли участь у Всеукраїнському онлайн-марафоні підтримки “Відлік мужності: 1000 днів війни за свободу”; пройшла патріотична година «Незламний дух нескореної нації» (21.11.2024 р., 9-А, 9-Б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 xml:space="preserve">); до Дня вшанування пам’яті жертв Голодомору проведи акцію «Запали свічку пам’яті», та </w:t>
      </w:r>
      <w:proofErr w:type="spellStart"/>
      <w:r w:rsidRPr="0010477E">
        <w:rPr>
          <w:rFonts w:ascii="Times New Roman" w:eastAsia="Times New Roman" w:hAnsi="Times New Roman" w:cs="Times New Roman"/>
          <w:sz w:val="28"/>
          <w:szCs w:val="28"/>
          <w:lang w:val="uk-UA" w:eastAsia="ru-RU"/>
        </w:rPr>
        <w:t>уроки</w:t>
      </w:r>
      <w:proofErr w:type="spellEnd"/>
      <w:r w:rsidRPr="0010477E">
        <w:rPr>
          <w:rFonts w:ascii="Times New Roman" w:eastAsia="Times New Roman" w:hAnsi="Times New Roman" w:cs="Times New Roman"/>
          <w:sz w:val="28"/>
          <w:szCs w:val="28"/>
          <w:lang w:val="uk-UA" w:eastAsia="ru-RU"/>
        </w:rPr>
        <w:t xml:space="preserve"> пам’яті, відвідали Музей голодомору (24.11.2024 р. 6-А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  рамках Всеукраїнської акції «16 днів проти насильства» з 25 листопада по 10 грудня проведено ряд заходів, серед них: заняття «Що ми знаємо про насилля?», «Зупинимо боулінг разом».</w:t>
      </w:r>
    </w:p>
    <w:p w14:paraId="3BBFA841" w14:textId="77777777" w:rsidR="0010477E" w:rsidRPr="0010477E" w:rsidRDefault="0010477E" w:rsidP="0010477E">
      <w:pPr>
        <w:widowControl w:val="0"/>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b/>
          <w:sz w:val="28"/>
          <w:szCs w:val="28"/>
          <w:lang w:val="uk-UA" w:eastAsia="ru-RU"/>
        </w:rPr>
        <w:t xml:space="preserve">У грудні були проведені такі заходи: </w:t>
      </w:r>
      <w:r w:rsidRPr="0010477E">
        <w:rPr>
          <w:rFonts w:ascii="Times New Roman" w:eastAsia="Times New Roman" w:hAnsi="Times New Roman" w:cs="Times New Roman"/>
          <w:sz w:val="28"/>
          <w:szCs w:val="28"/>
          <w:lang w:val="uk-UA" w:eastAsia="ru-RU"/>
        </w:rPr>
        <w:t xml:space="preserve">1 грудня – День боротьби зі </w:t>
      </w:r>
      <w:proofErr w:type="spellStart"/>
      <w:r w:rsidRPr="0010477E">
        <w:rPr>
          <w:rFonts w:ascii="Times New Roman" w:eastAsia="Times New Roman" w:hAnsi="Times New Roman" w:cs="Times New Roman"/>
          <w:sz w:val="28"/>
          <w:szCs w:val="28"/>
          <w:lang w:val="uk-UA" w:eastAsia="ru-RU"/>
        </w:rPr>
        <w:t>снідом</w:t>
      </w:r>
      <w:proofErr w:type="spellEnd"/>
      <w:r w:rsidRPr="0010477E">
        <w:rPr>
          <w:rFonts w:ascii="Times New Roman" w:eastAsia="Times New Roman" w:hAnsi="Times New Roman" w:cs="Times New Roman"/>
          <w:sz w:val="28"/>
          <w:szCs w:val="28"/>
          <w:lang w:val="uk-UA" w:eastAsia="ru-RU"/>
        </w:rPr>
        <w:t xml:space="preserve"> провели інтерактивний захід під гаслом « Обізнаний – захищений» (1.12.2024 р., 9-10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 xml:space="preserve">); </w:t>
      </w:r>
      <w:proofErr w:type="spellStart"/>
      <w:r w:rsidRPr="0010477E">
        <w:rPr>
          <w:rFonts w:ascii="Times New Roman" w:eastAsia="Times New Roman" w:hAnsi="Times New Roman" w:cs="Times New Roman"/>
          <w:sz w:val="28"/>
          <w:szCs w:val="28"/>
          <w:lang w:val="uk-UA" w:eastAsia="ru-RU"/>
        </w:rPr>
        <w:t>участьу</w:t>
      </w:r>
      <w:proofErr w:type="spellEnd"/>
      <w:r w:rsidRPr="0010477E">
        <w:rPr>
          <w:rFonts w:ascii="Times New Roman" w:eastAsia="Times New Roman" w:hAnsi="Times New Roman" w:cs="Times New Roman"/>
          <w:sz w:val="28"/>
          <w:szCs w:val="28"/>
          <w:lang w:val="uk-UA" w:eastAsia="ru-RU"/>
        </w:rPr>
        <w:t xml:space="preserve"> Х</w:t>
      </w:r>
      <w:r w:rsidRPr="0010477E">
        <w:rPr>
          <w:rFonts w:ascii="Times New Roman" w:eastAsia="Times New Roman" w:hAnsi="Times New Roman" w:cs="Times New Roman"/>
          <w:sz w:val="28"/>
          <w:szCs w:val="28"/>
          <w:lang w:val="en-US" w:eastAsia="ru-RU"/>
        </w:rPr>
        <w:t>V</w:t>
      </w:r>
      <w:r w:rsidRPr="0010477E">
        <w:rPr>
          <w:rFonts w:ascii="Times New Roman" w:eastAsia="Times New Roman" w:hAnsi="Times New Roman" w:cs="Times New Roman"/>
          <w:sz w:val="28"/>
          <w:szCs w:val="28"/>
          <w:lang w:val="uk-UA" w:eastAsia="ru-RU"/>
        </w:rPr>
        <w:t xml:space="preserve"> Всеукраїнському дитячому форумі “Формула успіху правової держави очима дітей” (2.12.2024 Р.); участь у чемпіонаті Вишгородського району з шахів; участь у регіональному етапі змагань «Пліч-о-пліч Всеукраїнські шкільні ліги» Петрівської територіальної громади по регбі-5, гандболу, </w:t>
      </w:r>
      <w:proofErr w:type="spellStart"/>
      <w:r w:rsidRPr="0010477E">
        <w:rPr>
          <w:rFonts w:ascii="Times New Roman" w:eastAsia="Times New Roman" w:hAnsi="Times New Roman" w:cs="Times New Roman"/>
          <w:sz w:val="28"/>
          <w:szCs w:val="28"/>
          <w:lang w:val="uk-UA" w:eastAsia="ru-RU"/>
        </w:rPr>
        <w:t>черліденгу</w:t>
      </w:r>
      <w:proofErr w:type="spellEnd"/>
      <w:r w:rsidRPr="0010477E">
        <w:rPr>
          <w:rFonts w:ascii="Times New Roman" w:eastAsia="Times New Roman" w:hAnsi="Times New Roman" w:cs="Times New Roman"/>
          <w:sz w:val="28"/>
          <w:szCs w:val="28"/>
          <w:lang w:val="uk-UA" w:eastAsia="ru-RU"/>
        </w:rPr>
        <w:t xml:space="preserve"> де вибороли три І у всіх видах; новорічна вистава «Як </w:t>
      </w:r>
      <w:proofErr w:type="spellStart"/>
      <w:r w:rsidRPr="0010477E">
        <w:rPr>
          <w:rFonts w:ascii="Times New Roman" w:eastAsia="Times New Roman" w:hAnsi="Times New Roman" w:cs="Times New Roman"/>
          <w:sz w:val="28"/>
          <w:szCs w:val="28"/>
          <w:lang w:val="uk-UA" w:eastAsia="ru-RU"/>
        </w:rPr>
        <w:t>Грінч</w:t>
      </w:r>
      <w:proofErr w:type="spellEnd"/>
      <w:r w:rsidRPr="0010477E">
        <w:rPr>
          <w:rFonts w:ascii="Times New Roman" w:eastAsia="Times New Roman" w:hAnsi="Times New Roman" w:cs="Times New Roman"/>
          <w:sz w:val="28"/>
          <w:szCs w:val="28"/>
          <w:lang w:val="uk-UA" w:eastAsia="ru-RU"/>
        </w:rPr>
        <w:t xml:space="preserve"> викрав Різдво» (24.12.2024 р. 1-2 </w:t>
      </w:r>
      <w:proofErr w:type="spellStart"/>
      <w:r w:rsidRPr="0010477E">
        <w:rPr>
          <w:rFonts w:ascii="Times New Roman" w:eastAsia="Times New Roman" w:hAnsi="Times New Roman" w:cs="Times New Roman"/>
          <w:sz w:val="28"/>
          <w:szCs w:val="28"/>
          <w:lang w:val="uk-UA" w:eastAsia="ru-RU"/>
        </w:rPr>
        <w:t>кл</w:t>
      </w:r>
      <w:proofErr w:type="spellEnd"/>
      <w:r w:rsidRPr="0010477E">
        <w:rPr>
          <w:rFonts w:ascii="Times New Roman" w:eastAsia="Times New Roman" w:hAnsi="Times New Roman" w:cs="Times New Roman"/>
          <w:sz w:val="28"/>
          <w:szCs w:val="28"/>
          <w:lang w:val="uk-UA" w:eastAsia="ru-RU"/>
        </w:rPr>
        <w:t>.).</w:t>
      </w:r>
    </w:p>
    <w:p w14:paraId="42A6A273"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val="uk-UA" w:eastAsia="ru-RU"/>
        </w:rPr>
        <w:tab/>
        <w:t xml:space="preserve">  Одним із пріоритетних напрямків роботи в цьому навчальному році було патріотичне виховання. </w:t>
      </w:r>
      <w:proofErr w:type="spellStart"/>
      <w:r w:rsidRPr="0010477E">
        <w:rPr>
          <w:rFonts w:ascii="Times New Roman" w:eastAsia="Times New Roman" w:hAnsi="Times New Roman" w:cs="Times New Roman"/>
          <w:sz w:val="28"/>
          <w:szCs w:val="28"/>
          <w:lang w:eastAsia="ru-RU"/>
        </w:rPr>
        <w:t>Патріотичне</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має</w:t>
      </w:r>
      <w:proofErr w:type="spellEnd"/>
      <w:r w:rsidRPr="0010477E">
        <w:rPr>
          <w:rFonts w:ascii="Times New Roman" w:eastAsia="Times New Roman" w:hAnsi="Times New Roman" w:cs="Times New Roman"/>
          <w:sz w:val="28"/>
          <w:szCs w:val="28"/>
          <w:lang w:eastAsia="ru-RU"/>
        </w:rPr>
        <w:t xml:space="preserve"> на </w:t>
      </w:r>
      <w:proofErr w:type="spellStart"/>
      <w:r w:rsidRPr="0010477E">
        <w:rPr>
          <w:rFonts w:ascii="Times New Roman" w:eastAsia="Times New Roman" w:hAnsi="Times New Roman" w:cs="Times New Roman"/>
          <w:sz w:val="28"/>
          <w:szCs w:val="28"/>
          <w:lang w:eastAsia="ru-RU"/>
        </w:rPr>
        <w:t>меті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національної</w:t>
      </w:r>
      <w:proofErr w:type="spellEnd"/>
      <w:r w:rsidRPr="0010477E">
        <w:rPr>
          <w:rFonts w:ascii="Times New Roman" w:eastAsia="Times New Roman" w:hAnsi="Times New Roman" w:cs="Times New Roman"/>
          <w:sz w:val="28"/>
          <w:szCs w:val="28"/>
          <w:lang w:eastAsia="ru-RU"/>
        </w:rPr>
        <w:t xml:space="preserve"> </w:t>
      </w:r>
      <w:proofErr w:type="spellStart"/>
      <w:proofErr w:type="gramStart"/>
      <w:r w:rsidRPr="0010477E">
        <w:rPr>
          <w:rFonts w:ascii="Times New Roman" w:eastAsia="Times New Roman" w:hAnsi="Times New Roman" w:cs="Times New Roman"/>
          <w:sz w:val="28"/>
          <w:szCs w:val="28"/>
          <w:lang w:eastAsia="ru-RU"/>
        </w:rPr>
        <w:t>свідомості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любові</w:t>
      </w:r>
      <w:proofErr w:type="spellEnd"/>
      <w:proofErr w:type="gramEnd"/>
      <w:r w:rsidRPr="0010477E">
        <w:rPr>
          <w:rFonts w:ascii="Times New Roman" w:eastAsia="Times New Roman" w:hAnsi="Times New Roman" w:cs="Times New Roman"/>
          <w:sz w:val="28"/>
          <w:szCs w:val="28"/>
          <w:lang w:eastAsia="ru-RU"/>
        </w:rPr>
        <w:t xml:space="preserve"> до </w:t>
      </w:r>
      <w:proofErr w:type="spellStart"/>
      <w:r w:rsidRPr="0010477E">
        <w:rPr>
          <w:rFonts w:ascii="Times New Roman" w:eastAsia="Times New Roman" w:hAnsi="Times New Roman" w:cs="Times New Roman"/>
          <w:sz w:val="28"/>
          <w:szCs w:val="28"/>
          <w:lang w:eastAsia="ru-RU"/>
        </w:rPr>
        <w:t>землі</w:t>
      </w:r>
      <w:proofErr w:type="spellEnd"/>
      <w:r w:rsidRPr="0010477E">
        <w:rPr>
          <w:rFonts w:ascii="Times New Roman" w:eastAsia="Times New Roman" w:hAnsi="Times New Roman" w:cs="Times New Roman"/>
          <w:sz w:val="28"/>
          <w:szCs w:val="28"/>
          <w:lang w:eastAsia="ru-RU"/>
        </w:rPr>
        <w:t xml:space="preserve"> та до </w:t>
      </w:r>
      <w:proofErr w:type="spellStart"/>
      <w:r w:rsidRPr="0010477E">
        <w:rPr>
          <w:rFonts w:ascii="Times New Roman" w:eastAsia="Times New Roman" w:hAnsi="Times New Roman" w:cs="Times New Roman"/>
          <w:sz w:val="28"/>
          <w:szCs w:val="28"/>
          <w:lang w:eastAsia="ru-RU"/>
        </w:rPr>
        <w:t>свого</w:t>
      </w:r>
      <w:proofErr w:type="spellEnd"/>
      <w:r w:rsidRPr="0010477E">
        <w:rPr>
          <w:rFonts w:ascii="Times New Roman" w:eastAsia="Times New Roman" w:hAnsi="Times New Roman" w:cs="Times New Roman"/>
          <w:sz w:val="28"/>
          <w:szCs w:val="28"/>
          <w:lang w:eastAsia="ru-RU"/>
        </w:rPr>
        <w:t xml:space="preserve"> народу. З метою </w:t>
      </w:r>
      <w:proofErr w:type="spellStart"/>
      <w:r w:rsidRPr="0010477E">
        <w:rPr>
          <w:rFonts w:ascii="Times New Roman" w:eastAsia="Times New Roman" w:hAnsi="Times New Roman" w:cs="Times New Roman"/>
          <w:sz w:val="28"/>
          <w:szCs w:val="28"/>
          <w:lang w:eastAsia="ru-RU"/>
        </w:rPr>
        <w:t>реалізації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принципів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національно-патріотичного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у </w:t>
      </w:r>
      <w:proofErr w:type="spellStart"/>
      <w:r w:rsidRPr="0010477E">
        <w:rPr>
          <w:rFonts w:ascii="Times New Roman" w:eastAsia="Times New Roman" w:hAnsi="Times New Roman" w:cs="Times New Roman"/>
          <w:sz w:val="28"/>
          <w:szCs w:val="28"/>
          <w:lang w:eastAsia="ru-RU"/>
        </w:rPr>
        <w:t>дитячому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середовищі</w:t>
      </w:r>
      <w:proofErr w:type="spellEnd"/>
      <w:r w:rsidRPr="0010477E">
        <w:rPr>
          <w:rFonts w:ascii="Times New Roman" w:eastAsia="Times New Roman" w:hAnsi="Times New Roman" w:cs="Times New Roman"/>
          <w:sz w:val="28"/>
          <w:szCs w:val="28"/>
          <w:lang w:eastAsia="ru-RU"/>
        </w:rPr>
        <w:t xml:space="preserve"> у </w:t>
      </w:r>
      <w:proofErr w:type="spellStart"/>
      <w:r w:rsidRPr="0010477E">
        <w:rPr>
          <w:rFonts w:ascii="Times New Roman" w:eastAsia="Times New Roman" w:hAnsi="Times New Roman" w:cs="Times New Roman"/>
          <w:sz w:val="28"/>
          <w:szCs w:val="28"/>
          <w:lang w:eastAsia="ru-RU"/>
        </w:rPr>
        <w:t>закладі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було</w:t>
      </w:r>
      <w:proofErr w:type="spellEnd"/>
      <w:r w:rsidRPr="0010477E">
        <w:rPr>
          <w:rFonts w:ascii="Times New Roman" w:eastAsia="Times New Roman" w:hAnsi="Times New Roman" w:cs="Times New Roman"/>
          <w:sz w:val="28"/>
          <w:szCs w:val="28"/>
          <w:lang w:eastAsia="ru-RU"/>
        </w:rPr>
        <w:t xml:space="preserve"> проведено </w:t>
      </w:r>
      <w:proofErr w:type="spellStart"/>
      <w:r w:rsidRPr="0010477E">
        <w:rPr>
          <w:rFonts w:ascii="Times New Roman" w:eastAsia="Times New Roman" w:hAnsi="Times New Roman" w:cs="Times New Roman"/>
          <w:sz w:val="28"/>
          <w:szCs w:val="28"/>
          <w:lang w:eastAsia="ru-RU"/>
        </w:rPr>
        <w:t>патріотично-спортивне</w:t>
      </w:r>
      <w:proofErr w:type="spellEnd"/>
      <w:r w:rsidRPr="0010477E">
        <w:rPr>
          <w:rFonts w:ascii="Times New Roman" w:eastAsia="Times New Roman" w:hAnsi="Times New Roman" w:cs="Times New Roman"/>
          <w:sz w:val="28"/>
          <w:szCs w:val="28"/>
          <w:lang w:eastAsia="ru-RU"/>
        </w:rPr>
        <w:t xml:space="preserve"> свято «</w:t>
      </w:r>
      <w:proofErr w:type="spellStart"/>
      <w:r w:rsidRPr="0010477E">
        <w:rPr>
          <w:rFonts w:ascii="Times New Roman" w:eastAsia="Times New Roman" w:hAnsi="Times New Roman" w:cs="Times New Roman"/>
          <w:sz w:val="28"/>
          <w:szCs w:val="28"/>
          <w:lang w:eastAsia="ru-RU"/>
        </w:rPr>
        <w:t>Козацькому</w:t>
      </w:r>
      <w:proofErr w:type="spellEnd"/>
      <w:r w:rsidRPr="0010477E">
        <w:rPr>
          <w:rFonts w:ascii="Times New Roman" w:eastAsia="Times New Roman" w:hAnsi="Times New Roman" w:cs="Times New Roman"/>
          <w:sz w:val="28"/>
          <w:szCs w:val="28"/>
          <w:lang w:eastAsia="ru-RU"/>
        </w:rPr>
        <w:t xml:space="preserve"> роду – нема               переводу», </w:t>
      </w:r>
      <w:proofErr w:type="spellStart"/>
      <w:r w:rsidRPr="0010477E">
        <w:rPr>
          <w:rFonts w:ascii="Times New Roman" w:eastAsia="Times New Roman" w:hAnsi="Times New Roman" w:cs="Times New Roman"/>
          <w:sz w:val="28"/>
          <w:szCs w:val="28"/>
          <w:lang w:eastAsia="ru-RU"/>
        </w:rPr>
        <w:t>Тиждень</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незалежності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xml:space="preserve">, День миру, День </w:t>
      </w:r>
      <w:proofErr w:type="spellStart"/>
      <w:r w:rsidRPr="0010477E">
        <w:rPr>
          <w:rFonts w:ascii="Times New Roman" w:eastAsia="Times New Roman" w:hAnsi="Times New Roman" w:cs="Times New Roman"/>
          <w:sz w:val="28"/>
          <w:szCs w:val="28"/>
          <w:lang w:eastAsia="ru-RU"/>
        </w:rPr>
        <w:t>партизанської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слави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конкурсно-пізнавальну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програму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Козацькі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розваги</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захисника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вечір-реквієм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присвячений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вшануванню</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пам'яті</w:t>
      </w:r>
      <w:proofErr w:type="spellEnd"/>
      <w:r w:rsidRPr="0010477E">
        <w:rPr>
          <w:rFonts w:ascii="Times New Roman" w:eastAsia="Times New Roman" w:hAnsi="Times New Roman" w:cs="Times New Roman"/>
          <w:sz w:val="28"/>
          <w:szCs w:val="28"/>
          <w:lang w:eastAsia="ru-RU"/>
        </w:rPr>
        <w:t xml:space="preserve"> жертв Голодомору, День </w:t>
      </w:r>
      <w:proofErr w:type="spellStart"/>
      <w:r w:rsidRPr="0010477E">
        <w:rPr>
          <w:rFonts w:ascii="Times New Roman" w:eastAsia="Times New Roman" w:hAnsi="Times New Roman" w:cs="Times New Roman"/>
          <w:sz w:val="28"/>
          <w:szCs w:val="28"/>
          <w:lang w:eastAsia="ru-RU"/>
        </w:rPr>
        <w:t>Гідності</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Свободи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Соборності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свято «</w:t>
      </w:r>
      <w:proofErr w:type="spellStart"/>
      <w:r w:rsidRPr="0010477E">
        <w:rPr>
          <w:rFonts w:ascii="Times New Roman" w:eastAsia="Times New Roman" w:hAnsi="Times New Roman" w:cs="Times New Roman"/>
          <w:sz w:val="28"/>
          <w:szCs w:val="28"/>
          <w:lang w:eastAsia="ru-RU"/>
        </w:rPr>
        <w:t>Герої</w:t>
      </w:r>
      <w:proofErr w:type="spellEnd"/>
      <w:r w:rsidRPr="0010477E">
        <w:rPr>
          <w:rFonts w:ascii="Times New Roman" w:eastAsia="Times New Roman" w:hAnsi="Times New Roman" w:cs="Times New Roman"/>
          <w:sz w:val="28"/>
          <w:szCs w:val="28"/>
          <w:lang w:eastAsia="ru-RU"/>
        </w:rPr>
        <w:t xml:space="preserve"> Крут у </w:t>
      </w:r>
      <w:proofErr w:type="spellStart"/>
      <w:r w:rsidRPr="0010477E">
        <w:rPr>
          <w:rFonts w:ascii="Times New Roman" w:eastAsia="Times New Roman" w:hAnsi="Times New Roman" w:cs="Times New Roman"/>
          <w:sz w:val="28"/>
          <w:szCs w:val="28"/>
          <w:lang w:eastAsia="ru-RU"/>
        </w:rPr>
        <w:t>нашій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пам’яті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назавжди</w:t>
      </w:r>
      <w:proofErr w:type="spellEnd"/>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день</w:t>
      </w:r>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пам’яті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Героїв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Небесної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Сотні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Небесна</w:t>
      </w:r>
      <w:proofErr w:type="spellEnd"/>
      <w:r w:rsidRPr="0010477E">
        <w:rPr>
          <w:rFonts w:ascii="Times New Roman" w:eastAsia="Times New Roman" w:hAnsi="Times New Roman" w:cs="Times New Roman"/>
          <w:sz w:val="28"/>
          <w:szCs w:val="28"/>
          <w:lang w:eastAsia="ru-RU"/>
        </w:rPr>
        <w:t xml:space="preserve"> Сотня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xml:space="preserve"> – сини, </w:t>
      </w:r>
      <w:proofErr w:type="spellStart"/>
      <w:r w:rsidRPr="0010477E">
        <w:rPr>
          <w:rFonts w:ascii="Times New Roman" w:eastAsia="Times New Roman" w:hAnsi="Times New Roman" w:cs="Times New Roman"/>
          <w:sz w:val="28"/>
          <w:szCs w:val="28"/>
          <w:lang w:eastAsia="ru-RU"/>
        </w:rPr>
        <w:t>що</w:t>
      </w:r>
      <w:proofErr w:type="spellEnd"/>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eastAsia="ru-RU"/>
        </w:rPr>
        <w:lastRenderedPageBreak/>
        <w:t xml:space="preserve">в небо </w:t>
      </w:r>
      <w:proofErr w:type="spellStart"/>
      <w:r w:rsidRPr="0010477E">
        <w:rPr>
          <w:rFonts w:ascii="Times New Roman" w:eastAsia="Times New Roman" w:hAnsi="Times New Roman" w:cs="Times New Roman"/>
          <w:sz w:val="28"/>
          <w:szCs w:val="28"/>
          <w:lang w:eastAsia="ru-RU"/>
        </w:rPr>
        <w:t>відлетіли</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Чорнобильської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трагедії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Мій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біль</w:t>
      </w:r>
      <w:proofErr w:type="spellEnd"/>
      <w:r w:rsidRPr="0010477E">
        <w:rPr>
          <w:rFonts w:ascii="Times New Roman" w:eastAsia="Times New Roman" w:hAnsi="Times New Roman" w:cs="Times New Roman"/>
          <w:sz w:val="28"/>
          <w:szCs w:val="28"/>
          <w:lang w:eastAsia="ru-RU"/>
        </w:rPr>
        <w:t xml:space="preserve"> – </w:t>
      </w:r>
      <w:proofErr w:type="spellStart"/>
      <w:r w:rsidRPr="0010477E">
        <w:rPr>
          <w:rFonts w:ascii="Times New Roman" w:eastAsia="Times New Roman" w:hAnsi="Times New Roman" w:cs="Times New Roman"/>
          <w:sz w:val="28"/>
          <w:szCs w:val="28"/>
          <w:lang w:eastAsia="ru-RU"/>
        </w:rPr>
        <w:t>Чорнобиль</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пам’яті</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примирення</w:t>
      </w:r>
      <w:proofErr w:type="spellEnd"/>
      <w:r w:rsidRPr="0010477E">
        <w:rPr>
          <w:rFonts w:ascii="Times New Roman" w:eastAsia="Times New Roman" w:hAnsi="Times New Roman" w:cs="Times New Roman"/>
          <w:sz w:val="28"/>
          <w:szCs w:val="28"/>
          <w:lang w:eastAsia="ru-RU"/>
        </w:rPr>
        <w:t xml:space="preserve">. Робота з морально-правового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спрямована</w:t>
      </w:r>
      <w:proofErr w:type="spellEnd"/>
      <w:r w:rsidRPr="0010477E">
        <w:rPr>
          <w:rFonts w:ascii="Times New Roman" w:eastAsia="Times New Roman" w:hAnsi="Times New Roman" w:cs="Times New Roman"/>
          <w:sz w:val="28"/>
          <w:szCs w:val="28"/>
          <w:lang w:eastAsia="ru-RU"/>
        </w:rPr>
        <w:t xml:space="preserve"> на </w:t>
      </w:r>
      <w:proofErr w:type="spellStart"/>
      <w:r w:rsidRPr="0010477E">
        <w:rPr>
          <w:rFonts w:ascii="Times New Roman" w:eastAsia="Times New Roman" w:hAnsi="Times New Roman" w:cs="Times New Roman"/>
          <w:sz w:val="28"/>
          <w:szCs w:val="28"/>
          <w:lang w:eastAsia="ru-RU"/>
        </w:rPr>
        <w:t>формування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особистості</w:t>
      </w:r>
      <w:proofErr w:type="spellEnd"/>
      <w:r w:rsidRPr="0010477E">
        <w:rPr>
          <w:rFonts w:ascii="Times New Roman" w:eastAsia="Times New Roman" w:hAnsi="Times New Roman" w:cs="Times New Roman"/>
          <w:sz w:val="28"/>
          <w:szCs w:val="28"/>
          <w:lang w:eastAsia="ru-RU"/>
        </w:rPr>
        <w:t xml:space="preserve">, яка </w:t>
      </w:r>
      <w:proofErr w:type="spellStart"/>
      <w:r w:rsidRPr="0010477E">
        <w:rPr>
          <w:rFonts w:ascii="Times New Roman" w:eastAsia="Times New Roman" w:hAnsi="Times New Roman" w:cs="Times New Roman"/>
          <w:sz w:val="28"/>
          <w:szCs w:val="28"/>
          <w:lang w:eastAsia="ru-RU"/>
        </w:rPr>
        <w:t>здатна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уникати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конфліктів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більше</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уваги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приділялося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вихованню</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дітей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толерантності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внутрішньої</w:t>
      </w:r>
      <w:proofErr w:type="spellEnd"/>
      <w:r w:rsidRPr="0010477E">
        <w:rPr>
          <w:rFonts w:ascii="Times New Roman" w:eastAsia="Times New Roman" w:hAnsi="Times New Roman" w:cs="Times New Roman"/>
          <w:sz w:val="28"/>
          <w:szCs w:val="28"/>
          <w:lang w:eastAsia="ru-RU"/>
        </w:rPr>
        <w:t xml:space="preserve"> потреби в </w:t>
      </w:r>
      <w:proofErr w:type="spellStart"/>
      <w:r w:rsidRPr="0010477E">
        <w:rPr>
          <w:rFonts w:ascii="Times New Roman" w:eastAsia="Times New Roman" w:hAnsi="Times New Roman" w:cs="Times New Roman"/>
          <w:sz w:val="28"/>
          <w:szCs w:val="28"/>
          <w:lang w:eastAsia="ru-RU"/>
        </w:rPr>
        <w:t>загальнолюдських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цінностях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Громадянське</w:t>
      </w:r>
      <w:proofErr w:type="spellEnd"/>
      <w:r w:rsidRPr="0010477E">
        <w:rPr>
          <w:rFonts w:ascii="Times New Roman" w:eastAsia="Times New Roman" w:hAnsi="Times New Roman" w:cs="Times New Roman"/>
          <w:sz w:val="28"/>
          <w:szCs w:val="28"/>
          <w:lang w:eastAsia="ru-RU"/>
        </w:rPr>
        <w:t xml:space="preserve"> та морально-</w:t>
      </w:r>
      <w:proofErr w:type="spellStart"/>
      <w:r w:rsidRPr="0010477E">
        <w:rPr>
          <w:rFonts w:ascii="Times New Roman" w:eastAsia="Times New Roman" w:hAnsi="Times New Roman" w:cs="Times New Roman"/>
          <w:sz w:val="28"/>
          <w:szCs w:val="28"/>
          <w:lang w:eastAsia="ru-RU"/>
        </w:rPr>
        <w:t>правове</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забезпечується</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через систему </w:t>
      </w:r>
      <w:proofErr w:type="spellStart"/>
      <w:r w:rsidRPr="0010477E">
        <w:rPr>
          <w:rFonts w:ascii="Times New Roman" w:eastAsia="Times New Roman" w:hAnsi="Times New Roman" w:cs="Times New Roman"/>
          <w:sz w:val="28"/>
          <w:szCs w:val="28"/>
          <w:lang w:eastAsia="ru-RU"/>
        </w:rPr>
        <w:t>заходів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спрямованих</w:t>
      </w:r>
      <w:proofErr w:type="spellEnd"/>
      <w:r w:rsidRPr="0010477E">
        <w:rPr>
          <w:rFonts w:ascii="Times New Roman" w:eastAsia="Times New Roman" w:hAnsi="Times New Roman" w:cs="Times New Roman"/>
          <w:sz w:val="28"/>
          <w:szCs w:val="28"/>
          <w:lang w:eastAsia="ru-RU"/>
        </w:rPr>
        <w:t xml:space="preserve"> на </w:t>
      </w:r>
      <w:proofErr w:type="spellStart"/>
      <w:r w:rsidRPr="0010477E">
        <w:rPr>
          <w:rFonts w:ascii="Times New Roman" w:eastAsia="Times New Roman" w:hAnsi="Times New Roman" w:cs="Times New Roman"/>
          <w:sz w:val="28"/>
          <w:szCs w:val="28"/>
          <w:lang w:eastAsia="ru-RU"/>
        </w:rPr>
        <w:t>формування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етичної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культури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милосердя</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співпереживання</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цією</w:t>
      </w:r>
      <w:proofErr w:type="spellEnd"/>
      <w:r w:rsidRPr="0010477E">
        <w:rPr>
          <w:rFonts w:ascii="Times New Roman" w:eastAsia="Times New Roman" w:hAnsi="Times New Roman" w:cs="Times New Roman"/>
          <w:sz w:val="28"/>
          <w:szCs w:val="28"/>
          <w:lang w:eastAsia="ru-RU"/>
        </w:rPr>
        <w:t xml:space="preserve"> метою в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було</w:t>
      </w:r>
      <w:proofErr w:type="spellEnd"/>
      <w:r w:rsidRPr="0010477E">
        <w:rPr>
          <w:rFonts w:ascii="Times New Roman" w:eastAsia="Times New Roman" w:hAnsi="Times New Roman" w:cs="Times New Roman"/>
          <w:sz w:val="28"/>
          <w:szCs w:val="28"/>
          <w:lang w:eastAsia="ru-RU"/>
        </w:rPr>
        <w:t xml:space="preserve"> проведено «</w:t>
      </w:r>
      <w:proofErr w:type="spellStart"/>
      <w:r w:rsidRPr="0010477E">
        <w:rPr>
          <w:rFonts w:ascii="Times New Roman" w:eastAsia="Times New Roman" w:hAnsi="Times New Roman" w:cs="Times New Roman"/>
          <w:sz w:val="28"/>
          <w:szCs w:val="28"/>
          <w:lang w:eastAsia="ru-RU"/>
        </w:rPr>
        <w:t>Міжнародний</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толерантності</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свободи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акція</w:t>
      </w:r>
      <w:proofErr w:type="spellEnd"/>
      <w:r w:rsidRPr="0010477E">
        <w:rPr>
          <w:rFonts w:ascii="Times New Roman" w:eastAsia="Times New Roman" w:hAnsi="Times New Roman" w:cs="Times New Roman"/>
          <w:sz w:val="28"/>
          <w:szCs w:val="28"/>
          <w:lang w:eastAsia="ru-RU"/>
        </w:rPr>
        <w:t xml:space="preserve">           </w:t>
      </w:r>
      <w:proofErr w:type="gramStart"/>
      <w:r w:rsidRPr="0010477E">
        <w:rPr>
          <w:rFonts w:ascii="Times New Roman" w:eastAsia="Times New Roman" w:hAnsi="Times New Roman" w:cs="Times New Roman"/>
          <w:sz w:val="28"/>
          <w:szCs w:val="28"/>
          <w:lang w:eastAsia="ru-RU"/>
        </w:rPr>
        <w:t xml:space="preserve">   «</w:t>
      </w:r>
      <w:proofErr w:type="spellStart"/>
      <w:proofErr w:type="gramEnd"/>
      <w:r w:rsidRPr="0010477E">
        <w:rPr>
          <w:rFonts w:ascii="Times New Roman" w:eastAsia="Times New Roman" w:hAnsi="Times New Roman" w:cs="Times New Roman"/>
          <w:sz w:val="28"/>
          <w:szCs w:val="28"/>
          <w:lang w:eastAsia="ru-RU"/>
        </w:rPr>
        <w:t>Засвіти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свічку</w:t>
      </w:r>
      <w:proofErr w:type="spellEnd"/>
      <w:r w:rsidRPr="0010477E">
        <w:rPr>
          <w:rFonts w:ascii="Times New Roman" w:eastAsia="Times New Roman" w:hAnsi="Times New Roman" w:cs="Times New Roman"/>
          <w:sz w:val="28"/>
          <w:szCs w:val="28"/>
          <w:lang w:eastAsia="ru-RU"/>
        </w:rPr>
        <w:t>», «</w:t>
      </w:r>
      <w:proofErr w:type="spellStart"/>
      <w:r w:rsidRPr="0010477E">
        <w:rPr>
          <w:rFonts w:ascii="Times New Roman" w:eastAsia="Times New Roman" w:hAnsi="Times New Roman" w:cs="Times New Roman"/>
          <w:sz w:val="28"/>
          <w:szCs w:val="28"/>
          <w:lang w:eastAsia="ru-RU"/>
        </w:rPr>
        <w:t>Міжнародний</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інвалідів</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ветеранів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челендж</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Тиждень</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добрих</w:t>
      </w:r>
      <w:proofErr w:type="spellEnd"/>
      <w:r w:rsidRPr="0010477E">
        <w:rPr>
          <w:rFonts w:ascii="Times New Roman" w:eastAsia="Times New Roman" w:hAnsi="Times New Roman" w:cs="Times New Roman"/>
          <w:sz w:val="28"/>
          <w:szCs w:val="28"/>
          <w:lang w:eastAsia="ru-RU"/>
        </w:rPr>
        <w:t xml:space="preserve"> справ», годину </w:t>
      </w:r>
      <w:proofErr w:type="spellStart"/>
      <w:r w:rsidRPr="0010477E">
        <w:rPr>
          <w:rFonts w:ascii="Times New Roman" w:eastAsia="Times New Roman" w:hAnsi="Times New Roman" w:cs="Times New Roman"/>
          <w:sz w:val="28"/>
          <w:szCs w:val="28"/>
          <w:lang w:eastAsia="ru-RU"/>
        </w:rPr>
        <w:t>спілкування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Життя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людини</w:t>
      </w:r>
      <w:proofErr w:type="spellEnd"/>
      <w:r w:rsidRPr="0010477E">
        <w:rPr>
          <w:rFonts w:ascii="Times New Roman" w:eastAsia="Times New Roman" w:hAnsi="Times New Roman" w:cs="Times New Roman"/>
          <w:sz w:val="28"/>
          <w:szCs w:val="28"/>
          <w:lang w:eastAsia="ru-RU"/>
        </w:rPr>
        <w:t xml:space="preserve"> – </w:t>
      </w:r>
      <w:proofErr w:type="spellStart"/>
      <w:r w:rsidRPr="0010477E">
        <w:rPr>
          <w:rFonts w:ascii="Times New Roman" w:eastAsia="Times New Roman" w:hAnsi="Times New Roman" w:cs="Times New Roman"/>
          <w:sz w:val="28"/>
          <w:szCs w:val="28"/>
          <w:lang w:eastAsia="ru-RU"/>
        </w:rPr>
        <w:t>найвища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цінність</w:t>
      </w:r>
      <w:proofErr w:type="spellEnd"/>
      <w:r w:rsidRPr="0010477E">
        <w:rPr>
          <w:rFonts w:ascii="Times New Roman" w:eastAsia="Times New Roman" w:hAnsi="Times New Roman" w:cs="Times New Roman"/>
          <w:sz w:val="28"/>
          <w:szCs w:val="28"/>
          <w:lang w:eastAsia="ru-RU"/>
        </w:rPr>
        <w:t>», «</w:t>
      </w:r>
      <w:proofErr w:type="spellStart"/>
      <w:r w:rsidRPr="0010477E">
        <w:rPr>
          <w:rFonts w:ascii="Times New Roman" w:eastAsia="Times New Roman" w:hAnsi="Times New Roman" w:cs="Times New Roman"/>
          <w:sz w:val="28"/>
          <w:szCs w:val="28"/>
          <w:lang w:eastAsia="ru-RU"/>
        </w:rPr>
        <w:t>Міжнародний</w:t>
      </w:r>
      <w:proofErr w:type="spellEnd"/>
      <w:r w:rsidRPr="0010477E">
        <w:rPr>
          <w:rFonts w:ascii="Times New Roman" w:eastAsia="Times New Roman" w:hAnsi="Times New Roman" w:cs="Times New Roman"/>
          <w:sz w:val="28"/>
          <w:szCs w:val="28"/>
          <w:lang w:eastAsia="ru-RU"/>
        </w:rPr>
        <w:t xml:space="preserve"> день </w:t>
      </w:r>
      <w:proofErr w:type="spellStart"/>
      <w:r w:rsidRPr="0010477E">
        <w:rPr>
          <w:rFonts w:ascii="Times New Roman" w:eastAsia="Times New Roman" w:hAnsi="Times New Roman" w:cs="Times New Roman"/>
          <w:sz w:val="28"/>
          <w:szCs w:val="28"/>
          <w:lang w:eastAsia="ru-RU"/>
        </w:rPr>
        <w:t>боротьби</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наркоманією</w:t>
      </w:r>
      <w:proofErr w:type="spellEnd"/>
      <w:r w:rsidRPr="0010477E">
        <w:rPr>
          <w:rFonts w:ascii="Times New Roman" w:eastAsia="Times New Roman" w:hAnsi="Times New Roman" w:cs="Times New Roman"/>
          <w:sz w:val="28"/>
          <w:szCs w:val="28"/>
          <w:lang w:eastAsia="ru-RU"/>
        </w:rPr>
        <w:t>»</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Також</w:t>
      </w:r>
      <w:proofErr w:type="spellEnd"/>
      <w:r w:rsidRPr="0010477E">
        <w:rPr>
          <w:rFonts w:ascii="Times New Roman" w:eastAsia="Times New Roman" w:hAnsi="Times New Roman" w:cs="Times New Roman"/>
          <w:sz w:val="28"/>
          <w:szCs w:val="28"/>
          <w:lang w:eastAsia="ru-RU"/>
        </w:rPr>
        <w:t xml:space="preserve"> з метою            морального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толерантності</w:t>
      </w:r>
      <w:proofErr w:type="spellEnd"/>
      <w:r w:rsidRPr="0010477E">
        <w:rPr>
          <w:rFonts w:ascii="Times New Roman" w:eastAsia="Times New Roman" w:hAnsi="Times New Roman" w:cs="Times New Roman"/>
          <w:sz w:val="28"/>
          <w:szCs w:val="28"/>
          <w:lang w:eastAsia="ru-RU"/>
        </w:rPr>
        <w:t xml:space="preserve"> для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проведені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тематичні</w:t>
      </w:r>
      <w:proofErr w:type="spellEnd"/>
      <w:r w:rsidRPr="0010477E">
        <w:rPr>
          <w:rFonts w:ascii="Times New Roman" w:eastAsia="Times New Roman" w:hAnsi="Times New Roman" w:cs="Times New Roman"/>
          <w:sz w:val="28"/>
          <w:szCs w:val="28"/>
          <w:lang w:eastAsia="ru-RU"/>
        </w:rPr>
        <w:t xml:space="preserve"> виховні години «Я хочу стати </w:t>
      </w:r>
      <w:proofErr w:type="spellStart"/>
      <w:r w:rsidRPr="0010477E">
        <w:rPr>
          <w:rFonts w:ascii="Times New Roman" w:eastAsia="Times New Roman" w:hAnsi="Times New Roman" w:cs="Times New Roman"/>
          <w:sz w:val="28"/>
          <w:szCs w:val="28"/>
          <w:lang w:eastAsia="ru-RU"/>
        </w:rPr>
        <w:t>кращим</w:t>
      </w:r>
      <w:proofErr w:type="spellEnd"/>
      <w:r w:rsidRPr="0010477E">
        <w:rPr>
          <w:rFonts w:ascii="Times New Roman" w:eastAsia="Times New Roman" w:hAnsi="Times New Roman" w:cs="Times New Roman"/>
          <w:sz w:val="28"/>
          <w:szCs w:val="28"/>
          <w:lang w:eastAsia="ru-RU"/>
        </w:rPr>
        <w:t>», «</w:t>
      </w:r>
      <w:proofErr w:type="spellStart"/>
      <w:r w:rsidRPr="0010477E">
        <w:rPr>
          <w:rFonts w:ascii="Times New Roman" w:eastAsia="Times New Roman" w:hAnsi="Times New Roman" w:cs="Times New Roman"/>
          <w:sz w:val="28"/>
          <w:szCs w:val="28"/>
          <w:lang w:eastAsia="ru-RU"/>
        </w:rPr>
        <w:t>Мої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життєві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принципи</w:t>
      </w:r>
      <w:proofErr w:type="spellEnd"/>
      <w:r w:rsidRPr="0010477E">
        <w:rPr>
          <w:rFonts w:ascii="Times New Roman" w:eastAsia="Times New Roman" w:hAnsi="Times New Roman" w:cs="Times New Roman"/>
          <w:sz w:val="28"/>
          <w:szCs w:val="28"/>
          <w:lang w:eastAsia="ru-RU"/>
        </w:rPr>
        <w:t>», «</w:t>
      </w:r>
      <w:proofErr w:type="spellStart"/>
      <w:r w:rsidRPr="0010477E">
        <w:rPr>
          <w:rFonts w:ascii="Times New Roman" w:eastAsia="Times New Roman" w:hAnsi="Times New Roman" w:cs="Times New Roman"/>
          <w:sz w:val="28"/>
          <w:szCs w:val="28"/>
          <w:lang w:eastAsia="ru-RU"/>
        </w:rPr>
        <w:t>Стратегія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прийняття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моральних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рішень</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інші</w:t>
      </w:r>
      <w:proofErr w:type="spellEnd"/>
      <w:r w:rsidRPr="0010477E">
        <w:rPr>
          <w:rFonts w:ascii="Times New Roman" w:eastAsia="Times New Roman" w:hAnsi="Times New Roman" w:cs="Times New Roman"/>
          <w:sz w:val="28"/>
          <w:szCs w:val="28"/>
          <w:lang w:eastAsia="ru-RU"/>
        </w:rPr>
        <w:t xml:space="preserve">. </w:t>
      </w:r>
    </w:p>
    <w:p w14:paraId="0DB2F1A5" w14:textId="77777777" w:rsidR="0010477E" w:rsidRPr="0010477E" w:rsidRDefault="0010477E" w:rsidP="0010477E">
      <w:pPr>
        <w:spacing w:after="0" w:line="360" w:lineRule="auto"/>
        <w:ind w:left="142"/>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w:t>
      </w:r>
      <w:proofErr w:type="spellStart"/>
      <w:r w:rsidRPr="0010477E">
        <w:rPr>
          <w:rFonts w:ascii="Times New Roman" w:eastAsia="Times New Roman" w:hAnsi="Times New Roman" w:cs="Times New Roman"/>
          <w:sz w:val="28"/>
          <w:szCs w:val="28"/>
          <w:lang w:eastAsia="ru-RU"/>
        </w:rPr>
        <w:t>Художньо-естетичне</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сприяння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творчому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розвитку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особистості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наполегливо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проводилося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класними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керівниками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педагогоморганізатором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вчителями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адміністрацією</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Виконуючи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завдання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художньоестетичного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щодо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розвитку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інтересу</w:t>
      </w:r>
      <w:proofErr w:type="spellEnd"/>
      <w:r w:rsidRPr="0010477E">
        <w:rPr>
          <w:rFonts w:ascii="Times New Roman" w:eastAsia="Times New Roman" w:hAnsi="Times New Roman" w:cs="Times New Roman"/>
          <w:sz w:val="28"/>
          <w:szCs w:val="28"/>
          <w:lang w:eastAsia="ru-RU"/>
        </w:rPr>
        <w:t xml:space="preserve"> до </w:t>
      </w:r>
      <w:proofErr w:type="spellStart"/>
      <w:r w:rsidRPr="0010477E">
        <w:rPr>
          <w:rFonts w:ascii="Times New Roman" w:eastAsia="Times New Roman" w:hAnsi="Times New Roman" w:cs="Times New Roman"/>
          <w:sz w:val="28"/>
          <w:szCs w:val="28"/>
          <w:lang w:eastAsia="ru-RU"/>
        </w:rPr>
        <w:t>культури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рідного</w:t>
      </w:r>
      <w:proofErr w:type="spellEnd"/>
      <w:r w:rsidRPr="0010477E">
        <w:rPr>
          <w:rFonts w:ascii="Times New Roman" w:eastAsia="Times New Roman" w:hAnsi="Times New Roman" w:cs="Times New Roman"/>
          <w:sz w:val="28"/>
          <w:szCs w:val="28"/>
          <w:lang w:eastAsia="ru-RU"/>
        </w:rPr>
        <w:t xml:space="preserve"> краю,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естетичного</w:t>
      </w:r>
      <w:proofErr w:type="spellEnd"/>
      <w:r w:rsidRPr="0010477E">
        <w:rPr>
          <w:rFonts w:ascii="Times New Roman" w:eastAsia="Times New Roman" w:hAnsi="Times New Roman" w:cs="Times New Roman"/>
          <w:sz w:val="28"/>
          <w:szCs w:val="28"/>
          <w:lang w:eastAsia="ru-RU"/>
        </w:rPr>
        <w:t xml:space="preserve"> смаку, </w:t>
      </w:r>
      <w:proofErr w:type="spellStart"/>
      <w:r w:rsidRPr="0010477E">
        <w:rPr>
          <w:rFonts w:ascii="Times New Roman" w:eastAsia="Times New Roman" w:hAnsi="Times New Roman" w:cs="Times New Roman"/>
          <w:sz w:val="28"/>
          <w:szCs w:val="28"/>
          <w:lang w:eastAsia="ru-RU"/>
        </w:rPr>
        <w:t>відчуття</w:t>
      </w:r>
      <w:proofErr w:type="spellEnd"/>
      <w:r w:rsidRPr="0010477E">
        <w:rPr>
          <w:rFonts w:ascii="Times New Roman" w:eastAsia="Times New Roman" w:hAnsi="Times New Roman" w:cs="Times New Roman"/>
          <w:sz w:val="28"/>
          <w:szCs w:val="28"/>
          <w:lang w:eastAsia="ru-RU"/>
        </w:rPr>
        <w:t xml:space="preserve"> прекрасного в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проводились </w:t>
      </w:r>
      <w:proofErr w:type="spellStart"/>
      <w:r w:rsidRPr="0010477E">
        <w:rPr>
          <w:rFonts w:ascii="Times New Roman" w:eastAsia="Times New Roman" w:hAnsi="Times New Roman" w:cs="Times New Roman"/>
          <w:sz w:val="28"/>
          <w:szCs w:val="28"/>
          <w:lang w:eastAsia="ru-RU"/>
        </w:rPr>
        <w:t>такі</w:t>
      </w:r>
      <w:proofErr w:type="spellEnd"/>
      <w:r w:rsidRPr="0010477E">
        <w:rPr>
          <w:rFonts w:ascii="Times New Roman" w:eastAsia="Times New Roman" w:hAnsi="Times New Roman" w:cs="Times New Roman"/>
          <w:sz w:val="28"/>
          <w:szCs w:val="28"/>
          <w:lang w:eastAsia="ru-RU"/>
        </w:rPr>
        <w:t xml:space="preserve"> заходи: </w:t>
      </w:r>
      <w:proofErr w:type="spellStart"/>
      <w:r w:rsidRPr="0010477E">
        <w:rPr>
          <w:rFonts w:ascii="Times New Roman" w:eastAsia="Times New Roman" w:hAnsi="Times New Roman" w:cs="Times New Roman"/>
          <w:sz w:val="28"/>
          <w:szCs w:val="28"/>
          <w:lang w:eastAsia="ru-RU"/>
        </w:rPr>
        <w:t>відзначення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Міжнародного</w:t>
      </w:r>
      <w:proofErr w:type="spellEnd"/>
      <w:r w:rsidRPr="0010477E">
        <w:rPr>
          <w:rFonts w:ascii="Times New Roman" w:eastAsia="Times New Roman" w:hAnsi="Times New Roman" w:cs="Times New Roman"/>
          <w:sz w:val="28"/>
          <w:szCs w:val="28"/>
          <w:lang w:eastAsia="ru-RU"/>
        </w:rPr>
        <w:t xml:space="preserve"> дня </w:t>
      </w:r>
      <w:proofErr w:type="spellStart"/>
      <w:r w:rsidRPr="0010477E">
        <w:rPr>
          <w:rFonts w:ascii="Times New Roman" w:eastAsia="Times New Roman" w:hAnsi="Times New Roman" w:cs="Times New Roman"/>
          <w:sz w:val="28"/>
          <w:szCs w:val="28"/>
          <w:lang w:eastAsia="ru-RU"/>
        </w:rPr>
        <w:t>музики</w:t>
      </w:r>
      <w:proofErr w:type="spellEnd"/>
      <w:r w:rsidRPr="0010477E">
        <w:rPr>
          <w:rFonts w:ascii="Times New Roman" w:eastAsia="Times New Roman" w:hAnsi="Times New Roman" w:cs="Times New Roman"/>
          <w:sz w:val="28"/>
          <w:szCs w:val="28"/>
          <w:lang w:eastAsia="ru-RU"/>
        </w:rPr>
        <w:t xml:space="preserve">, ряд </w:t>
      </w:r>
      <w:proofErr w:type="spellStart"/>
      <w:r w:rsidRPr="0010477E">
        <w:rPr>
          <w:rFonts w:ascii="Times New Roman" w:eastAsia="Times New Roman" w:hAnsi="Times New Roman" w:cs="Times New Roman"/>
          <w:sz w:val="28"/>
          <w:szCs w:val="28"/>
          <w:lang w:eastAsia="ru-RU"/>
        </w:rPr>
        <w:t>заходів</w:t>
      </w:r>
      <w:proofErr w:type="spellEnd"/>
      <w:r w:rsidRPr="0010477E">
        <w:rPr>
          <w:rFonts w:ascii="Times New Roman" w:eastAsia="Times New Roman" w:hAnsi="Times New Roman" w:cs="Times New Roman"/>
          <w:sz w:val="28"/>
          <w:szCs w:val="28"/>
          <w:lang w:eastAsia="ru-RU"/>
        </w:rPr>
        <w:t xml:space="preserve"> до </w:t>
      </w:r>
      <w:proofErr w:type="spellStart"/>
      <w:r w:rsidRPr="0010477E">
        <w:rPr>
          <w:rFonts w:ascii="Times New Roman" w:eastAsia="Times New Roman" w:hAnsi="Times New Roman" w:cs="Times New Roman"/>
          <w:sz w:val="28"/>
          <w:szCs w:val="28"/>
          <w:lang w:eastAsia="ru-RU"/>
        </w:rPr>
        <w:t>відзначення</w:t>
      </w:r>
      <w:proofErr w:type="spellEnd"/>
      <w:r w:rsidRPr="0010477E">
        <w:rPr>
          <w:rFonts w:ascii="Times New Roman" w:eastAsia="Times New Roman" w:hAnsi="Times New Roman" w:cs="Times New Roman"/>
          <w:sz w:val="28"/>
          <w:szCs w:val="28"/>
          <w:lang w:eastAsia="ru-RU"/>
        </w:rPr>
        <w:t xml:space="preserve"> Дня Святого Валентина, </w:t>
      </w:r>
      <w:proofErr w:type="spellStart"/>
      <w:r w:rsidRPr="0010477E">
        <w:rPr>
          <w:rFonts w:ascii="Times New Roman" w:eastAsia="Times New Roman" w:hAnsi="Times New Roman" w:cs="Times New Roman"/>
          <w:sz w:val="28"/>
          <w:szCs w:val="28"/>
          <w:lang w:eastAsia="ru-RU"/>
        </w:rPr>
        <w:t>майстер-клас</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створення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новорічних</w:t>
      </w:r>
      <w:proofErr w:type="spellEnd"/>
      <w:r w:rsidRPr="0010477E">
        <w:rPr>
          <w:rFonts w:ascii="Times New Roman" w:eastAsia="Times New Roman" w:hAnsi="Times New Roman" w:cs="Times New Roman"/>
          <w:sz w:val="28"/>
          <w:szCs w:val="28"/>
          <w:lang w:eastAsia="ru-RU"/>
        </w:rPr>
        <w:t xml:space="preserve"> прикрас, </w:t>
      </w:r>
      <w:proofErr w:type="spellStart"/>
      <w:r w:rsidRPr="0010477E">
        <w:rPr>
          <w:rFonts w:ascii="Times New Roman" w:eastAsia="Times New Roman" w:hAnsi="Times New Roman" w:cs="Times New Roman"/>
          <w:sz w:val="28"/>
          <w:szCs w:val="28"/>
          <w:lang w:eastAsia="ru-RU"/>
        </w:rPr>
        <w:t>майстерклас</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Техніка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орігамі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оформлення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Великоднього</w:t>
      </w:r>
      <w:proofErr w:type="spellEnd"/>
      <w:r w:rsidRPr="0010477E">
        <w:rPr>
          <w:rFonts w:ascii="Times New Roman" w:eastAsia="Times New Roman" w:hAnsi="Times New Roman" w:cs="Times New Roman"/>
          <w:sz w:val="28"/>
          <w:szCs w:val="28"/>
          <w:lang w:eastAsia="ru-RU"/>
        </w:rPr>
        <w:t xml:space="preserve"> дерева у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різноманітні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конкурси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Основним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питанням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виховної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роботи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формування</w:t>
      </w:r>
      <w:proofErr w:type="spellEnd"/>
      <w:r w:rsidRPr="0010477E">
        <w:rPr>
          <w:rFonts w:ascii="Times New Roman" w:eastAsia="Times New Roman" w:hAnsi="Times New Roman" w:cs="Times New Roman"/>
          <w:sz w:val="28"/>
          <w:szCs w:val="28"/>
          <w:lang w:eastAsia="ru-RU"/>
        </w:rPr>
        <w:t xml:space="preserve"> здорового способу </w:t>
      </w:r>
      <w:proofErr w:type="spellStart"/>
      <w:r w:rsidRPr="0010477E">
        <w:rPr>
          <w:rFonts w:ascii="Times New Roman" w:eastAsia="Times New Roman" w:hAnsi="Times New Roman" w:cs="Times New Roman"/>
          <w:sz w:val="28"/>
          <w:szCs w:val="28"/>
          <w:lang w:eastAsia="ru-RU"/>
        </w:rPr>
        <w:t>життя</w:t>
      </w:r>
      <w:proofErr w:type="spellEnd"/>
      <w:r w:rsidRPr="0010477E">
        <w:rPr>
          <w:rFonts w:ascii="Times New Roman" w:eastAsia="Times New Roman" w:hAnsi="Times New Roman" w:cs="Times New Roman"/>
          <w:sz w:val="28"/>
          <w:szCs w:val="28"/>
          <w:lang w:eastAsia="ru-RU"/>
        </w:rPr>
        <w:t xml:space="preserve">, яке мало </w:t>
      </w:r>
      <w:proofErr w:type="spellStart"/>
      <w:r w:rsidRPr="0010477E">
        <w:rPr>
          <w:rFonts w:ascii="Times New Roman" w:eastAsia="Times New Roman" w:hAnsi="Times New Roman" w:cs="Times New Roman"/>
          <w:sz w:val="28"/>
          <w:szCs w:val="28"/>
          <w:lang w:eastAsia="ru-RU"/>
        </w:rPr>
        <w:t>місце</w:t>
      </w:r>
      <w:proofErr w:type="spellEnd"/>
      <w:r w:rsidRPr="0010477E">
        <w:rPr>
          <w:rFonts w:ascii="Times New Roman" w:eastAsia="Times New Roman" w:hAnsi="Times New Roman" w:cs="Times New Roman"/>
          <w:sz w:val="28"/>
          <w:szCs w:val="28"/>
          <w:lang w:eastAsia="ru-RU"/>
        </w:rPr>
        <w:t xml:space="preserve"> практично у </w:t>
      </w:r>
      <w:proofErr w:type="spellStart"/>
      <w:r w:rsidRPr="0010477E">
        <w:rPr>
          <w:rFonts w:ascii="Times New Roman" w:eastAsia="Times New Roman" w:hAnsi="Times New Roman" w:cs="Times New Roman"/>
          <w:sz w:val="28"/>
          <w:szCs w:val="28"/>
          <w:lang w:eastAsia="ru-RU"/>
        </w:rPr>
        <w:t>всіх</w:t>
      </w:r>
      <w:proofErr w:type="spellEnd"/>
      <w:r w:rsidRPr="0010477E">
        <w:rPr>
          <w:rFonts w:ascii="Times New Roman" w:eastAsia="Times New Roman" w:hAnsi="Times New Roman" w:cs="Times New Roman"/>
          <w:sz w:val="28"/>
          <w:szCs w:val="28"/>
          <w:lang w:eastAsia="ru-RU"/>
        </w:rPr>
        <w:t xml:space="preserve"> заходах </w:t>
      </w:r>
      <w:proofErr w:type="spellStart"/>
      <w:r w:rsidRPr="0010477E">
        <w:rPr>
          <w:rFonts w:ascii="Times New Roman" w:eastAsia="Times New Roman" w:hAnsi="Times New Roman" w:cs="Times New Roman"/>
          <w:sz w:val="28"/>
          <w:szCs w:val="28"/>
          <w:lang w:eastAsia="ru-RU"/>
        </w:rPr>
        <w:t>впродовж</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навчального</w:t>
      </w:r>
      <w:proofErr w:type="spellEnd"/>
      <w:r w:rsidRPr="0010477E">
        <w:rPr>
          <w:rFonts w:ascii="Times New Roman" w:eastAsia="Times New Roman" w:hAnsi="Times New Roman" w:cs="Times New Roman"/>
          <w:sz w:val="28"/>
          <w:szCs w:val="28"/>
          <w:lang w:eastAsia="ru-RU"/>
        </w:rPr>
        <w:t xml:space="preserve"> року. З метою </w:t>
      </w:r>
      <w:proofErr w:type="spellStart"/>
      <w:r w:rsidRPr="0010477E">
        <w:rPr>
          <w:rFonts w:ascii="Times New Roman" w:eastAsia="Times New Roman" w:hAnsi="Times New Roman" w:cs="Times New Roman"/>
          <w:sz w:val="28"/>
          <w:szCs w:val="28"/>
          <w:lang w:eastAsia="ru-RU"/>
        </w:rPr>
        <w:t>фізичного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розвитку</w:t>
      </w:r>
      <w:proofErr w:type="spellEnd"/>
      <w:r w:rsidRPr="0010477E">
        <w:rPr>
          <w:rFonts w:ascii="Times New Roman" w:eastAsia="Times New Roman" w:hAnsi="Times New Roman" w:cs="Times New Roman"/>
          <w:sz w:val="28"/>
          <w:szCs w:val="28"/>
          <w:lang w:eastAsia="ru-RU"/>
        </w:rPr>
        <w:t xml:space="preserve"> в них </w:t>
      </w:r>
      <w:proofErr w:type="spellStart"/>
      <w:r w:rsidRPr="0010477E">
        <w:rPr>
          <w:rFonts w:ascii="Times New Roman" w:eastAsia="Times New Roman" w:hAnsi="Times New Roman" w:cs="Times New Roman"/>
          <w:sz w:val="28"/>
          <w:szCs w:val="28"/>
          <w:lang w:eastAsia="ru-RU"/>
        </w:rPr>
        <w:t>інтересів</w:t>
      </w:r>
      <w:proofErr w:type="spellEnd"/>
      <w:r w:rsidRPr="0010477E">
        <w:rPr>
          <w:rFonts w:ascii="Times New Roman" w:eastAsia="Times New Roman" w:hAnsi="Times New Roman" w:cs="Times New Roman"/>
          <w:sz w:val="28"/>
          <w:szCs w:val="28"/>
          <w:lang w:eastAsia="ru-RU"/>
        </w:rPr>
        <w:t xml:space="preserve"> до занять спортом у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проводилися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спортивні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змагання</w:t>
      </w:r>
      <w:proofErr w:type="spellEnd"/>
      <w:r w:rsidRPr="0010477E">
        <w:rPr>
          <w:rFonts w:ascii="Times New Roman" w:eastAsia="Times New Roman" w:hAnsi="Times New Roman" w:cs="Times New Roman"/>
          <w:sz w:val="28"/>
          <w:szCs w:val="28"/>
          <w:lang w:eastAsia="ru-RU"/>
        </w:rPr>
        <w:t xml:space="preserve"> в рамках Дня </w:t>
      </w:r>
      <w:proofErr w:type="spellStart"/>
      <w:r w:rsidRPr="0010477E">
        <w:rPr>
          <w:rFonts w:ascii="Times New Roman" w:eastAsia="Times New Roman" w:hAnsi="Times New Roman" w:cs="Times New Roman"/>
          <w:sz w:val="28"/>
          <w:szCs w:val="28"/>
          <w:lang w:eastAsia="ru-RU"/>
        </w:rPr>
        <w:t>захисника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декади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фізичної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культури</w:t>
      </w:r>
      <w:proofErr w:type="spellEnd"/>
      <w:r w:rsidRPr="0010477E">
        <w:rPr>
          <w:rFonts w:ascii="Times New Roman" w:eastAsia="Times New Roman" w:hAnsi="Times New Roman" w:cs="Times New Roman"/>
          <w:sz w:val="28"/>
          <w:szCs w:val="28"/>
          <w:lang w:eastAsia="ru-RU"/>
        </w:rPr>
        <w:t xml:space="preserve"> і спорту, </w:t>
      </w:r>
      <w:proofErr w:type="spellStart"/>
      <w:r w:rsidRPr="0010477E">
        <w:rPr>
          <w:rFonts w:ascii="Times New Roman" w:eastAsia="Times New Roman" w:hAnsi="Times New Roman" w:cs="Times New Roman"/>
          <w:sz w:val="28"/>
          <w:szCs w:val="28"/>
          <w:lang w:eastAsia="ru-RU"/>
        </w:rPr>
        <w:t>зокрема</w:t>
      </w:r>
      <w:proofErr w:type="spellEnd"/>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Малі Олімпійські ігри, </w:t>
      </w:r>
      <w:proofErr w:type="spellStart"/>
      <w:r w:rsidRPr="0010477E">
        <w:rPr>
          <w:rFonts w:ascii="Times New Roman" w:eastAsia="Times New Roman" w:hAnsi="Times New Roman" w:cs="Times New Roman"/>
          <w:sz w:val="28"/>
          <w:szCs w:val="28"/>
          <w:lang w:eastAsia="ru-RU"/>
        </w:rPr>
        <w:t>змагання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Веселі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старти</w:t>
      </w:r>
      <w:proofErr w:type="spellEnd"/>
      <w:r w:rsidRPr="0010477E">
        <w:rPr>
          <w:rFonts w:ascii="Times New Roman" w:eastAsia="Times New Roman" w:hAnsi="Times New Roman" w:cs="Times New Roman"/>
          <w:sz w:val="28"/>
          <w:szCs w:val="28"/>
          <w:lang w:eastAsia="ru-RU"/>
        </w:rPr>
        <w:t xml:space="preserve">» та свято «День </w:t>
      </w:r>
      <w:proofErr w:type="spellStart"/>
      <w:r w:rsidRPr="0010477E">
        <w:rPr>
          <w:rFonts w:ascii="Times New Roman" w:eastAsia="Times New Roman" w:hAnsi="Times New Roman" w:cs="Times New Roman"/>
          <w:sz w:val="28"/>
          <w:szCs w:val="28"/>
          <w:lang w:eastAsia="ru-RU"/>
        </w:rPr>
        <w:t>здоров’я</w:t>
      </w:r>
      <w:proofErr w:type="spellEnd"/>
      <w:r w:rsidRPr="0010477E">
        <w:rPr>
          <w:rFonts w:ascii="Times New Roman" w:eastAsia="Times New Roman" w:hAnsi="Times New Roman" w:cs="Times New Roman"/>
          <w:sz w:val="28"/>
          <w:szCs w:val="28"/>
          <w:lang w:eastAsia="ru-RU"/>
        </w:rPr>
        <w:t>»</w:t>
      </w:r>
      <w:r w:rsidRPr="0010477E">
        <w:rPr>
          <w:rFonts w:ascii="Times New Roman" w:eastAsia="Times New Roman" w:hAnsi="Times New Roman" w:cs="Times New Roman"/>
          <w:sz w:val="28"/>
          <w:szCs w:val="28"/>
          <w:lang w:val="uk-UA" w:eastAsia="ru-RU"/>
        </w:rPr>
        <w:t>, футбольний турнір.</w:t>
      </w:r>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постійними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учасниками</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переможцями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спортивних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змагань</w:t>
      </w:r>
      <w:proofErr w:type="spellEnd"/>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територіального та районного</w:t>
      </w:r>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рівня</w:t>
      </w:r>
      <w:proofErr w:type="spellEnd"/>
      <w:r w:rsidRPr="0010477E">
        <w:rPr>
          <w:rFonts w:ascii="Times New Roman" w:eastAsia="Times New Roman" w:hAnsi="Times New Roman" w:cs="Times New Roman"/>
          <w:sz w:val="28"/>
          <w:szCs w:val="28"/>
          <w:lang w:eastAsia="ru-RU"/>
        </w:rPr>
        <w:t xml:space="preserve">. З метою </w:t>
      </w:r>
      <w:proofErr w:type="spellStart"/>
      <w:r w:rsidRPr="0010477E">
        <w:rPr>
          <w:rFonts w:ascii="Times New Roman" w:eastAsia="Times New Roman" w:hAnsi="Times New Roman" w:cs="Times New Roman"/>
          <w:sz w:val="28"/>
          <w:szCs w:val="28"/>
          <w:lang w:eastAsia="ru-RU"/>
        </w:rPr>
        <w:t>формування</w:t>
      </w:r>
      <w:proofErr w:type="spellEnd"/>
      <w:r w:rsidRPr="0010477E">
        <w:rPr>
          <w:rFonts w:ascii="Times New Roman" w:eastAsia="Times New Roman" w:hAnsi="Times New Roman" w:cs="Times New Roman"/>
          <w:sz w:val="28"/>
          <w:szCs w:val="28"/>
          <w:lang w:eastAsia="ru-RU"/>
        </w:rPr>
        <w:t xml:space="preserve"> здорового способу </w:t>
      </w:r>
      <w:proofErr w:type="spellStart"/>
      <w:r w:rsidRPr="0010477E">
        <w:rPr>
          <w:rFonts w:ascii="Times New Roman" w:eastAsia="Times New Roman" w:hAnsi="Times New Roman" w:cs="Times New Roman"/>
          <w:sz w:val="28"/>
          <w:szCs w:val="28"/>
          <w:lang w:eastAsia="ru-RU"/>
        </w:rPr>
        <w:t>життя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забезпечення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lastRenderedPageBreak/>
        <w:t>повноцінного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фізичного</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психічного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розвитку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дітей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протягом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навчального</w:t>
      </w:r>
      <w:proofErr w:type="spellEnd"/>
      <w:r w:rsidRPr="0010477E">
        <w:rPr>
          <w:rFonts w:ascii="Times New Roman" w:eastAsia="Times New Roman" w:hAnsi="Times New Roman" w:cs="Times New Roman"/>
          <w:sz w:val="28"/>
          <w:szCs w:val="28"/>
          <w:lang w:eastAsia="ru-RU"/>
        </w:rPr>
        <w:t xml:space="preserve">            року робота </w:t>
      </w:r>
      <w:proofErr w:type="spellStart"/>
      <w:r w:rsidRPr="0010477E">
        <w:rPr>
          <w:rFonts w:ascii="Times New Roman" w:eastAsia="Times New Roman" w:hAnsi="Times New Roman" w:cs="Times New Roman"/>
          <w:sz w:val="28"/>
          <w:szCs w:val="28"/>
          <w:lang w:eastAsia="ru-RU"/>
        </w:rPr>
        <w:t>проводилася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класними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керівниками</w:t>
      </w:r>
      <w:proofErr w:type="spellEnd"/>
      <w:r w:rsidRPr="0010477E">
        <w:rPr>
          <w:rFonts w:ascii="Times New Roman" w:eastAsia="Times New Roman" w:hAnsi="Times New Roman" w:cs="Times New Roman"/>
          <w:sz w:val="28"/>
          <w:szCs w:val="28"/>
          <w:lang w:eastAsia="ru-RU"/>
        </w:rPr>
        <w:t xml:space="preserve"> на годинах </w:t>
      </w:r>
      <w:proofErr w:type="spellStart"/>
      <w:r w:rsidRPr="0010477E">
        <w:rPr>
          <w:rFonts w:ascii="Times New Roman" w:eastAsia="Times New Roman" w:hAnsi="Times New Roman" w:cs="Times New Roman"/>
          <w:sz w:val="28"/>
          <w:szCs w:val="28"/>
          <w:lang w:eastAsia="ru-RU"/>
        </w:rPr>
        <w:t>спілкування</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позаурочний</w:t>
      </w:r>
      <w:proofErr w:type="spellEnd"/>
      <w:r w:rsidRPr="0010477E">
        <w:rPr>
          <w:rFonts w:ascii="Times New Roman" w:eastAsia="Times New Roman" w:hAnsi="Times New Roman" w:cs="Times New Roman"/>
          <w:sz w:val="28"/>
          <w:szCs w:val="28"/>
          <w:lang w:eastAsia="ru-RU"/>
        </w:rPr>
        <w:t xml:space="preserve"> час, перед </w:t>
      </w:r>
      <w:proofErr w:type="spellStart"/>
      <w:r w:rsidRPr="0010477E">
        <w:rPr>
          <w:rFonts w:ascii="Times New Roman" w:eastAsia="Times New Roman" w:hAnsi="Times New Roman" w:cs="Times New Roman"/>
          <w:sz w:val="28"/>
          <w:szCs w:val="28"/>
          <w:lang w:eastAsia="ru-RU"/>
        </w:rPr>
        <w:t>екскурсіями</w:t>
      </w:r>
      <w:proofErr w:type="spellEnd"/>
      <w:r w:rsidRPr="0010477E">
        <w:rPr>
          <w:rFonts w:ascii="Times New Roman" w:eastAsia="Times New Roman" w:hAnsi="Times New Roman" w:cs="Times New Roman"/>
          <w:sz w:val="28"/>
          <w:szCs w:val="28"/>
          <w:lang w:eastAsia="ru-RU"/>
        </w:rPr>
        <w:t xml:space="preserve"> та культпоходами. В </w:t>
      </w:r>
      <w:proofErr w:type="spellStart"/>
      <w:r w:rsidRPr="0010477E">
        <w:rPr>
          <w:rFonts w:ascii="Times New Roman" w:eastAsia="Times New Roman" w:hAnsi="Times New Roman" w:cs="Times New Roman"/>
          <w:sz w:val="28"/>
          <w:szCs w:val="28"/>
          <w:lang w:eastAsia="ru-RU"/>
        </w:rPr>
        <w:t>постійній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співпраці</w:t>
      </w:r>
      <w:proofErr w:type="spellEnd"/>
      <w:r w:rsidRPr="0010477E">
        <w:rPr>
          <w:rFonts w:ascii="Times New Roman" w:eastAsia="Times New Roman" w:hAnsi="Times New Roman" w:cs="Times New Roman"/>
          <w:sz w:val="28"/>
          <w:szCs w:val="28"/>
          <w:lang w:eastAsia="ru-RU"/>
        </w:rPr>
        <w:t xml:space="preserve"> з батьками </w:t>
      </w:r>
      <w:proofErr w:type="spellStart"/>
      <w:r w:rsidRPr="0010477E">
        <w:rPr>
          <w:rFonts w:ascii="Times New Roman" w:eastAsia="Times New Roman" w:hAnsi="Times New Roman" w:cs="Times New Roman"/>
          <w:sz w:val="28"/>
          <w:szCs w:val="28"/>
          <w:lang w:eastAsia="ru-RU"/>
        </w:rPr>
        <w:t>були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класні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керівники</w:t>
      </w:r>
      <w:proofErr w:type="spellEnd"/>
      <w:r w:rsidRPr="0010477E">
        <w:rPr>
          <w:rFonts w:ascii="Times New Roman" w:eastAsia="Times New Roman" w:hAnsi="Times New Roman" w:cs="Times New Roman"/>
          <w:sz w:val="28"/>
          <w:szCs w:val="28"/>
          <w:lang w:eastAsia="ru-RU"/>
        </w:rPr>
        <w:t xml:space="preserve">. На онлайн та офлайн </w:t>
      </w:r>
      <w:proofErr w:type="spellStart"/>
      <w:r w:rsidRPr="0010477E">
        <w:rPr>
          <w:rFonts w:ascii="Times New Roman" w:eastAsia="Times New Roman" w:hAnsi="Times New Roman" w:cs="Times New Roman"/>
          <w:sz w:val="28"/>
          <w:szCs w:val="28"/>
          <w:lang w:eastAsia="ru-RU"/>
        </w:rPr>
        <w:t>батьківських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зборах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індивідуальних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бесідах</w:t>
      </w:r>
      <w:proofErr w:type="spellEnd"/>
      <w:r w:rsidRPr="0010477E">
        <w:rPr>
          <w:rFonts w:ascii="Times New Roman" w:eastAsia="Times New Roman" w:hAnsi="Times New Roman" w:cs="Times New Roman"/>
          <w:sz w:val="28"/>
          <w:szCs w:val="28"/>
          <w:lang w:eastAsia="ru-RU"/>
        </w:rPr>
        <w:t xml:space="preserve"> з батьками </w:t>
      </w:r>
      <w:proofErr w:type="spellStart"/>
      <w:r w:rsidRPr="0010477E">
        <w:rPr>
          <w:rFonts w:ascii="Times New Roman" w:eastAsia="Times New Roman" w:hAnsi="Times New Roman" w:cs="Times New Roman"/>
          <w:sz w:val="28"/>
          <w:szCs w:val="28"/>
          <w:lang w:eastAsia="ru-RU"/>
        </w:rPr>
        <w:t>розглянуті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питання</w:t>
      </w:r>
      <w:proofErr w:type="spellEnd"/>
      <w:r w:rsidRPr="0010477E">
        <w:rPr>
          <w:rFonts w:ascii="Times New Roman" w:eastAsia="Times New Roman" w:hAnsi="Times New Roman" w:cs="Times New Roman"/>
          <w:sz w:val="28"/>
          <w:szCs w:val="28"/>
          <w:lang w:eastAsia="ru-RU"/>
        </w:rPr>
        <w:t>:</w:t>
      </w:r>
    </w:p>
    <w:p w14:paraId="24ECEE95"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результати навчання учнів; </w:t>
      </w:r>
    </w:p>
    <w:p w14:paraId="308980FA"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відвідування навчальних занять;</w:t>
      </w:r>
    </w:p>
    <w:p w14:paraId="2625CF2A"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стан дитячого травматизму; </w:t>
      </w:r>
    </w:p>
    <w:p w14:paraId="138937A8"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аналіз стану дисципліни; </w:t>
      </w:r>
    </w:p>
    <w:p w14:paraId="1228E0C1"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 профілактика захворювань; </w:t>
      </w:r>
    </w:p>
    <w:p w14:paraId="454312D8"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питання профорієнтації;  </w:t>
      </w:r>
    </w:p>
    <w:p w14:paraId="3936D44B"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безпека життєдіяльності учнів в літній період „Про запобігання всім видам дитячого травматизму”;</w:t>
      </w:r>
    </w:p>
    <w:p w14:paraId="077B0356"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шкідливі звички; </w:t>
      </w:r>
    </w:p>
    <w:p w14:paraId="153BB5AA" w14:textId="77777777" w:rsidR="0010477E" w:rsidRPr="0010477E" w:rsidRDefault="0010477E" w:rsidP="0010477E">
      <w:pPr>
        <w:numPr>
          <w:ilvl w:val="0"/>
          <w:numId w:val="24"/>
        </w:numPr>
        <w:suppressAutoHyphens/>
        <w:spacing w:after="0" w:line="360" w:lineRule="auto"/>
        <w:ind w:left="0" w:firstLine="0"/>
        <w:contextualSpacing/>
        <w:jc w:val="both"/>
        <w:rPr>
          <w:rFonts w:ascii="Times New Roman" w:eastAsia="Calibri" w:hAnsi="Times New Roman" w:cs="Times New Roman"/>
          <w:sz w:val="28"/>
          <w:szCs w:val="28"/>
          <w:lang w:val="uk-UA"/>
        </w:rPr>
      </w:pPr>
      <w:r w:rsidRPr="0010477E">
        <w:rPr>
          <w:rFonts w:ascii="Times New Roman" w:eastAsia="Calibri" w:hAnsi="Times New Roman" w:cs="Times New Roman"/>
          <w:sz w:val="28"/>
          <w:szCs w:val="28"/>
          <w:lang w:val="uk-UA"/>
        </w:rPr>
        <w:t xml:space="preserve">правова освіта. </w:t>
      </w:r>
    </w:p>
    <w:p w14:paraId="2EB4EFCF"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Протягом року, у відповідності до річного плану роботи, згідно Положення про проведення Тижнів безпеки життєдіяльності та з метою популяризації знань              правил безпеки життєдіяльності дітей та здорового способу життя в школі проведено такі заходи: місячник «Увага! </w:t>
      </w:r>
      <w:proofErr w:type="spellStart"/>
      <w:r w:rsidRPr="0010477E">
        <w:rPr>
          <w:rFonts w:ascii="Times New Roman" w:eastAsia="Times New Roman" w:hAnsi="Times New Roman" w:cs="Times New Roman"/>
          <w:sz w:val="28"/>
          <w:szCs w:val="28"/>
          <w:lang w:eastAsia="ru-RU"/>
        </w:rPr>
        <w:t>Діти</w:t>
      </w:r>
      <w:proofErr w:type="spellEnd"/>
      <w:r w:rsidRPr="0010477E">
        <w:rPr>
          <w:rFonts w:ascii="Times New Roman" w:eastAsia="Times New Roman" w:hAnsi="Times New Roman" w:cs="Times New Roman"/>
          <w:sz w:val="28"/>
          <w:szCs w:val="28"/>
          <w:lang w:eastAsia="ru-RU"/>
        </w:rPr>
        <w:t xml:space="preserve"> на </w:t>
      </w:r>
      <w:proofErr w:type="spellStart"/>
      <w:r w:rsidRPr="0010477E">
        <w:rPr>
          <w:rFonts w:ascii="Times New Roman" w:eastAsia="Times New Roman" w:hAnsi="Times New Roman" w:cs="Times New Roman"/>
          <w:sz w:val="28"/>
          <w:szCs w:val="28"/>
          <w:lang w:eastAsia="ru-RU"/>
        </w:rPr>
        <w:t>дорозі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тиждень</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протипожежної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безпеки</w:t>
      </w:r>
      <w:proofErr w:type="spellEnd"/>
      <w:r w:rsidRPr="0010477E">
        <w:rPr>
          <w:rFonts w:ascii="Times New Roman" w:eastAsia="Times New Roman" w:hAnsi="Times New Roman" w:cs="Times New Roman"/>
          <w:sz w:val="28"/>
          <w:szCs w:val="28"/>
          <w:lang w:eastAsia="ru-RU"/>
        </w:rPr>
        <w:t xml:space="preserve">, систематично </w:t>
      </w:r>
      <w:proofErr w:type="spellStart"/>
      <w:r w:rsidRPr="0010477E">
        <w:rPr>
          <w:rFonts w:ascii="Times New Roman" w:eastAsia="Times New Roman" w:hAnsi="Times New Roman" w:cs="Times New Roman"/>
          <w:sz w:val="28"/>
          <w:szCs w:val="28"/>
          <w:lang w:eastAsia="ru-RU"/>
        </w:rPr>
        <w:t>класними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керівниками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проводилися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бесіди</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техніки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безпеки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під</w:t>
      </w:r>
      <w:proofErr w:type="spellEnd"/>
      <w:r w:rsidRPr="0010477E">
        <w:rPr>
          <w:rFonts w:ascii="Times New Roman" w:eastAsia="Times New Roman" w:hAnsi="Times New Roman" w:cs="Times New Roman"/>
          <w:sz w:val="28"/>
          <w:szCs w:val="28"/>
          <w:lang w:eastAsia="ru-RU"/>
        </w:rPr>
        <w:t xml:space="preserve"> час </w:t>
      </w:r>
      <w:proofErr w:type="spellStart"/>
      <w:r w:rsidRPr="0010477E">
        <w:rPr>
          <w:rFonts w:ascii="Times New Roman" w:eastAsia="Times New Roman" w:hAnsi="Times New Roman" w:cs="Times New Roman"/>
          <w:sz w:val="28"/>
          <w:szCs w:val="28"/>
          <w:lang w:eastAsia="ru-RU"/>
        </w:rPr>
        <w:t>канікул</w:t>
      </w:r>
      <w:proofErr w:type="spellEnd"/>
      <w:r w:rsidRPr="0010477E">
        <w:rPr>
          <w:rFonts w:ascii="Times New Roman" w:eastAsia="Times New Roman" w:hAnsi="Times New Roman" w:cs="Times New Roman"/>
          <w:sz w:val="28"/>
          <w:szCs w:val="28"/>
          <w:lang w:val="uk-UA" w:eastAsia="ru-RU"/>
        </w:rPr>
        <w:t>, мінна безпека</w:t>
      </w:r>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Суттєву</w:t>
      </w:r>
      <w:proofErr w:type="spellEnd"/>
      <w:r w:rsidRPr="0010477E">
        <w:rPr>
          <w:rFonts w:ascii="Times New Roman" w:eastAsia="Times New Roman" w:hAnsi="Times New Roman" w:cs="Times New Roman"/>
          <w:sz w:val="28"/>
          <w:szCs w:val="28"/>
          <w:lang w:eastAsia="ru-RU"/>
        </w:rPr>
        <w:t xml:space="preserve"> роль у </w:t>
      </w:r>
      <w:proofErr w:type="spellStart"/>
      <w:r w:rsidRPr="0010477E">
        <w:rPr>
          <w:rFonts w:ascii="Times New Roman" w:eastAsia="Times New Roman" w:hAnsi="Times New Roman" w:cs="Times New Roman"/>
          <w:sz w:val="28"/>
          <w:szCs w:val="28"/>
          <w:lang w:eastAsia="ru-RU"/>
        </w:rPr>
        <w:t>здійсненні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системи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роботи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свідомого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громадянина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України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сформованою</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життєвою</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компетентністю</w:t>
      </w:r>
      <w:proofErr w:type="spellEnd"/>
      <w:r w:rsidRPr="0010477E">
        <w:rPr>
          <w:rFonts w:ascii="Times New Roman" w:eastAsia="Times New Roman" w:hAnsi="Times New Roman" w:cs="Times New Roman"/>
          <w:sz w:val="28"/>
          <w:szCs w:val="28"/>
          <w:lang w:eastAsia="ru-RU"/>
        </w:rPr>
        <w:t xml:space="preserve"> є </w:t>
      </w:r>
      <w:proofErr w:type="spellStart"/>
      <w:r w:rsidRPr="0010477E">
        <w:rPr>
          <w:rFonts w:ascii="Times New Roman" w:eastAsia="Times New Roman" w:hAnsi="Times New Roman" w:cs="Times New Roman"/>
          <w:sz w:val="28"/>
          <w:szCs w:val="28"/>
          <w:lang w:eastAsia="ru-RU"/>
        </w:rPr>
        <w:t>діяльність</w:t>
      </w:r>
      <w:proofErr w:type="spellEnd"/>
      <w:r w:rsidRPr="0010477E">
        <w:rPr>
          <w:rFonts w:ascii="Times New Roman" w:eastAsia="Times New Roman" w:hAnsi="Times New Roman" w:cs="Times New Roman"/>
          <w:sz w:val="28"/>
          <w:szCs w:val="28"/>
          <w:lang w:eastAsia="ru-RU"/>
        </w:rPr>
        <w:t xml:space="preserve"> з превентивного </w:t>
      </w:r>
      <w:proofErr w:type="spellStart"/>
      <w:r w:rsidRPr="0010477E">
        <w:rPr>
          <w:rFonts w:ascii="Times New Roman" w:eastAsia="Times New Roman" w:hAnsi="Times New Roman" w:cs="Times New Roman"/>
          <w:sz w:val="28"/>
          <w:szCs w:val="28"/>
          <w:lang w:eastAsia="ru-RU"/>
        </w:rPr>
        <w:t>виховання</w:t>
      </w:r>
      <w:proofErr w:type="spellEnd"/>
      <w:r w:rsidRPr="0010477E">
        <w:rPr>
          <w:rFonts w:ascii="Times New Roman" w:eastAsia="Times New Roman" w:hAnsi="Times New Roman" w:cs="Times New Roman"/>
          <w:sz w:val="28"/>
          <w:szCs w:val="28"/>
          <w:lang w:eastAsia="ru-RU"/>
        </w:rPr>
        <w:t xml:space="preserve">, до </w:t>
      </w:r>
      <w:proofErr w:type="spellStart"/>
      <w:r w:rsidRPr="0010477E">
        <w:rPr>
          <w:rFonts w:ascii="Times New Roman" w:eastAsia="Times New Roman" w:hAnsi="Times New Roman" w:cs="Times New Roman"/>
          <w:sz w:val="28"/>
          <w:szCs w:val="28"/>
          <w:lang w:eastAsia="ru-RU"/>
        </w:rPr>
        <w:t>заходів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якого</w:t>
      </w:r>
      <w:proofErr w:type="spellEnd"/>
      <w:r w:rsidRPr="0010477E">
        <w:rPr>
          <w:rFonts w:ascii="Times New Roman" w:eastAsia="Times New Roman" w:hAnsi="Times New Roman" w:cs="Times New Roman"/>
          <w:sz w:val="28"/>
          <w:szCs w:val="28"/>
          <w:lang w:eastAsia="ru-RU"/>
        </w:rPr>
        <w:t xml:space="preserve"> входить </w:t>
      </w:r>
      <w:proofErr w:type="spellStart"/>
      <w:r w:rsidRPr="0010477E">
        <w:rPr>
          <w:rFonts w:ascii="Times New Roman" w:eastAsia="Times New Roman" w:hAnsi="Times New Roman" w:cs="Times New Roman"/>
          <w:sz w:val="28"/>
          <w:szCs w:val="28"/>
          <w:lang w:eastAsia="ru-RU"/>
        </w:rPr>
        <w:t>попередження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злочинності</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правопорушень</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виявлення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негативних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змін</w:t>
      </w:r>
      <w:proofErr w:type="spellEnd"/>
      <w:r w:rsidRPr="0010477E">
        <w:rPr>
          <w:rFonts w:ascii="Times New Roman" w:eastAsia="Times New Roman" w:hAnsi="Times New Roman" w:cs="Times New Roman"/>
          <w:sz w:val="28"/>
          <w:szCs w:val="28"/>
          <w:lang w:eastAsia="ru-RU"/>
        </w:rPr>
        <w:t xml:space="preserve"> у              </w:t>
      </w:r>
      <w:proofErr w:type="spellStart"/>
      <w:r w:rsidRPr="0010477E">
        <w:rPr>
          <w:rFonts w:ascii="Times New Roman" w:eastAsia="Times New Roman" w:hAnsi="Times New Roman" w:cs="Times New Roman"/>
          <w:sz w:val="28"/>
          <w:szCs w:val="28"/>
          <w:lang w:eastAsia="ru-RU"/>
        </w:rPr>
        <w:t>поведінці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вивчення</w:t>
      </w:r>
      <w:proofErr w:type="spellEnd"/>
      <w:r w:rsidRPr="0010477E">
        <w:rPr>
          <w:rFonts w:ascii="Times New Roman" w:eastAsia="Times New Roman" w:hAnsi="Times New Roman" w:cs="Times New Roman"/>
          <w:sz w:val="28"/>
          <w:szCs w:val="28"/>
          <w:lang w:eastAsia="ru-RU"/>
        </w:rPr>
        <w:t xml:space="preserve"> причин і умов, </w:t>
      </w:r>
      <w:proofErr w:type="spellStart"/>
      <w:r w:rsidRPr="0010477E">
        <w:rPr>
          <w:rFonts w:ascii="Times New Roman" w:eastAsia="Times New Roman" w:hAnsi="Times New Roman" w:cs="Times New Roman"/>
          <w:sz w:val="28"/>
          <w:szCs w:val="28"/>
          <w:lang w:eastAsia="ru-RU"/>
        </w:rPr>
        <w:t>що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сприяли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їм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надання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консультативної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допомоги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підліткам</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девіантною</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поведінкою</w:t>
      </w:r>
      <w:proofErr w:type="spellEnd"/>
      <w:r w:rsidRPr="0010477E">
        <w:rPr>
          <w:rFonts w:ascii="Times New Roman" w:eastAsia="Times New Roman" w:hAnsi="Times New Roman" w:cs="Times New Roman"/>
          <w:sz w:val="28"/>
          <w:szCs w:val="28"/>
          <w:lang w:eastAsia="ru-RU"/>
        </w:rPr>
        <w:t xml:space="preserve">. </w:t>
      </w:r>
      <w:proofErr w:type="gramStart"/>
      <w:r w:rsidRPr="0010477E">
        <w:rPr>
          <w:rFonts w:ascii="Times New Roman" w:eastAsia="Times New Roman" w:hAnsi="Times New Roman" w:cs="Times New Roman"/>
          <w:sz w:val="28"/>
          <w:szCs w:val="28"/>
          <w:lang w:eastAsia="ru-RU"/>
        </w:rPr>
        <w:t>На початку</w:t>
      </w:r>
      <w:proofErr w:type="gram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навчального</w:t>
      </w:r>
      <w:proofErr w:type="spellEnd"/>
      <w:r w:rsidRPr="0010477E">
        <w:rPr>
          <w:rFonts w:ascii="Times New Roman" w:eastAsia="Times New Roman" w:hAnsi="Times New Roman" w:cs="Times New Roman"/>
          <w:sz w:val="28"/>
          <w:szCs w:val="28"/>
          <w:lang w:eastAsia="ru-RU"/>
        </w:rPr>
        <w:t xml:space="preserve"> року </w:t>
      </w:r>
      <w:proofErr w:type="spellStart"/>
      <w:r w:rsidRPr="0010477E">
        <w:rPr>
          <w:rFonts w:ascii="Times New Roman" w:eastAsia="Times New Roman" w:hAnsi="Times New Roman" w:cs="Times New Roman"/>
          <w:sz w:val="28"/>
          <w:szCs w:val="28"/>
          <w:lang w:eastAsia="ru-RU"/>
        </w:rPr>
        <w:t>була</w:t>
      </w:r>
      <w:proofErr w:type="spellEnd"/>
      <w:r w:rsidRPr="0010477E">
        <w:rPr>
          <w:rFonts w:ascii="Times New Roman" w:eastAsia="Times New Roman" w:hAnsi="Times New Roman" w:cs="Times New Roman"/>
          <w:sz w:val="28"/>
          <w:szCs w:val="28"/>
          <w:lang w:eastAsia="ru-RU"/>
        </w:rPr>
        <w:t xml:space="preserve"> проведена </w:t>
      </w:r>
      <w:proofErr w:type="spellStart"/>
      <w:r w:rsidRPr="0010477E">
        <w:rPr>
          <w:rFonts w:ascii="Times New Roman" w:eastAsia="Times New Roman" w:hAnsi="Times New Roman" w:cs="Times New Roman"/>
          <w:sz w:val="28"/>
          <w:szCs w:val="28"/>
          <w:lang w:eastAsia="ru-RU"/>
        </w:rPr>
        <w:t>соцпаспортизація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класів</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зібрані</w:t>
      </w:r>
      <w:proofErr w:type="spellEnd"/>
      <w:r w:rsidRPr="0010477E">
        <w:rPr>
          <w:rFonts w:ascii="Times New Roman" w:eastAsia="Times New Roman" w:hAnsi="Times New Roman" w:cs="Times New Roman"/>
          <w:sz w:val="28"/>
          <w:szCs w:val="28"/>
          <w:lang w:eastAsia="ru-RU"/>
        </w:rPr>
        <w:t xml:space="preserve"> і </w:t>
      </w:r>
      <w:proofErr w:type="spellStart"/>
      <w:r w:rsidRPr="0010477E">
        <w:rPr>
          <w:rFonts w:ascii="Times New Roman" w:eastAsia="Times New Roman" w:hAnsi="Times New Roman" w:cs="Times New Roman"/>
          <w:sz w:val="28"/>
          <w:szCs w:val="28"/>
          <w:lang w:eastAsia="ru-RU"/>
        </w:rPr>
        <w:t>упорядковані</w:t>
      </w:r>
      <w:proofErr w:type="spellEnd"/>
      <w:r w:rsidRPr="0010477E">
        <w:rPr>
          <w:rFonts w:ascii="Times New Roman" w:eastAsia="Times New Roman" w:hAnsi="Times New Roman" w:cs="Times New Roman"/>
          <w:sz w:val="28"/>
          <w:szCs w:val="28"/>
          <w:lang w:eastAsia="ru-RU"/>
        </w:rPr>
        <w:t xml:space="preserve"> списки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відповідних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категорій</w:t>
      </w:r>
      <w:proofErr w:type="spellEnd"/>
      <w:r w:rsidRPr="0010477E">
        <w:rPr>
          <w:rFonts w:ascii="Times New Roman" w:eastAsia="Times New Roman" w:hAnsi="Times New Roman" w:cs="Times New Roman"/>
          <w:sz w:val="28"/>
          <w:szCs w:val="28"/>
          <w:lang w:eastAsia="ru-RU"/>
        </w:rPr>
        <w:t xml:space="preserve">. На </w:t>
      </w:r>
      <w:proofErr w:type="spellStart"/>
      <w:r w:rsidRPr="0010477E">
        <w:rPr>
          <w:rFonts w:ascii="Times New Roman" w:eastAsia="Times New Roman" w:hAnsi="Times New Roman" w:cs="Times New Roman"/>
          <w:sz w:val="28"/>
          <w:szCs w:val="28"/>
          <w:lang w:eastAsia="ru-RU"/>
        </w:rPr>
        <w:t>обліку</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школі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перебувають</w:t>
      </w:r>
      <w:proofErr w:type="spellEnd"/>
      <w:r w:rsidRPr="0010477E">
        <w:rPr>
          <w:rFonts w:ascii="Times New Roman" w:eastAsia="Times New Roman" w:hAnsi="Times New Roman" w:cs="Times New Roman"/>
          <w:sz w:val="28"/>
          <w:szCs w:val="28"/>
          <w:lang w:eastAsia="ru-RU"/>
        </w:rPr>
        <w:t>:</w:t>
      </w:r>
    </w:p>
    <w:p w14:paraId="6E60A2C0"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 діти-сироти та діти, позбавлені батьківського піклування; </w:t>
      </w:r>
    </w:p>
    <w:p w14:paraId="0C5095B1"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діти-інваліди; </w:t>
      </w:r>
    </w:p>
    <w:p w14:paraId="0A8B572F"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lastRenderedPageBreak/>
        <w:t xml:space="preserve">- діти, з малозабезпечених сімей; </w:t>
      </w:r>
    </w:p>
    <w:p w14:paraId="1E9C5C2D"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діти з багатодітних сімей; </w:t>
      </w:r>
    </w:p>
    <w:p w14:paraId="6F88E35E"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4"/>
          <w:szCs w:val="24"/>
          <w:lang w:val="uk-UA" w:eastAsia="ru-RU"/>
        </w:rPr>
        <w:t xml:space="preserve">- </w:t>
      </w:r>
      <w:r w:rsidRPr="0010477E">
        <w:rPr>
          <w:rFonts w:ascii="Times New Roman" w:eastAsia="Times New Roman" w:hAnsi="Times New Roman" w:cs="Times New Roman"/>
          <w:sz w:val="28"/>
          <w:szCs w:val="28"/>
          <w:lang w:val="uk-UA" w:eastAsia="ru-RU"/>
        </w:rPr>
        <w:t>діти, які мають статус дитини, що постраждала внаслідок воєнних дій чи збройних конфліктів;</w:t>
      </w:r>
    </w:p>
    <w:p w14:paraId="71876FC0"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4"/>
          <w:szCs w:val="24"/>
          <w:lang w:val="uk-UA" w:eastAsia="ru-RU"/>
        </w:rPr>
        <w:t xml:space="preserve">- </w:t>
      </w:r>
      <w:r w:rsidRPr="0010477E">
        <w:rPr>
          <w:rFonts w:ascii="Times New Roman" w:eastAsia="Times New Roman" w:hAnsi="Times New Roman" w:cs="Times New Roman"/>
          <w:sz w:val="28"/>
          <w:szCs w:val="28"/>
          <w:lang w:val="uk-UA" w:eastAsia="ru-RU"/>
        </w:rPr>
        <w:t>діти батьків,  (матір чи батько) має статус учасника бойових дій;</w:t>
      </w:r>
    </w:p>
    <w:p w14:paraId="73D71A73"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4"/>
          <w:szCs w:val="24"/>
          <w:lang w:val="uk-UA" w:eastAsia="ru-RU"/>
        </w:rPr>
        <w:t xml:space="preserve">- </w:t>
      </w:r>
      <w:r w:rsidRPr="0010477E">
        <w:rPr>
          <w:rFonts w:ascii="Times New Roman" w:eastAsia="Times New Roman" w:hAnsi="Times New Roman" w:cs="Times New Roman"/>
          <w:sz w:val="28"/>
          <w:szCs w:val="28"/>
          <w:lang w:val="uk-UA" w:eastAsia="ru-RU"/>
        </w:rPr>
        <w:t>діти військовослужбовців ЗСУ та Національної гвардії України.</w:t>
      </w:r>
    </w:p>
    <w:p w14:paraId="1E1E97CE"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На </w:t>
      </w:r>
      <w:proofErr w:type="spellStart"/>
      <w:r w:rsidRPr="0010477E">
        <w:rPr>
          <w:rFonts w:ascii="Times New Roman" w:eastAsia="Times New Roman" w:hAnsi="Times New Roman" w:cs="Times New Roman"/>
          <w:sz w:val="28"/>
          <w:szCs w:val="28"/>
          <w:lang w:val="uk-UA" w:eastAsia="ru-RU"/>
        </w:rPr>
        <w:t>внутрішкільному</w:t>
      </w:r>
      <w:proofErr w:type="spellEnd"/>
      <w:r w:rsidRPr="0010477E">
        <w:rPr>
          <w:rFonts w:ascii="Times New Roman" w:eastAsia="Times New Roman" w:hAnsi="Times New Roman" w:cs="Times New Roman"/>
          <w:sz w:val="28"/>
          <w:szCs w:val="28"/>
          <w:lang w:val="uk-UA" w:eastAsia="ru-RU"/>
        </w:rPr>
        <w:t xml:space="preserve"> обліку не перебуває жоден учень. Дітей з девіантною поведінкою, які б перебували на обліку в ССД та ВП ГУНП в навчальному закладі немає.</w:t>
      </w:r>
    </w:p>
    <w:p w14:paraId="16B26E37" w14:textId="77777777" w:rsidR="0010477E" w:rsidRPr="0010477E" w:rsidRDefault="0010477E" w:rsidP="0010477E">
      <w:pPr>
        <w:spacing w:after="0" w:line="360" w:lineRule="auto"/>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Структура </w:t>
      </w:r>
      <w:proofErr w:type="spellStart"/>
      <w:r w:rsidRPr="0010477E">
        <w:rPr>
          <w:rFonts w:ascii="Times New Roman" w:eastAsia="Times New Roman" w:hAnsi="Times New Roman" w:cs="Times New Roman"/>
          <w:sz w:val="28"/>
          <w:szCs w:val="28"/>
          <w:lang w:eastAsia="ru-RU"/>
        </w:rPr>
        <w:t>самоврядування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досить</w:t>
      </w:r>
      <w:proofErr w:type="spellEnd"/>
      <w:r w:rsidRPr="0010477E">
        <w:rPr>
          <w:rFonts w:ascii="Times New Roman" w:eastAsia="Times New Roman" w:hAnsi="Times New Roman" w:cs="Times New Roman"/>
          <w:sz w:val="28"/>
          <w:szCs w:val="28"/>
          <w:lang w:eastAsia="ru-RU"/>
        </w:rPr>
        <w:t xml:space="preserve"> проста: «</w:t>
      </w:r>
      <w:proofErr w:type="spellStart"/>
      <w:r w:rsidRPr="0010477E">
        <w:rPr>
          <w:rFonts w:ascii="Times New Roman" w:eastAsia="Times New Roman" w:hAnsi="Times New Roman" w:cs="Times New Roman"/>
          <w:sz w:val="28"/>
          <w:szCs w:val="28"/>
          <w:lang w:eastAsia="ru-RU"/>
        </w:rPr>
        <w:t>Самі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вирішили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самі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зробили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самі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відповідаємо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Крім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цього</w:t>
      </w:r>
      <w:proofErr w:type="spellEnd"/>
      <w:r w:rsidRPr="0010477E">
        <w:rPr>
          <w:rFonts w:ascii="Times New Roman" w:eastAsia="Times New Roman" w:hAnsi="Times New Roman" w:cs="Times New Roman"/>
          <w:sz w:val="28"/>
          <w:szCs w:val="28"/>
          <w:lang w:eastAsia="ru-RU"/>
        </w:rPr>
        <w:t xml:space="preserve"> у кожному </w:t>
      </w:r>
      <w:proofErr w:type="spellStart"/>
      <w:r w:rsidRPr="0010477E">
        <w:rPr>
          <w:rFonts w:ascii="Times New Roman" w:eastAsia="Times New Roman" w:hAnsi="Times New Roman" w:cs="Times New Roman"/>
          <w:sz w:val="28"/>
          <w:szCs w:val="28"/>
          <w:lang w:eastAsia="ru-RU"/>
        </w:rPr>
        <w:t>класі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були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також</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сформовані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органи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учнівського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самоврядування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обрані</w:t>
      </w:r>
      <w:proofErr w:type="spellEnd"/>
      <w:r w:rsidRPr="0010477E">
        <w:rPr>
          <w:rFonts w:ascii="Times New Roman" w:eastAsia="Times New Roman" w:hAnsi="Times New Roman" w:cs="Times New Roman"/>
          <w:sz w:val="28"/>
          <w:szCs w:val="28"/>
          <w:lang w:eastAsia="ru-RU"/>
        </w:rPr>
        <w:t xml:space="preserve"> старости </w:t>
      </w:r>
      <w:proofErr w:type="spellStart"/>
      <w:r w:rsidRPr="0010477E">
        <w:rPr>
          <w:rFonts w:ascii="Times New Roman" w:eastAsia="Times New Roman" w:hAnsi="Times New Roman" w:cs="Times New Roman"/>
          <w:sz w:val="28"/>
          <w:szCs w:val="28"/>
          <w:lang w:eastAsia="ru-RU"/>
        </w:rPr>
        <w:t>класів</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їх</w:t>
      </w:r>
      <w:proofErr w:type="spellEnd"/>
      <w:r w:rsidRPr="0010477E">
        <w:rPr>
          <w:rFonts w:ascii="Times New Roman" w:eastAsia="Times New Roman" w:hAnsi="Times New Roman" w:cs="Times New Roman"/>
          <w:sz w:val="28"/>
          <w:szCs w:val="28"/>
          <w:lang w:eastAsia="ru-RU"/>
        </w:rPr>
        <w:t xml:space="preserve"> заступники 7 з </w:t>
      </w:r>
      <w:proofErr w:type="spellStart"/>
      <w:r w:rsidRPr="0010477E">
        <w:rPr>
          <w:rFonts w:ascii="Times New Roman" w:eastAsia="Times New Roman" w:hAnsi="Times New Roman" w:cs="Times New Roman"/>
          <w:sz w:val="28"/>
          <w:szCs w:val="28"/>
          <w:lang w:eastAsia="ru-RU"/>
        </w:rPr>
        <w:t>різних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питань</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освіти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праці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здоров’я</w:t>
      </w:r>
      <w:proofErr w:type="spellEnd"/>
      <w:r w:rsidRPr="0010477E">
        <w:rPr>
          <w:rFonts w:ascii="Times New Roman" w:eastAsia="Times New Roman" w:hAnsi="Times New Roman" w:cs="Times New Roman"/>
          <w:sz w:val="28"/>
          <w:szCs w:val="28"/>
          <w:lang w:eastAsia="ru-RU"/>
        </w:rPr>
        <w:t xml:space="preserve"> та спорту, </w:t>
      </w:r>
      <w:proofErr w:type="spellStart"/>
      <w:r w:rsidRPr="0010477E">
        <w:rPr>
          <w:rFonts w:ascii="Times New Roman" w:eastAsia="Times New Roman" w:hAnsi="Times New Roman" w:cs="Times New Roman"/>
          <w:sz w:val="28"/>
          <w:szCs w:val="28"/>
          <w:lang w:eastAsia="ru-RU"/>
        </w:rPr>
        <w:t>культури</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інше</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Це</w:t>
      </w:r>
      <w:proofErr w:type="spellEnd"/>
      <w:r w:rsidRPr="0010477E">
        <w:rPr>
          <w:rFonts w:ascii="Times New Roman" w:eastAsia="Times New Roman" w:hAnsi="Times New Roman" w:cs="Times New Roman"/>
          <w:sz w:val="28"/>
          <w:szCs w:val="28"/>
          <w:lang w:eastAsia="ru-RU"/>
        </w:rPr>
        <w:t xml:space="preserve"> дало </w:t>
      </w:r>
      <w:proofErr w:type="spellStart"/>
      <w:r w:rsidRPr="0010477E">
        <w:rPr>
          <w:rFonts w:ascii="Times New Roman" w:eastAsia="Times New Roman" w:hAnsi="Times New Roman" w:cs="Times New Roman"/>
          <w:sz w:val="28"/>
          <w:szCs w:val="28"/>
          <w:lang w:eastAsia="ru-RU"/>
        </w:rPr>
        <w:t>змогу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залучити</w:t>
      </w:r>
      <w:proofErr w:type="spellEnd"/>
      <w:r w:rsidRPr="0010477E">
        <w:rPr>
          <w:rFonts w:ascii="Times New Roman" w:eastAsia="Times New Roman" w:hAnsi="Times New Roman" w:cs="Times New Roman"/>
          <w:sz w:val="28"/>
          <w:szCs w:val="28"/>
          <w:lang w:eastAsia="ru-RU"/>
        </w:rPr>
        <w:t xml:space="preserve"> до справ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значну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кількість</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дітей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Кожна</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комісій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розробила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плани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відповідно</w:t>
      </w:r>
      <w:proofErr w:type="spellEnd"/>
      <w:r w:rsidRPr="0010477E">
        <w:rPr>
          <w:rFonts w:ascii="Times New Roman" w:eastAsia="Times New Roman" w:hAnsi="Times New Roman" w:cs="Times New Roman"/>
          <w:sz w:val="28"/>
          <w:szCs w:val="28"/>
          <w:lang w:eastAsia="ru-RU"/>
        </w:rPr>
        <w:t xml:space="preserve"> до </w:t>
      </w:r>
      <w:proofErr w:type="spellStart"/>
      <w:r w:rsidRPr="0010477E">
        <w:rPr>
          <w:rFonts w:ascii="Times New Roman" w:eastAsia="Times New Roman" w:hAnsi="Times New Roman" w:cs="Times New Roman"/>
          <w:sz w:val="28"/>
          <w:szCs w:val="28"/>
          <w:lang w:eastAsia="ru-RU"/>
        </w:rPr>
        <w:t>яких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організовувала</w:t>
      </w:r>
      <w:proofErr w:type="spellEnd"/>
      <w:r w:rsidRPr="0010477E">
        <w:rPr>
          <w:rFonts w:ascii="Times New Roman" w:eastAsia="Times New Roman" w:hAnsi="Times New Roman" w:cs="Times New Roman"/>
          <w:sz w:val="28"/>
          <w:szCs w:val="28"/>
          <w:lang w:eastAsia="ru-RU"/>
        </w:rPr>
        <w:t xml:space="preserve"> свою роботу. Робота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учнівському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самоврядуванні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посприяла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вихованню</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вміння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співпрацювати</w:t>
      </w:r>
      <w:proofErr w:type="spellEnd"/>
      <w:r w:rsidRPr="0010477E">
        <w:rPr>
          <w:rFonts w:ascii="Times New Roman" w:eastAsia="Times New Roman" w:hAnsi="Times New Roman" w:cs="Times New Roman"/>
          <w:sz w:val="28"/>
          <w:szCs w:val="28"/>
          <w:lang w:eastAsia="ru-RU"/>
        </w:rPr>
        <w:t xml:space="preserve"> на принципах </w:t>
      </w:r>
      <w:proofErr w:type="spellStart"/>
      <w:r w:rsidRPr="0010477E">
        <w:rPr>
          <w:rFonts w:ascii="Times New Roman" w:eastAsia="Times New Roman" w:hAnsi="Times New Roman" w:cs="Times New Roman"/>
          <w:sz w:val="28"/>
          <w:szCs w:val="28"/>
          <w:lang w:eastAsia="ru-RU"/>
        </w:rPr>
        <w:t>рівності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гласності</w:t>
      </w:r>
      <w:proofErr w:type="spellEnd"/>
      <w:r w:rsidRPr="0010477E">
        <w:rPr>
          <w:rFonts w:ascii="Times New Roman" w:eastAsia="Times New Roman" w:hAnsi="Times New Roman" w:cs="Times New Roman"/>
          <w:sz w:val="28"/>
          <w:szCs w:val="28"/>
          <w:lang w:eastAsia="ru-RU"/>
        </w:rPr>
        <w:t xml:space="preserve">, демократизму. З боку </w:t>
      </w:r>
      <w:proofErr w:type="spellStart"/>
      <w:r w:rsidRPr="0010477E">
        <w:rPr>
          <w:rFonts w:ascii="Times New Roman" w:eastAsia="Times New Roman" w:hAnsi="Times New Roman" w:cs="Times New Roman"/>
          <w:sz w:val="28"/>
          <w:szCs w:val="28"/>
          <w:lang w:eastAsia="ru-RU"/>
        </w:rPr>
        <w:t>адміністрації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школи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вівся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постійний</w:t>
      </w:r>
      <w:proofErr w:type="spellEnd"/>
      <w:r w:rsidRPr="0010477E">
        <w:rPr>
          <w:rFonts w:ascii="Times New Roman" w:eastAsia="Times New Roman" w:hAnsi="Times New Roman" w:cs="Times New Roman"/>
          <w:sz w:val="28"/>
          <w:szCs w:val="28"/>
          <w:lang w:eastAsia="ru-RU"/>
        </w:rPr>
        <w:t xml:space="preserve"> контроль за </w:t>
      </w:r>
      <w:proofErr w:type="spellStart"/>
      <w:r w:rsidRPr="0010477E">
        <w:rPr>
          <w:rFonts w:ascii="Times New Roman" w:eastAsia="Times New Roman" w:hAnsi="Times New Roman" w:cs="Times New Roman"/>
          <w:sz w:val="28"/>
          <w:szCs w:val="28"/>
          <w:lang w:eastAsia="ru-RU"/>
        </w:rPr>
        <w:t>відвідуванням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учнями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навчальних</w:t>
      </w:r>
      <w:proofErr w:type="spellEnd"/>
      <w:r w:rsidRPr="0010477E">
        <w:rPr>
          <w:rFonts w:ascii="Times New Roman" w:eastAsia="Times New Roman" w:hAnsi="Times New Roman" w:cs="Times New Roman"/>
          <w:sz w:val="28"/>
          <w:szCs w:val="28"/>
          <w:lang w:eastAsia="ru-RU"/>
        </w:rPr>
        <w:t xml:space="preserve"> занять.</w:t>
      </w:r>
      <w:r w:rsidRPr="0010477E">
        <w:rPr>
          <w:rFonts w:ascii="Times New Roman" w:eastAsia="Times New Roman" w:hAnsi="Times New Roman" w:cs="Times New Roman"/>
          <w:sz w:val="28"/>
          <w:szCs w:val="28"/>
          <w:lang w:val="uk-UA" w:eastAsia="ru-RU"/>
        </w:rPr>
        <w:t xml:space="preserve"> Аналіз організації виховної роботи у 2024 навчальному році свідчить про те, що робота була керованою, планомірною і дала здебільшого позитивні результати у рівні вихованості учнів, згуртованості класних колективів, зростанні творчої віддачі педагогів. Основною метою виховання залишається особистість. Педагогічний колектив школи приділяє велику увагу створенню в кожному класі сприятливого середовища і умов для розвитку та самореалізації компетентної особистості.</w:t>
      </w:r>
    </w:p>
    <w:p w14:paraId="563AE62E" w14:textId="77777777" w:rsidR="0010477E" w:rsidRPr="0010477E" w:rsidRDefault="0010477E" w:rsidP="0010477E">
      <w:pPr>
        <w:shd w:val="clear" w:color="auto" w:fill="FFFFFF"/>
        <w:spacing w:after="0" w:line="360" w:lineRule="auto"/>
        <w:ind w:firstLine="540"/>
        <w:jc w:val="both"/>
        <w:rPr>
          <w:rFonts w:ascii="Times New Roman" w:eastAsia="Calibri" w:hAnsi="Times New Roman" w:cs="Times New Roman"/>
          <w:sz w:val="28"/>
          <w:szCs w:val="28"/>
          <w:lang w:val="uk-UA" w:eastAsia="uk-UA"/>
        </w:rPr>
      </w:pPr>
      <w:r w:rsidRPr="0010477E">
        <w:rPr>
          <w:rFonts w:ascii="Times New Roman" w:eastAsia="Calibri" w:hAnsi="Times New Roman" w:cs="Times New Roman"/>
          <w:color w:val="3C3E3E"/>
          <w:sz w:val="28"/>
          <w:szCs w:val="28"/>
          <w:lang w:val="uk-UA" w:eastAsia="uk-UA"/>
        </w:rPr>
        <w:t>  </w:t>
      </w:r>
      <w:r w:rsidRPr="0010477E">
        <w:rPr>
          <w:rFonts w:ascii="Times New Roman" w:eastAsia="Calibri" w:hAnsi="Times New Roman" w:cs="Times New Roman"/>
          <w:sz w:val="28"/>
          <w:szCs w:val="28"/>
          <w:lang w:val="uk-UA" w:eastAsia="uk-UA"/>
        </w:rPr>
        <w:t> Учнівське самоврядування в школі розпочало свою роботу з жовтня 2024р. Воно здійснювалося через роботу шкільного гуртка «Мистецтво шкільного самоврядування», яка спрямована покликана допомагати керівництву школи у вихованні творчої, соціально - активної особистості учнів, здатної до саморозвитку й самореалізації.</w:t>
      </w:r>
    </w:p>
    <w:p w14:paraId="2C9D6760" w14:textId="77777777" w:rsidR="0010477E" w:rsidRPr="0010477E" w:rsidRDefault="0010477E" w:rsidP="0010477E">
      <w:pPr>
        <w:shd w:val="clear" w:color="auto" w:fill="FFFFFF"/>
        <w:spacing w:after="0" w:line="360" w:lineRule="auto"/>
        <w:ind w:firstLine="540"/>
        <w:jc w:val="both"/>
        <w:rPr>
          <w:rFonts w:ascii="Times New Roman" w:eastAsia="Calibri" w:hAnsi="Times New Roman" w:cs="Times New Roman"/>
          <w:sz w:val="28"/>
          <w:szCs w:val="28"/>
          <w:lang w:val="uk-UA" w:eastAsia="uk-UA"/>
        </w:rPr>
      </w:pPr>
      <w:r w:rsidRPr="0010477E">
        <w:rPr>
          <w:rFonts w:ascii="Times New Roman" w:eastAsia="Calibri" w:hAnsi="Times New Roman" w:cs="Times New Roman"/>
          <w:sz w:val="28"/>
          <w:szCs w:val="28"/>
          <w:lang w:val="uk-UA" w:eastAsia="uk-UA"/>
        </w:rPr>
        <w:lastRenderedPageBreak/>
        <w:t>    Метою самоврядування є формування  в учнях почуття господаря школи, класу, активної життєвої позиції, вміння співпрацювати на принципах партнерства. Залучати до громадської діяльності, стимулювати їх творчу ініціативу, розвивати організаторські здібності. Це спільна колективна творча справа, яка об’єднує навколо себе максимальну кількість учасників, дає можливість кожному спробувати свої сили, розкрити здібності , можливості та талант.</w:t>
      </w:r>
    </w:p>
    <w:p w14:paraId="2D93A099" w14:textId="77777777" w:rsidR="0010477E" w:rsidRPr="0010477E" w:rsidRDefault="0010477E" w:rsidP="0010477E">
      <w:pPr>
        <w:shd w:val="clear" w:color="auto" w:fill="FFFFFF"/>
        <w:spacing w:after="0" w:line="360" w:lineRule="auto"/>
        <w:ind w:firstLine="540"/>
        <w:jc w:val="both"/>
        <w:rPr>
          <w:rFonts w:ascii="Times New Roman" w:eastAsia="Times New Roman" w:hAnsi="Times New Roman" w:cs="Times New Roman"/>
          <w:color w:val="000000"/>
          <w:sz w:val="28"/>
          <w:szCs w:val="28"/>
          <w:lang w:eastAsia="uk-UA"/>
        </w:rPr>
      </w:pPr>
      <w:r w:rsidRPr="0010477E">
        <w:rPr>
          <w:rFonts w:ascii="Times New Roman" w:eastAsia="Times New Roman" w:hAnsi="Times New Roman" w:cs="Times New Roman"/>
          <w:color w:val="000000"/>
          <w:sz w:val="28"/>
          <w:szCs w:val="28"/>
          <w:lang w:val="uk-UA" w:eastAsia="uk-UA"/>
        </w:rPr>
        <w:t>Б</w:t>
      </w:r>
      <w:proofErr w:type="spellStart"/>
      <w:r w:rsidRPr="0010477E">
        <w:rPr>
          <w:rFonts w:ascii="Times New Roman" w:eastAsia="Times New Roman" w:hAnsi="Times New Roman" w:cs="Times New Roman"/>
          <w:color w:val="000000"/>
          <w:sz w:val="28"/>
          <w:szCs w:val="28"/>
          <w:lang w:eastAsia="uk-UA"/>
        </w:rPr>
        <w:t>ули</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обрані</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президенти</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класів</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розподілені</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доручення</w:t>
      </w:r>
      <w:proofErr w:type="spellEnd"/>
      <w:r w:rsidRPr="0010477E">
        <w:rPr>
          <w:rFonts w:ascii="Times New Roman" w:eastAsia="Times New Roman" w:hAnsi="Times New Roman" w:cs="Times New Roman"/>
          <w:color w:val="000000"/>
          <w:sz w:val="28"/>
          <w:szCs w:val="28"/>
          <w:lang w:eastAsia="uk-UA"/>
        </w:rPr>
        <w:t xml:space="preserve"> кожного </w:t>
      </w:r>
      <w:proofErr w:type="spellStart"/>
      <w:r w:rsidRPr="0010477E">
        <w:rPr>
          <w:rFonts w:ascii="Times New Roman" w:eastAsia="Times New Roman" w:hAnsi="Times New Roman" w:cs="Times New Roman"/>
          <w:color w:val="000000"/>
          <w:sz w:val="28"/>
          <w:szCs w:val="28"/>
          <w:lang w:eastAsia="uk-UA"/>
        </w:rPr>
        <w:t>учня</w:t>
      </w:r>
      <w:proofErr w:type="spellEnd"/>
      <w:r w:rsidRPr="0010477E">
        <w:rPr>
          <w:rFonts w:ascii="Times New Roman" w:eastAsia="Times New Roman" w:hAnsi="Times New Roman" w:cs="Times New Roman"/>
          <w:color w:val="000000"/>
          <w:sz w:val="28"/>
          <w:szCs w:val="28"/>
          <w:lang w:eastAsia="uk-UA"/>
        </w:rPr>
        <w:t>. У</w:t>
      </w:r>
      <w:r w:rsidRPr="0010477E">
        <w:rPr>
          <w:rFonts w:ascii="Times New Roman" w:eastAsia="Times New Roman" w:hAnsi="Times New Roman" w:cs="Times New Roman"/>
          <w:color w:val="000000"/>
          <w:sz w:val="28"/>
          <w:szCs w:val="28"/>
          <w:lang w:val="uk-UA" w:eastAsia="uk-UA"/>
        </w:rPr>
        <w:t xml:space="preserve"> 202</w:t>
      </w:r>
      <w:r w:rsidRPr="0010477E">
        <w:rPr>
          <w:rFonts w:ascii="Times New Roman" w:eastAsia="Times New Roman" w:hAnsi="Times New Roman" w:cs="Times New Roman"/>
          <w:color w:val="000000"/>
          <w:sz w:val="28"/>
          <w:szCs w:val="28"/>
          <w:lang w:eastAsia="uk-UA"/>
        </w:rPr>
        <w:t xml:space="preserve">4 президентом </w:t>
      </w:r>
      <w:proofErr w:type="spellStart"/>
      <w:r w:rsidRPr="0010477E">
        <w:rPr>
          <w:rFonts w:ascii="Times New Roman" w:eastAsia="Times New Roman" w:hAnsi="Times New Roman" w:cs="Times New Roman"/>
          <w:color w:val="000000"/>
          <w:sz w:val="28"/>
          <w:szCs w:val="28"/>
          <w:lang w:eastAsia="uk-UA"/>
        </w:rPr>
        <w:t>школи</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було</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обрано</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уч</w:t>
      </w:r>
      <w:proofErr w:type="spellEnd"/>
      <w:r w:rsidRPr="0010477E">
        <w:rPr>
          <w:rFonts w:ascii="Times New Roman" w:eastAsia="Times New Roman" w:hAnsi="Times New Roman" w:cs="Times New Roman"/>
          <w:color w:val="000000"/>
          <w:sz w:val="28"/>
          <w:szCs w:val="28"/>
          <w:lang w:val="uk-UA" w:eastAsia="uk-UA"/>
        </w:rPr>
        <w:t>е</w:t>
      </w:r>
      <w:proofErr w:type="spellStart"/>
      <w:r w:rsidRPr="0010477E">
        <w:rPr>
          <w:rFonts w:ascii="Times New Roman" w:eastAsia="Times New Roman" w:hAnsi="Times New Roman" w:cs="Times New Roman"/>
          <w:color w:val="000000"/>
          <w:sz w:val="28"/>
          <w:szCs w:val="28"/>
          <w:lang w:eastAsia="uk-UA"/>
        </w:rPr>
        <w:t>ня</w:t>
      </w:r>
      <w:proofErr w:type="spellEnd"/>
      <w:r w:rsidRPr="0010477E">
        <w:rPr>
          <w:rFonts w:ascii="Times New Roman" w:eastAsia="Times New Roman" w:hAnsi="Times New Roman" w:cs="Times New Roman"/>
          <w:color w:val="000000"/>
          <w:sz w:val="28"/>
          <w:szCs w:val="28"/>
          <w:lang w:eastAsia="uk-UA"/>
        </w:rPr>
        <w:t xml:space="preserve"> 10 </w:t>
      </w:r>
      <w:proofErr w:type="spellStart"/>
      <w:r w:rsidRPr="0010477E">
        <w:rPr>
          <w:rFonts w:ascii="Times New Roman" w:eastAsia="Times New Roman" w:hAnsi="Times New Roman" w:cs="Times New Roman"/>
          <w:color w:val="000000"/>
          <w:sz w:val="28"/>
          <w:szCs w:val="28"/>
          <w:lang w:eastAsia="uk-UA"/>
        </w:rPr>
        <w:t>класу</w:t>
      </w:r>
      <w:proofErr w:type="spellEnd"/>
      <w:r w:rsidRPr="0010477E">
        <w:rPr>
          <w:rFonts w:ascii="Times New Roman" w:eastAsia="Times New Roman" w:hAnsi="Times New Roman" w:cs="Times New Roman"/>
          <w:color w:val="000000"/>
          <w:sz w:val="28"/>
          <w:szCs w:val="28"/>
          <w:lang w:eastAsia="uk-UA"/>
        </w:rPr>
        <w:t xml:space="preserve"> – </w:t>
      </w:r>
      <w:proofErr w:type="spellStart"/>
      <w:r w:rsidRPr="0010477E">
        <w:rPr>
          <w:rFonts w:ascii="Times New Roman" w:eastAsia="Times New Roman" w:hAnsi="Times New Roman" w:cs="Times New Roman"/>
          <w:color w:val="000000"/>
          <w:sz w:val="28"/>
          <w:szCs w:val="28"/>
          <w:lang w:eastAsia="uk-UA"/>
        </w:rPr>
        <w:t>Кобевка</w:t>
      </w:r>
      <w:proofErr w:type="spellEnd"/>
      <w:r w:rsidRPr="0010477E">
        <w:rPr>
          <w:rFonts w:ascii="Times New Roman" w:eastAsia="Times New Roman" w:hAnsi="Times New Roman" w:cs="Times New Roman"/>
          <w:color w:val="000000"/>
          <w:sz w:val="28"/>
          <w:szCs w:val="28"/>
          <w:lang w:eastAsia="uk-UA"/>
        </w:rPr>
        <w:t xml:space="preserve"> </w:t>
      </w:r>
      <w:proofErr w:type="spellStart"/>
      <w:proofErr w:type="gramStart"/>
      <w:r w:rsidRPr="0010477E">
        <w:rPr>
          <w:rFonts w:ascii="Times New Roman" w:eastAsia="Times New Roman" w:hAnsi="Times New Roman" w:cs="Times New Roman"/>
          <w:color w:val="000000"/>
          <w:sz w:val="28"/>
          <w:szCs w:val="28"/>
          <w:lang w:eastAsia="uk-UA"/>
        </w:rPr>
        <w:t>Дмитра</w:t>
      </w:r>
      <w:proofErr w:type="spellEnd"/>
      <w:r w:rsidRPr="0010477E">
        <w:rPr>
          <w:rFonts w:ascii="Times New Roman" w:eastAsia="Times New Roman" w:hAnsi="Times New Roman" w:cs="Times New Roman"/>
          <w:color w:val="000000"/>
          <w:sz w:val="28"/>
          <w:szCs w:val="28"/>
          <w:lang w:eastAsia="uk-UA"/>
        </w:rPr>
        <w:t xml:space="preserve">, </w:t>
      </w:r>
      <w:r w:rsidRPr="0010477E">
        <w:rPr>
          <w:rFonts w:ascii="Times New Roman" w:eastAsia="Times New Roman" w:hAnsi="Times New Roman" w:cs="Times New Roman"/>
          <w:color w:val="000000"/>
          <w:sz w:val="28"/>
          <w:szCs w:val="28"/>
          <w:lang w:val="uk-UA" w:eastAsia="uk-UA"/>
        </w:rPr>
        <w:t xml:space="preserve"> його</w:t>
      </w:r>
      <w:proofErr w:type="gramEnd"/>
      <w:r w:rsidRPr="0010477E">
        <w:rPr>
          <w:rFonts w:ascii="Times New Roman" w:eastAsia="Times New Roman" w:hAnsi="Times New Roman" w:cs="Times New Roman"/>
          <w:color w:val="000000"/>
          <w:sz w:val="28"/>
          <w:szCs w:val="28"/>
          <w:lang w:eastAsia="uk-UA"/>
        </w:rPr>
        <w:t xml:space="preserve"> заступник</w:t>
      </w:r>
      <w:proofErr w:type="spellStart"/>
      <w:r w:rsidRPr="0010477E">
        <w:rPr>
          <w:rFonts w:ascii="Times New Roman" w:eastAsia="Times New Roman" w:hAnsi="Times New Roman" w:cs="Times New Roman"/>
          <w:color w:val="000000"/>
          <w:sz w:val="28"/>
          <w:szCs w:val="28"/>
          <w:lang w:val="uk-UA" w:eastAsia="uk-UA"/>
        </w:rPr>
        <w:t>ом</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учненицю</w:t>
      </w:r>
      <w:proofErr w:type="spellEnd"/>
      <w:r w:rsidRPr="0010477E">
        <w:rPr>
          <w:rFonts w:ascii="Times New Roman" w:eastAsia="Times New Roman" w:hAnsi="Times New Roman" w:cs="Times New Roman"/>
          <w:color w:val="000000"/>
          <w:sz w:val="28"/>
          <w:szCs w:val="28"/>
          <w:lang w:eastAsia="uk-UA"/>
        </w:rPr>
        <w:t xml:space="preserve"> 7-А </w:t>
      </w:r>
      <w:proofErr w:type="spellStart"/>
      <w:r w:rsidRPr="0010477E">
        <w:rPr>
          <w:rFonts w:ascii="Times New Roman" w:eastAsia="Times New Roman" w:hAnsi="Times New Roman" w:cs="Times New Roman"/>
          <w:color w:val="000000"/>
          <w:sz w:val="28"/>
          <w:szCs w:val="28"/>
          <w:lang w:eastAsia="uk-UA"/>
        </w:rPr>
        <w:t>класу</w:t>
      </w:r>
      <w:proofErr w:type="spellEnd"/>
      <w:r w:rsidRPr="0010477E">
        <w:rPr>
          <w:rFonts w:ascii="Times New Roman" w:eastAsia="Times New Roman" w:hAnsi="Times New Roman" w:cs="Times New Roman"/>
          <w:color w:val="000000"/>
          <w:sz w:val="28"/>
          <w:szCs w:val="28"/>
          <w:lang w:eastAsia="uk-UA"/>
        </w:rPr>
        <w:t> </w:t>
      </w:r>
      <w:proofErr w:type="spellStart"/>
      <w:r w:rsidRPr="0010477E">
        <w:rPr>
          <w:rFonts w:ascii="Times New Roman" w:eastAsia="Times New Roman" w:hAnsi="Times New Roman" w:cs="Times New Roman"/>
          <w:color w:val="000000"/>
          <w:sz w:val="28"/>
          <w:szCs w:val="28"/>
          <w:lang w:eastAsia="uk-UA"/>
        </w:rPr>
        <w:t>Лапуньку</w:t>
      </w:r>
      <w:proofErr w:type="spellEnd"/>
      <w:r w:rsidRPr="0010477E">
        <w:rPr>
          <w:rFonts w:ascii="Times New Roman" w:eastAsia="Times New Roman" w:hAnsi="Times New Roman" w:cs="Times New Roman"/>
          <w:color w:val="000000"/>
          <w:sz w:val="28"/>
          <w:szCs w:val="28"/>
          <w:lang w:eastAsia="uk-UA"/>
        </w:rPr>
        <w:t xml:space="preserve"> </w:t>
      </w:r>
      <w:proofErr w:type="spellStart"/>
      <w:r w:rsidRPr="0010477E">
        <w:rPr>
          <w:rFonts w:ascii="Times New Roman" w:eastAsia="Times New Roman" w:hAnsi="Times New Roman" w:cs="Times New Roman"/>
          <w:color w:val="000000"/>
          <w:sz w:val="28"/>
          <w:szCs w:val="28"/>
          <w:lang w:eastAsia="uk-UA"/>
        </w:rPr>
        <w:t>Соломію</w:t>
      </w:r>
      <w:proofErr w:type="spellEnd"/>
      <w:r w:rsidRPr="0010477E">
        <w:rPr>
          <w:rFonts w:ascii="Times New Roman" w:eastAsia="Times New Roman" w:hAnsi="Times New Roman" w:cs="Times New Roman"/>
          <w:color w:val="000000"/>
          <w:sz w:val="28"/>
          <w:szCs w:val="28"/>
          <w:lang w:val="uk-UA" w:eastAsia="uk-UA"/>
        </w:rPr>
        <w:t>.</w:t>
      </w:r>
    </w:p>
    <w:p w14:paraId="1384D571"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proofErr w:type="spellStart"/>
      <w:r w:rsidRPr="0010477E">
        <w:rPr>
          <w:rFonts w:ascii="Times New Roman" w:eastAsia="Times New Roman" w:hAnsi="Times New Roman" w:cs="Times New Roman"/>
          <w:sz w:val="28"/>
          <w:szCs w:val="28"/>
          <w:lang w:eastAsia="ru-RU"/>
        </w:rPr>
        <w:t>Педагогічним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колективом</w:t>
      </w:r>
      <w:proofErr w:type="spellEnd"/>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Новопетрівського ліцею Петрівської сільської ради с</w:t>
      </w:r>
      <w:proofErr w:type="spellStart"/>
      <w:r w:rsidRPr="0010477E">
        <w:rPr>
          <w:rFonts w:ascii="Times New Roman" w:eastAsia="Times New Roman" w:hAnsi="Times New Roman" w:cs="Times New Roman"/>
          <w:bCs/>
          <w:sz w:val="28"/>
          <w:szCs w:val="28"/>
          <w:lang w:eastAsia="ru-RU"/>
        </w:rPr>
        <w:t>истематично</w:t>
      </w:r>
      <w:proofErr w:type="spellEnd"/>
      <w:r w:rsidRPr="0010477E">
        <w:rPr>
          <w:rFonts w:ascii="Times New Roman" w:eastAsia="Times New Roman" w:hAnsi="Times New Roman" w:cs="Times New Roman"/>
          <w:bCs/>
          <w:sz w:val="28"/>
          <w:szCs w:val="28"/>
          <w:lang w:eastAsia="ru-RU"/>
        </w:rPr>
        <w:t xml:space="preserve"> проводиться </w:t>
      </w:r>
      <w:proofErr w:type="spellStart"/>
      <w:r w:rsidRPr="0010477E">
        <w:rPr>
          <w:rFonts w:ascii="Times New Roman" w:eastAsia="Times New Roman" w:hAnsi="Times New Roman" w:cs="Times New Roman"/>
          <w:bCs/>
          <w:sz w:val="28"/>
          <w:szCs w:val="28"/>
          <w:lang w:eastAsia="ru-RU"/>
        </w:rPr>
        <w:t>організаційна</w:t>
      </w:r>
      <w:proofErr w:type="spellEnd"/>
      <w:r w:rsidRPr="0010477E">
        <w:rPr>
          <w:rFonts w:ascii="Times New Roman" w:eastAsia="Times New Roman" w:hAnsi="Times New Roman" w:cs="Times New Roman"/>
          <w:bCs/>
          <w:sz w:val="28"/>
          <w:szCs w:val="28"/>
          <w:lang w:eastAsia="ru-RU"/>
        </w:rPr>
        <w:t xml:space="preserve"> та </w:t>
      </w:r>
      <w:proofErr w:type="spellStart"/>
      <w:r w:rsidRPr="0010477E">
        <w:rPr>
          <w:rFonts w:ascii="Times New Roman" w:eastAsia="Times New Roman" w:hAnsi="Times New Roman" w:cs="Times New Roman"/>
          <w:bCs/>
          <w:sz w:val="28"/>
          <w:szCs w:val="28"/>
          <w:lang w:eastAsia="ru-RU"/>
        </w:rPr>
        <w:t>профілактична</w:t>
      </w:r>
      <w:proofErr w:type="spellEnd"/>
      <w:r w:rsidRPr="0010477E">
        <w:rPr>
          <w:rFonts w:ascii="Times New Roman" w:eastAsia="Times New Roman" w:hAnsi="Times New Roman" w:cs="Times New Roman"/>
          <w:bCs/>
          <w:sz w:val="28"/>
          <w:szCs w:val="28"/>
          <w:lang w:eastAsia="ru-RU"/>
        </w:rPr>
        <w:t xml:space="preserve"> </w:t>
      </w:r>
      <w:proofErr w:type="spellStart"/>
      <w:r w:rsidRPr="0010477E">
        <w:rPr>
          <w:rFonts w:ascii="Times New Roman" w:eastAsia="Times New Roman" w:hAnsi="Times New Roman" w:cs="Times New Roman"/>
          <w:bCs/>
          <w:sz w:val="28"/>
          <w:szCs w:val="28"/>
          <w:lang w:eastAsia="ru-RU"/>
        </w:rPr>
        <w:t>правовиховна</w:t>
      </w:r>
      <w:proofErr w:type="spellEnd"/>
      <w:r w:rsidRPr="0010477E">
        <w:rPr>
          <w:rFonts w:ascii="Times New Roman" w:eastAsia="Times New Roman" w:hAnsi="Times New Roman" w:cs="Times New Roman"/>
          <w:bCs/>
          <w:sz w:val="28"/>
          <w:szCs w:val="28"/>
          <w:lang w:eastAsia="ru-RU"/>
        </w:rPr>
        <w:t xml:space="preserve"> робота, </w:t>
      </w:r>
      <w:proofErr w:type="spellStart"/>
      <w:r w:rsidRPr="0010477E">
        <w:rPr>
          <w:rFonts w:ascii="Times New Roman" w:eastAsia="Times New Roman" w:hAnsi="Times New Roman" w:cs="Times New Roman"/>
          <w:bCs/>
          <w:sz w:val="28"/>
          <w:szCs w:val="28"/>
          <w:lang w:eastAsia="ru-RU"/>
        </w:rPr>
        <w:t>спрямована</w:t>
      </w:r>
      <w:proofErr w:type="spellEnd"/>
      <w:r w:rsidRPr="0010477E">
        <w:rPr>
          <w:rFonts w:ascii="Times New Roman" w:eastAsia="Times New Roman" w:hAnsi="Times New Roman" w:cs="Times New Roman"/>
          <w:bCs/>
          <w:sz w:val="28"/>
          <w:szCs w:val="28"/>
          <w:lang w:eastAsia="ru-RU"/>
        </w:rPr>
        <w:t xml:space="preserve"> на </w:t>
      </w:r>
      <w:proofErr w:type="spellStart"/>
      <w:r w:rsidRPr="0010477E">
        <w:rPr>
          <w:rFonts w:ascii="Times New Roman" w:eastAsia="Times New Roman" w:hAnsi="Times New Roman" w:cs="Times New Roman"/>
          <w:bCs/>
          <w:sz w:val="28"/>
          <w:szCs w:val="28"/>
          <w:lang w:eastAsia="ru-RU"/>
        </w:rPr>
        <w:t>зниження</w:t>
      </w:r>
      <w:proofErr w:type="spellEnd"/>
      <w:r w:rsidRPr="0010477E">
        <w:rPr>
          <w:rFonts w:ascii="Times New Roman" w:eastAsia="Times New Roman" w:hAnsi="Times New Roman" w:cs="Times New Roman"/>
          <w:bCs/>
          <w:sz w:val="28"/>
          <w:szCs w:val="28"/>
          <w:lang w:eastAsia="ru-RU"/>
        </w:rPr>
        <w:t xml:space="preserve"> </w:t>
      </w:r>
      <w:proofErr w:type="spellStart"/>
      <w:r w:rsidRPr="0010477E">
        <w:rPr>
          <w:rFonts w:ascii="Times New Roman" w:eastAsia="Times New Roman" w:hAnsi="Times New Roman" w:cs="Times New Roman"/>
          <w:bCs/>
          <w:sz w:val="28"/>
          <w:szCs w:val="28"/>
          <w:lang w:eastAsia="ru-RU"/>
        </w:rPr>
        <w:t>рівня</w:t>
      </w:r>
      <w:proofErr w:type="spellEnd"/>
      <w:r w:rsidRPr="0010477E">
        <w:rPr>
          <w:rFonts w:ascii="Times New Roman" w:eastAsia="Times New Roman" w:hAnsi="Times New Roman" w:cs="Times New Roman"/>
          <w:bCs/>
          <w:sz w:val="28"/>
          <w:szCs w:val="28"/>
          <w:lang w:eastAsia="ru-RU"/>
        </w:rPr>
        <w:t xml:space="preserve"> </w:t>
      </w:r>
      <w:proofErr w:type="spellStart"/>
      <w:r w:rsidRPr="0010477E">
        <w:rPr>
          <w:rFonts w:ascii="Times New Roman" w:eastAsia="Times New Roman" w:hAnsi="Times New Roman" w:cs="Times New Roman"/>
          <w:bCs/>
          <w:sz w:val="28"/>
          <w:szCs w:val="28"/>
          <w:lang w:eastAsia="ru-RU"/>
        </w:rPr>
        <w:t>злочинності</w:t>
      </w:r>
      <w:proofErr w:type="spellEnd"/>
      <w:r w:rsidRPr="0010477E">
        <w:rPr>
          <w:rFonts w:ascii="Times New Roman" w:eastAsia="Times New Roman" w:hAnsi="Times New Roman" w:cs="Times New Roman"/>
          <w:bCs/>
          <w:sz w:val="28"/>
          <w:szCs w:val="28"/>
          <w:lang w:eastAsia="ru-RU"/>
        </w:rPr>
        <w:t xml:space="preserve"> </w:t>
      </w:r>
      <w:proofErr w:type="spellStart"/>
      <w:r w:rsidRPr="0010477E">
        <w:rPr>
          <w:rFonts w:ascii="Times New Roman" w:eastAsia="Times New Roman" w:hAnsi="Times New Roman" w:cs="Times New Roman"/>
          <w:bCs/>
          <w:sz w:val="28"/>
          <w:szCs w:val="28"/>
          <w:lang w:eastAsia="ru-RU"/>
        </w:rPr>
        <w:t>серед</w:t>
      </w:r>
      <w:proofErr w:type="spellEnd"/>
      <w:r w:rsidRPr="0010477E">
        <w:rPr>
          <w:rFonts w:ascii="Times New Roman" w:eastAsia="Times New Roman" w:hAnsi="Times New Roman" w:cs="Times New Roman"/>
          <w:bCs/>
          <w:sz w:val="28"/>
          <w:szCs w:val="28"/>
          <w:lang w:eastAsia="ru-RU"/>
        </w:rPr>
        <w:t xml:space="preserve"> </w:t>
      </w:r>
      <w:proofErr w:type="spellStart"/>
      <w:r w:rsidRPr="0010477E">
        <w:rPr>
          <w:rFonts w:ascii="Times New Roman" w:eastAsia="Times New Roman" w:hAnsi="Times New Roman" w:cs="Times New Roman"/>
          <w:bCs/>
          <w:sz w:val="28"/>
          <w:szCs w:val="28"/>
          <w:lang w:eastAsia="ru-RU"/>
        </w:rPr>
        <w:t>неповнолітніх</w:t>
      </w:r>
      <w:proofErr w:type="spellEnd"/>
      <w:r w:rsidRPr="0010477E">
        <w:rPr>
          <w:rFonts w:ascii="Times New Roman" w:eastAsia="Times New Roman" w:hAnsi="Times New Roman" w:cs="Times New Roman"/>
          <w:bCs/>
          <w:sz w:val="28"/>
          <w:szCs w:val="28"/>
          <w:lang w:eastAsia="ru-RU"/>
        </w:rPr>
        <w:t xml:space="preserve">. </w:t>
      </w:r>
    </w:p>
    <w:p w14:paraId="69FD0AF1" w14:textId="77777777" w:rsidR="0010477E" w:rsidRPr="0010477E" w:rsidRDefault="0010477E" w:rsidP="0010477E">
      <w:pPr>
        <w:spacing w:line="360" w:lineRule="auto"/>
        <w:ind w:firstLine="540"/>
        <w:contextualSpacing/>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Особлива увага приділяється роботі з педагогічно-неспроможними сім`ями та дітьми, які схильні до правопорушень (поновлений банк даних таких категорій, складені акти обстеження житлових умов проживання, проводяться індивідуальні бесіди, діти залучаються до гурткової та позакласної роботи).</w:t>
      </w:r>
    </w:p>
    <w:p w14:paraId="2B99B6EA" w14:textId="77777777" w:rsidR="0010477E" w:rsidRPr="0010477E" w:rsidRDefault="0010477E" w:rsidP="0010477E">
      <w:pPr>
        <w:spacing w:line="360" w:lineRule="auto"/>
        <w:ind w:firstLine="540"/>
        <w:contextualSpacing/>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eastAsia="ru-RU"/>
        </w:rPr>
        <w:t xml:space="preserve">До </w:t>
      </w:r>
      <w:proofErr w:type="spellStart"/>
      <w:r w:rsidRPr="0010477E">
        <w:rPr>
          <w:rFonts w:ascii="Times New Roman" w:eastAsia="Times New Roman" w:hAnsi="Times New Roman" w:cs="Times New Roman"/>
          <w:sz w:val="28"/>
          <w:szCs w:val="28"/>
          <w:lang w:eastAsia="ru-RU"/>
        </w:rPr>
        <w:t>роботи</w:t>
      </w:r>
      <w:proofErr w:type="spellEnd"/>
      <w:r w:rsidRPr="0010477E">
        <w:rPr>
          <w:rFonts w:ascii="Times New Roman" w:eastAsia="Times New Roman" w:hAnsi="Times New Roman" w:cs="Times New Roman"/>
          <w:sz w:val="28"/>
          <w:szCs w:val="28"/>
          <w:lang w:eastAsia="ru-RU"/>
        </w:rPr>
        <w:t xml:space="preserve"> з </w:t>
      </w:r>
      <w:proofErr w:type="spellStart"/>
      <w:r w:rsidRPr="0010477E">
        <w:rPr>
          <w:rFonts w:ascii="Times New Roman" w:eastAsia="Times New Roman" w:hAnsi="Times New Roman" w:cs="Times New Roman"/>
          <w:sz w:val="28"/>
          <w:szCs w:val="28"/>
          <w:lang w:eastAsia="ru-RU"/>
        </w:rPr>
        <w:t>дітьми</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їх</w:t>
      </w:r>
      <w:proofErr w:type="spellEnd"/>
      <w:r w:rsidRPr="0010477E">
        <w:rPr>
          <w:rFonts w:ascii="Times New Roman" w:eastAsia="Times New Roman" w:hAnsi="Times New Roman" w:cs="Times New Roman"/>
          <w:sz w:val="28"/>
          <w:szCs w:val="28"/>
          <w:lang w:eastAsia="ru-RU"/>
        </w:rPr>
        <w:t xml:space="preserve"> батьками </w:t>
      </w:r>
      <w:proofErr w:type="spellStart"/>
      <w:r w:rsidRPr="0010477E">
        <w:rPr>
          <w:rFonts w:ascii="Times New Roman" w:eastAsia="Times New Roman" w:hAnsi="Times New Roman" w:cs="Times New Roman"/>
          <w:sz w:val="28"/>
          <w:szCs w:val="28"/>
          <w:lang w:eastAsia="ru-RU"/>
        </w:rPr>
        <w:t>залучаються</w:t>
      </w:r>
      <w:proofErr w:type="spellEnd"/>
      <w:r w:rsidRPr="0010477E">
        <w:rPr>
          <w:rFonts w:ascii="Times New Roman" w:eastAsia="Times New Roman" w:hAnsi="Times New Roman" w:cs="Times New Roman"/>
          <w:sz w:val="28"/>
          <w:szCs w:val="28"/>
          <w:lang w:eastAsia="ru-RU"/>
        </w:rPr>
        <w:t xml:space="preserve"> служба </w:t>
      </w:r>
      <w:proofErr w:type="gramStart"/>
      <w:r w:rsidRPr="0010477E">
        <w:rPr>
          <w:rFonts w:ascii="Times New Roman" w:eastAsia="Times New Roman" w:hAnsi="Times New Roman" w:cs="Times New Roman"/>
          <w:sz w:val="28"/>
          <w:szCs w:val="28"/>
          <w:lang w:eastAsia="ru-RU"/>
        </w:rPr>
        <w:t>у справах</w:t>
      </w:r>
      <w:proofErr w:type="gram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дітей</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правоохоронні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органи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Ведеться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систематичний</w:t>
      </w:r>
      <w:proofErr w:type="spellEnd"/>
      <w:r w:rsidRPr="0010477E">
        <w:rPr>
          <w:rFonts w:ascii="Times New Roman" w:eastAsia="Times New Roman" w:hAnsi="Times New Roman" w:cs="Times New Roman"/>
          <w:sz w:val="28"/>
          <w:szCs w:val="28"/>
          <w:lang w:eastAsia="ru-RU"/>
        </w:rPr>
        <w:t xml:space="preserve"> контроль за </w:t>
      </w:r>
      <w:proofErr w:type="spellStart"/>
      <w:r w:rsidRPr="0010477E">
        <w:rPr>
          <w:rFonts w:ascii="Times New Roman" w:eastAsia="Times New Roman" w:hAnsi="Times New Roman" w:cs="Times New Roman"/>
          <w:sz w:val="28"/>
          <w:szCs w:val="28"/>
          <w:lang w:eastAsia="ru-RU"/>
        </w:rPr>
        <w:t>відвідуванням</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учнями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навчальних</w:t>
      </w:r>
      <w:proofErr w:type="spellEnd"/>
      <w:r w:rsidRPr="0010477E">
        <w:rPr>
          <w:rFonts w:ascii="Times New Roman" w:eastAsia="Times New Roman" w:hAnsi="Times New Roman" w:cs="Times New Roman"/>
          <w:sz w:val="28"/>
          <w:szCs w:val="28"/>
          <w:lang w:eastAsia="ru-RU"/>
        </w:rPr>
        <w:t xml:space="preserve"> занять (у </w:t>
      </w:r>
      <w:proofErr w:type="spellStart"/>
      <w:r w:rsidRPr="0010477E">
        <w:rPr>
          <w:rFonts w:ascii="Times New Roman" w:eastAsia="Times New Roman" w:hAnsi="Times New Roman" w:cs="Times New Roman"/>
          <w:sz w:val="28"/>
          <w:szCs w:val="28"/>
          <w:lang w:eastAsia="ru-RU"/>
        </w:rPr>
        <w:t>разі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відсутності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учнів</w:t>
      </w:r>
      <w:proofErr w:type="spellEnd"/>
      <w:r w:rsidRPr="0010477E">
        <w:rPr>
          <w:rFonts w:ascii="Times New Roman" w:eastAsia="Times New Roman" w:hAnsi="Times New Roman" w:cs="Times New Roman"/>
          <w:sz w:val="28"/>
          <w:szCs w:val="28"/>
          <w:lang w:eastAsia="ru-RU"/>
        </w:rPr>
        <w:t xml:space="preserve"> на </w:t>
      </w:r>
      <w:proofErr w:type="spellStart"/>
      <w:r w:rsidRPr="0010477E">
        <w:rPr>
          <w:rFonts w:ascii="Times New Roman" w:eastAsia="Times New Roman" w:hAnsi="Times New Roman" w:cs="Times New Roman"/>
          <w:sz w:val="28"/>
          <w:szCs w:val="28"/>
          <w:lang w:eastAsia="ru-RU"/>
        </w:rPr>
        <w:t>заняттях</w:t>
      </w:r>
      <w:proofErr w:type="spellEnd"/>
      <w:r w:rsidRPr="0010477E">
        <w:rPr>
          <w:rFonts w:ascii="Times New Roman" w:eastAsia="Times New Roman" w:hAnsi="Times New Roman" w:cs="Times New Roman"/>
          <w:sz w:val="28"/>
          <w:szCs w:val="28"/>
          <w:lang w:eastAsia="ru-RU"/>
        </w:rPr>
        <w:t xml:space="preserve"> у кожному конкретному </w:t>
      </w:r>
      <w:proofErr w:type="spellStart"/>
      <w:r w:rsidRPr="0010477E">
        <w:rPr>
          <w:rFonts w:ascii="Times New Roman" w:eastAsia="Times New Roman" w:hAnsi="Times New Roman" w:cs="Times New Roman"/>
          <w:sz w:val="28"/>
          <w:szCs w:val="28"/>
          <w:lang w:eastAsia="ru-RU"/>
        </w:rPr>
        <w:t>випадку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з’ясовуються</w:t>
      </w:r>
      <w:proofErr w:type="spellEnd"/>
      <w:r w:rsidRPr="0010477E">
        <w:rPr>
          <w:rFonts w:ascii="Times New Roman" w:eastAsia="Times New Roman" w:hAnsi="Times New Roman" w:cs="Times New Roman"/>
          <w:sz w:val="28"/>
          <w:szCs w:val="28"/>
          <w:lang w:eastAsia="ru-RU"/>
        </w:rPr>
        <w:t xml:space="preserve"> причини та </w:t>
      </w:r>
      <w:proofErr w:type="spellStart"/>
      <w:r w:rsidRPr="0010477E">
        <w:rPr>
          <w:rFonts w:ascii="Times New Roman" w:eastAsia="Times New Roman" w:hAnsi="Times New Roman" w:cs="Times New Roman"/>
          <w:sz w:val="28"/>
          <w:szCs w:val="28"/>
          <w:lang w:eastAsia="ru-RU"/>
        </w:rPr>
        <w:t>повідомляються</w:t>
      </w:r>
      <w:proofErr w:type="spellEnd"/>
      <w:r w:rsidRPr="0010477E">
        <w:rPr>
          <w:rFonts w:ascii="Times New Roman" w:eastAsia="Times New Roman" w:hAnsi="Times New Roman" w:cs="Times New Roman"/>
          <w:sz w:val="28"/>
          <w:szCs w:val="28"/>
          <w:lang w:eastAsia="ru-RU"/>
        </w:rPr>
        <w:t xml:space="preserve"> батьки </w:t>
      </w:r>
      <w:proofErr w:type="spellStart"/>
      <w:r w:rsidRPr="0010477E">
        <w:rPr>
          <w:rFonts w:ascii="Times New Roman" w:eastAsia="Times New Roman" w:hAnsi="Times New Roman" w:cs="Times New Roman"/>
          <w:sz w:val="28"/>
          <w:szCs w:val="28"/>
          <w:lang w:eastAsia="ru-RU"/>
        </w:rPr>
        <w:t>або</w:t>
      </w:r>
      <w:proofErr w:type="spellEnd"/>
      <w:r w:rsidRPr="0010477E">
        <w:rPr>
          <w:rFonts w:ascii="Times New Roman" w:eastAsia="Times New Roman" w:hAnsi="Times New Roman" w:cs="Times New Roman"/>
          <w:sz w:val="28"/>
          <w:szCs w:val="28"/>
          <w:lang w:eastAsia="ru-RU"/>
        </w:rPr>
        <w:t xml:space="preserve"> особи, </w:t>
      </w:r>
      <w:proofErr w:type="spellStart"/>
      <w:r w:rsidRPr="0010477E">
        <w:rPr>
          <w:rFonts w:ascii="Times New Roman" w:eastAsia="Times New Roman" w:hAnsi="Times New Roman" w:cs="Times New Roman"/>
          <w:sz w:val="28"/>
          <w:szCs w:val="28"/>
          <w:lang w:eastAsia="ru-RU"/>
        </w:rPr>
        <w:t>які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їх</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замінюють</w:t>
      </w:r>
      <w:proofErr w:type="spellEnd"/>
      <w:r w:rsidRPr="0010477E">
        <w:rPr>
          <w:rFonts w:ascii="Times New Roman" w:eastAsia="Times New Roman" w:hAnsi="Times New Roman" w:cs="Times New Roman"/>
          <w:sz w:val="28"/>
          <w:szCs w:val="28"/>
          <w:lang w:eastAsia="ru-RU"/>
        </w:rPr>
        <w:t>)</w:t>
      </w:r>
      <w:r w:rsidRPr="0010477E">
        <w:rPr>
          <w:rFonts w:ascii="Times New Roman" w:eastAsia="Times New Roman" w:hAnsi="Times New Roman" w:cs="Times New Roman"/>
          <w:sz w:val="28"/>
          <w:szCs w:val="28"/>
          <w:lang w:val="uk-UA" w:eastAsia="ru-RU"/>
        </w:rPr>
        <w:t>;</w:t>
      </w:r>
      <w:r w:rsidRPr="0010477E">
        <w:rPr>
          <w:rFonts w:ascii="Times New Roman" w:eastAsia="Times New Roman" w:hAnsi="Times New Roman" w:cs="Times New Roman"/>
          <w:sz w:val="28"/>
          <w:szCs w:val="28"/>
          <w:lang w:eastAsia="ru-RU"/>
        </w:rPr>
        <w:t xml:space="preserve"> </w:t>
      </w:r>
    </w:p>
    <w:p w14:paraId="430AF00C" w14:textId="77777777" w:rsidR="0010477E" w:rsidRPr="0010477E" w:rsidRDefault="0010477E" w:rsidP="0010477E">
      <w:pPr>
        <w:spacing w:after="0" w:line="360" w:lineRule="auto"/>
        <w:ind w:firstLine="540"/>
        <w:jc w:val="both"/>
        <w:rPr>
          <w:rFonts w:ascii="Times New Roman" w:eastAsia="Times New Roman" w:hAnsi="Times New Roman" w:cs="Times New Roman"/>
          <w:bCs/>
          <w:sz w:val="28"/>
          <w:szCs w:val="28"/>
          <w:lang w:eastAsia="ru-RU"/>
        </w:rPr>
      </w:pPr>
      <w:proofErr w:type="gramStart"/>
      <w:r w:rsidRPr="0010477E">
        <w:rPr>
          <w:rFonts w:ascii="Times New Roman" w:eastAsia="Times New Roman" w:hAnsi="Times New Roman" w:cs="Times New Roman"/>
          <w:sz w:val="28"/>
          <w:szCs w:val="28"/>
          <w:lang w:eastAsia="ru-RU"/>
        </w:rPr>
        <w:t xml:space="preserve">Проведено  </w:t>
      </w:r>
      <w:proofErr w:type="spellStart"/>
      <w:r w:rsidRPr="0010477E">
        <w:rPr>
          <w:rFonts w:ascii="Times New Roman" w:eastAsia="Times New Roman" w:hAnsi="Times New Roman" w:cs="Times New Roman"/>
          <w:sz w:val="28"/>
          <w:szCs w:val="28"/>
          <w:lang w:eastAsia="ru-RU"/>
        </w:rPr>
        <w:t>профілактичні</w:t>
      </w:r>
      <w:proofErr w:type="spellEnd"/>
      <w:proofErr w:type="gram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виховні</w:t>
      </w:r>
      <w:proofErr w:type="spellEnd"/>
      <w:r w:rsidRPr="0010477E">
        <w:rPr>
          <w:rFonts w:ascii="Times New Roman" w:eastAsia="Times New Roman" w:hAnsi="Times New Roman" w:cs="Times New Roman"/>
          <w:sz w:val="28"/>
          <w:szCs w:val="28"/>
          <w:lang w:eastAsia="ru-RU"/>
        </w:rPr>
        <w:t xml:space="preserve"> заходи </w:t>
      </w:r>
      <w:proofErr w:type="spellStart"/>
      <w:r w:rsidRPr="0010477E">
        <w:rPr>
          <w:rFonts w:ascii="Times New Roman" w:eastAsia="Times New Roman" w:hAnsi="Times New Roman" w:cs="Times New Roman"/>
          <w:sz w:val="28"/>
          <w:szCs w:val="28"/>
          <w:lang w:eastAsia="ru-RU"/>
        </w:rPr>
        <w:t>щодо</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попередження</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насильства</w:t>
      </w:r>
      <w:proofErr w:type="spellEnd"/>
      <w:r w:rsidRPr="0010477E">
        <w:rPr>
          <w:rFonts w:ascii="Times New Roman" w:eastAsia="Times New Roman" w:hAnsi="Times New Roman" w:cs="Times New Roman"/>
          <w:sz w:val="28"/>
          <w:szCs w:val="28"/>
          <w:lang w:eastAsia="ru-RU"/>
        </w:rPr>
        <w:t xml:space="preserve"> над </w:t>
      </w:r>
      <w:proofErr w:type="spellStart"/>
      <w:r w:rsidRPr="0010477E">
        <w:rPr>
          <w:rFonts w:ascii="Times New Roman" w:eastAsia="Times New Roman" w:hAnsi="Times New Roman" w:cs="Times New Roman"/>
          <w:sz w:val="28"/>
          <w:szCs w:val="28"/>
          <w:lang w:eastAsia="ru-RU"/>
        </w:rPr>
        <w:t>неповнолітніми</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захисту</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їх</w:t>
      </w:r>
      <w:proofErr w:type="spellEnd"/>
      <w:r w:rsidRPr="0010477E">
        <w:rPr>
          <w:rFonts w:ascii="Times New Roman" w:eastAsia="Times New Roman" w:hAnsi="Times New Roman" w:cs="Times New Roman"/>
          <w:sz w:val="28"/>
          <w:szCs w:val="28"/>
          <w:lang w:eastAsia="ru-RU"/>
        </w:rPr>
        <w:t xml:space="preserve"> прав:</w:t>
      </w:r>
    </w:p>
    <w:p w14:paraId="15A7C950"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виховні</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години</w:t>
      </w:r>
      <w:proofErr w:type="spellEnd"/>
      <w:r w:rsidRPr="0010477E">
        <w:rPr>
          <w:rFonts w:ascii="Times New Roman" w:eastAsia="Times New Roman" w:hAnsi="Times New Roman" w:cs="Times New Roman"/>
          <w:sz w:val="28"/>
          <w:szCs w:val="28"/>
          <w:lang w:eastAsia="ru-RU"/>
        </w:rPr>
        <w:t xml:space="preserve"> на теми:</w:t>
      </w:r>
    </w:p>
    <w:p w14:paraId="60E2CA71"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 «</w:t>
      </w:r>
      <w:proofErr w:type="spellStart"/>
      <w:r w:rsidRPr="0010477E">
        <w:rPr>
          <w:rFonts w:ascii="Times New Roman" w:eastAsia="Times New Roman" w:hAnsi="Times New Roman" w:cs="Times New Roman"/>
          <w:sz w:val="28"/>
          <w:szCs w:val="28"/>
          <w:lang w:eastAsia="ru-RU"/>
        </w:rPr>
        <w:t>Взаємини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між</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дорослими</w:t>
      </w:r>
      <w:proofErr w:type="spellEnd"/>
      <w:r w:rsidRPr="0010477E">
        <w:rPr>
          <w:rFonts w:ascii="Times New Roman" w:eastAsia="Times New Roman" w:hAnsi="Times New Roman" w:cs="Times New Roman"/>
          <w:sz w:val="28"/>
          <w:szCs w:val="28"/>
          <w:lang w:eastAsia="ru-RU"/>
        </w:rPr>
        <w:t xml:space="preserve"> і </w:t>
      </w:r>
      <w:proofErr w:type="spellStart"/>
      <w:r w:rsidRPr="0010477E">
        <w:rPr>
          <w:rFonts w:ascii="Times New Roman" w:eastAsia="Times New Roman" w:hAnsi="Times New Roman" w:cs="Times New Roman"/>
          <w:sz w:val="28"/>
          <w:szCs w:val="28"/>
          <w:lang w:eastAsia="ru-RU"/>
        </w:rPr>
        <w:t>підлітками</w:t>
      </w:r>
      <w:proofErr w:type="spellEnd"/>
      <w:r w:rsidRPr="0010477E">
        <w:rPr>
          <w:rFonts w:ascii="Times New Roman" w:eastAsia="Times New Roman" w:hAnsi="Times New Roman" w:cs="Times New Roman"/>
          <w:sz w:val="28"/>
          <w:szCs w:val="28"/>
          <w:lang w:eastAsia="ru-RU"/>
        </w:rPr>
        <w:t xml:space="preserve"> в </w:t>
      </w:r>
      <w:proofErr w:type="spellStart"/>
      <w:r w:rsidRPr="0010477E">
        <w:rPr>
          <w:rFonts w:ascii="Times New Roman" w:eastAsia="Times New Roman" w:hAnsi="Times New Roman" w:cs="Times New Roman"/>
          <w:sz w:val="28"/>
          <w:szCs w:val="28"/>
          <w:lang w:eastAsia="ru-RU"/>
        </w:rPr>
        <w:t>родині</w:t>
      </w:r>
      <w:proofErr w:type="spellEnd"/>
      <w:r w:rsidRPr="0010477E">
        <w:rPr>
          <w:rFonts w:ascii="Times New Roman" w:eastAsia="Times New Roman" w:hAnsi="Times New Roman" w:cs="Times New Roman"/>
          <w:sz w:val="28"/>
          <w:szCs w:val="28"/>
          <w:lang w:eastAsia="ru-RU"/>
        </w:rPr>
        <w:t xml:space="preserve">»;  </w:t>
      </w:r>
    </w:p>
    <w:p w14:paraId="777D3CB8"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 «</w:t>
      </w:r>
      <w:proofErr w:type="spellStart"/>
      <w:proofErr w:type="gramStart"/>
      <w:r w:rsidRPr="0010477E">
        <w:rPr>
          <w:rFonts w:ascii="Times New Roman" w:eastAsia="Times New Roman" w:hAnsi="Times New Roman" w:cs="Times New Roman"/>
          <w:sz w:val="28"/>
          <w:szCs w:val="28"/>
          <w:lang w:eastAsia="ru-RU"/>
        </w:rPr>
        <w:t>Конвенція</w:t>
      </w:r>
      <w:proofErr w:type="spellEnd"/>
      <w:r w:rsidRPr="0010477E">
        <w:rPr>
          <w:rFonts w:ascii="Times New Roman" w:eastAsia="Times New Roman" w:hAnsi="Times New Roman" w:cs="Times New Roman"/>
          <w:sz w:val="28"/>
          <w:szCs w:val="28"/>
          <w:lang w:eastAsia="ru-RU"/>
        </w:rPr>
        <w:t xml:space="preserve">  ООН</w:t>
      </w:r>
      <w:proofErr w:type="gramEnd"/>
      <w:r w:rsidRPr="0010477E">
        <w:rPr>
          <w:rFonts w:ascii="Times New Roman" w:eastAsia="Times New Roman" w:hAnsi="Times New Roman" w:cs="Times New Roman"/>
          <w:sz w:val="28"/>
          <w:szCs w:val="28"/>
          <w:lang w:eastAsia="ru-RU"/>
        </w:rPr>
        <w:t xml:space="preserve"> про права </w:t>
      </w:r>
      <w:proofErr w:type="spellStart"/>
      <w:r w:rsidRPr="0010477E">
        <w:rPr>
          <w:rFonts w:ascii="Times New Roman" w:eastAsia="Times New Roman" w:hAnsi="Times New Roman" w:cs="Times New Roman"/>
          <w:sz w:val="28"/>
          <w:szCs w:val="28"/>
          <w:lang w:eastAsia="ru-RU"/>
        </w:rPr>
        <w:t>дитини</w:t>
      </w:r>
      <w:proofErr w:type="spellEnd"/>
      <w:r w:rsidRPr="0010477E">
        <w:rPr>
          <w:rFonts w:ascii="Times New Roman" w:eastAsia="Times New Roman" w:hAnsi="Times New Roman" w:cs="Times New Roman"/>
          <w:sz w:val="28"/>
          <w:szCs w:val="28"/>
          <w:lang w:eastAsia="ru-RU"/>
        </w:rPr>
        <w:t>»;</w:t>
      </w:r>
    </w:p>
    <w:p w14:paraId="1A8F5FB9"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 «</w:t>
      </w:r>
      <w:proofErr w:type="spellStart"/>
      <w:r w:rsidRPr="0010477E">
        <w:rPr>
          <w:rFonts w:ascii="Times New Roman" w:eastAsia="Times New Roman" w:hAnsi="Times New Roman" w:cs="Times New Roman"/>
          <w:sz w:val="28"/>
          <w:szCs w:val="28"/>
          <w:lang w:eastAsia="ru-RU"/>
        </w:rPr>
        <w:t>Сімейна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скринька</w:t>
      </w:r>
      <w:proofErr w:type="spellEnd"/>
      <w:r w:rsidRPr="0010477E">
        <w:rPr>
          <w:rFonts w:ascii="Times New Roman" w:eastAsia="Times New Roman" w:hAnsi="Times New Roman" w:cs="Times New Roman"/>
          <w:sz w:val="28"/>
          <w:szCs w:val="28"/>
          <w:lang w:eastAsia="ru-RU"/>
        </w:rPr>
        <w:t>»;</w:t>
      </w:r>
    </w:p>
    <w:p w14:paraId="0957FFDF"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w:t>
      </w:r>
      <w:proofErr w:type="spellStart"/>
      <w:r w:rsidRPr="0010477E">
        <w:rPr>
          <w:rFonts w:ascii="Times New Roman" w:eastAsia="Times New Roman" w:hAnsi="Times New Roman" w:cs="Times New Roman"/>
          <w:sz w:val="28"/>
          <w:szCs w:val="28"/>
          <w:lang w:eastAsia="ru-RU"/>
        </w:rPr>
        <w:t>Адміністративна</w:t>
      </w:r>
      <w:proofErr w:type="spellEnd"/>
      <w:r w:rsidRPr="0010477E">
        <w:rPr>
          <w:rFonts w:ascii="Times New Roman" w:eastAsia="Times New Roman" w:hAnsi="Times New Roman" w:cs="Times New Roman"/>
          <w:sz w:val="28"/>
          <w:szCs w:val="28"/>
          <w:lang w:eastAsia="ru-RU"/>
        </w:rPr>
        <w:t xml:space="preserve"> та </w:t>
      </w:r>
      <w:proofErr w:type="spellStart"/>
      <w:r w:rsidRPr="0010477E">
        <w:rPr>
          <w:rFonts w:ascii="Times New Roman" w:eastAsia="Times New Roman" w:hAnsi="Times New Roman" w:cs="Times New Roman"/>
          <w:sz w:val="28"/>
          <w:szCs w:val="28"/>
          <w:lang w:eastAsia="ru-RU"/>
        </w:rPr>
        <w:t>кримінальна</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відповідальність</w:t>
      </w:r>
      <w:proofErr w:type="spellEnd"/>
      <w:r w:rsidRPr="0010477E">
        <w:rPr>
          <w:rFonts w:ascii="Times New Roman" w:eastAsia="Times New Roman" w:hAnsi="Times New Roman" w:cs="Times New Roman"/>
          <w:sz w:val="28"/>
          <w:szCs w:val="28"/>
          <w:lang w:eastAsia="ru-RU"/>
        </w:rPr>
        <w:t>»;</w:t>
      </w:r>
    </w:p>
    <w:p w14:paraId="0FFFC251"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«Молодь </w:t>
      </w:r>
      <w:proofErr w:type="spellStart"/>
      <w:r w:rsidRPr="0010477E">
        <w:rPr>
          <w:rFonts w:ascii="Times New Roman" w:eastAsia="Times New Roman" w:hAnsi="Times New Roman" w:cs="Times New Roman"/>
          <w:sz w:val="28"/>
          <w:szCs w:val="28"/>
          <w:lang w:eastAsia="ru-RU"/>
        </w:rPr>
        <w:t>обирає</w:t>
      </w:r>
      <w:proofErr w:type="spellEnd"/>
      <w:r w:rsidRPr="0010477E">
        <w:rPr>
          <w:rFonts w:ascii="Times New Roman" w:eastAsia="Times New Roman" w:hAnsi="Times New Roman" w:cs="Times New Roman"/>
          <w:sz w:val="28"/>
          <w:szCs w:val="28"/>
          <w:lang w:eastAsia="ru-RU"/>
        </w:rPr>
        <w:t xml:space="preserve"> здоровий </w:t>
      </w:r>
      <w:proofErr w:type="spellStart"/>
      <w:r w:rsidRPr="0010477E">
        <w:rPr>
          <w:rFonts w:ascii="Times New Roman" w:eastAsia="Times New Roman" w:hAnsi="Times New Roman" w:cs="Times New Roman"/>
          <w:sz w:val="28"/>
          <w:szCs w:val="28"/>
          <w:lang w:eastAsia="ru-RU"/>
        </w:rPr>
        <w:t>спосіб</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життя</w:t>
      </w:r>
      <w:proofErr w:type="spellEnd"/>
      <w:r w:rsidRPr="0010477E">
        <w:rPr>
          <w:rFonts w:ascii="Times New Roman" w:eastAsia="Times New Roman" w:hAnsi="Times New Roman" w:cs="Times New Roman"/>
          <w:sz w:val="28"/>
          <w:szCs w:val="28"/>
          <w:lang w:eastAsia="ru-RU"/>
        </w:rPr>
        <w:t>»;</w:t>
      </w:r>
    </w:p>
    <w:p w14:paraId="61CE48A8"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«Як </w:t>
      </w:r>
      <w:proofErr w:type="spellStart"/>
      <w:r w:rsidRPr="0010477E">
        <w:rPr>
          <w:rFonts w:ascii="Times New Roman" w:eastAsia="Times New Roman" w:hAnsi="Times New Roman" w:cs="Times New Roman"/>
          <w:sz w:val="28"/>
          <w:szCs w:val="28"/>
          <w:lang w:eastAsia="ru-RU"/>
        </w:rPr>
        <w:t>уникнути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суперечностей</w:t>
      </w:r>
      <w:proofErr w:type="spellEnd"/>
      <w:r w:rsidRPr="0010477E">
        <w:rPr>
          <w:rFonts w:ascii="Times New Roman" w:eastAsia="Times New Roman" w:hAnsi="Times New Roman" w:cs="Times New Roman"/>
          <w:sz w:val="28"/>
          <w:szCs w:val="28"/>
          <w:lang w:eastAsia="ru-RU"/>
        </w:rPr>
        <w:t xml:space="preserve"> і </w:t>
      </w:r>
      <w:proofErr w:type="spellStart"/>
      <w:r w:rsidRPr="0010477E">
        <w:rPr>
          <w:rFonts w:ascii="Times New Roman" w:eastAsia="Times New Roman" w:hAnsi="Times New Roman" w:cs="Times New Roman"/>
          <w:sz w:val="28"/>
          <w:szCs w:val="28"/>
          <w:lang w:eastAsia="ru-RU"/>
        </w:rPr>
        <w:t>запобігти</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конфліктам</w:t>
      </w:r>
      <w:proofErr w:type="spellEnd"/>
      <w:r w:rsidRPr="0010477E">
        <w:rPr>
          <w:rFonts w:ascii="Times New Roman" w:eastAsia="Times New Roman" w:hAnsi="Times New Roman" w:cs="Times New Roman"/>
          <w:sz w:val="28"/>
          <w:szCs w:val="28"/>
          <w:lang w:eastAsia="ru-RU"/>
        </w:rPr>
        <w:t>»;</w:t>
      </w:r>
    </w:p>
    <w:p w14:paraId="41C64DD1"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lastRenderedPageBreak/>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«Як не стати жертвою </w:t>
      </w:r>
      <w:proofErr w:type="spellStart"/>
      <w:r w:rsidRPr="0010477E">
        <w:rPr>
          <w:rFonts w:ascii="Times New Roman" w:eastAsia="Times New Roman" w:hAnsi="Times New Roman" w:cs="Times New Roman"/>
          <w:sz w:val="28"/>
          <w:szCs w:val="28"/>
          <w:lang w:eastAsia="ru-RU"/>
        </w:rPr>
        <w:t>злочину</w:t>
      </w:r>
      <w:proofErr w:type="spellEnd"/>
      <w:r w:rsidRPr="0010477E">
        <w:rPr>
          <w:rFonts w:ascii="Times New Roman" w:eastAsia="Times New Roman" w:hAnsi="Times New Roman" w:cs="Times New Roman"/>
          <w:sz w:val="28"/>
          <w:szCs w:val="28"/>
          <w:lang w:eastAsia="ru-RU"/>
        </w:rPr>
        <w:t>»;</w:t>
      </w:r>
    </w:p>
    <w:p w14:paraId="6FA41D45"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«Знай </w:t>
      </w:r>
      <w:proofErr w:type="spellStart"/>
      <w:r w:rsidRPr="0010477E">
        <w:rPr>
          <w:rFonts w:ascii="Times New Roman" w:eastAsia="Times New Roman" w:hAnsi="Times New Roman" w:cs="Times New Roman"/>
          <w:sz w:val="28"/>
          <w:szCs w:val="28"/>
          <w:lang w:eastAsia="ru-RU"/>
        </w:rPr>
        <w:t>свої</w:t>
      </w:r>
      <w:proofErr w:type="spellEnd"/>
      <w:r w:rsidRPr="0010477E">
        <w:rPr>
          <w:rFonts w:ascii="Times New Roman" w:eastAsia="Times New Roman" w:hAnsi="Times New Roman" w:cs="Times New Roman"/>
          <w:sz w:val="28"/>
          <w:szCs w:val="28"/>
          <w:lang w:eastAsia="ru-RU"/>
        </w:rPr>
        <w:t xml:space="preserve"> права, </w:t>
      </w:r>
      <w:proofErr w:type="spellStart"/>
      <w:r w:rsidRPr="0010477E">
        <w:rPr>
          <w:rFonts w:ascii="Times New Roman" w:eastAsia="Times New Roman" w:hAnsi="Times New Roman" w:cs="Times New Roman"/>
          <w:sz w:val="28"/>
          <w:szCs w:val="28"/>
          <w:lang w:eastAsia="ru-RU"/>
        </w:rPr>
        <w:t>виконуй</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свої</w:t>
      </w:r>
      <w:proofErr w:type="spellEnd"/>
      <w:r w:rsidRPr="0010477E">
        <w:rPr>
          <w:rFonts w:ascii="Times New Roman" w:eastAsia="Times New Roman" w:hAnsi="Times New Roman" w:cs="Times New Roman"/>
          <w:sz w:val="28"/>
          <w:szCs w:val="28"/>
          <w:lang w:eastAsia="ru-RU"/>
        </w:rPr>
        <w:t xml:space="preserve"> </w:t>
      </w:r>
      <w:proofErr w:type="spellStart"/>
      <w:r w:rsidRPr="0010477E">
        <w:rPr>
          <w:rFonts w:ascii="Times New Roman" w:eastAsia="Times New Roman" w:hAnsi="Times New Roman" w:cs="Times New Roman"/>
          <w:sz w:val="28"/>
          <w:szCs w:val="28"/>
          <w:lang w:eastAsia="ru-RU"/>
        </w:rPr>
        <w:t>обов’язки</w:t>
      </w:r>
      <w:proofErr w:type="spellEnd"/>
      <w:r w:rsidRPr="0010477E">
        <w:rPr>
          <w:rFonts w:ascii="Times New Roman" w:eastAsia="Times New Roman" w:hAnsi="Times New Roman" w:cs="Times New Roman"/>
          <w:sz w:val="28"/>
          <w:szCs w:val="28"/>
          <w:lang w:eastAsia="ru-RU"/>
        </w:rPr>
        <w:t>»;</w:t>
      </w:r>
    </w:p>
    <w:p w14:paraId="0603D1D0"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«В здоровому </w:t>
      </w:r>
      <w:proofErr w:type="spellStart"/>
      <w:r w:rsidRPr="0010477E">
        <w:rPr>
          <w:rFonts w:ascii="Times New Roman" w:eastAsia="Times New Roman" w:hAnsi="Times New Roman" w:cs="Times New Roman"/>
          <w:sz w:val="28"/>
          <w:szCs w:val="28"/>
          <w:lang w:eastAsia="ru-RU"/>
        </w:rPr>
        <w:t>тілі</w:t>
      </w:r>
      <w:proofErr w:type="spellEnd"/>
      <w:r w:rsidRPr="0010477E">
        <w:rPr>
          <w:rFonts w:ascii="Times New Roman" w:eastAsia="Times New Roman" w:hAnsi="Times New Roman" w:cs="Times New Roman"/>
          <w:sz w:val="28"/>
          <w:szCs w:val="28"/>
          <w:lang w:eastAsia="ru-RU"/>
        </w:rPr>
        <w:t xml:space="preserve"> здоровий дух»;</w:t>
      </w:r>
    </w:p>
    <w:p w14:paraId="5B94C1D9"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«Наркотики і закон»;</w:t>
      </w:r>
    </w:p>
    <w:p w14:paraId="74DD7EE4"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eastAsia="ru-RU"/>
        </w:rPr>
        <w:t xml:space="preserve">  </w:t>
      </w:r>
      <w:r w:rsidRPr="0010477E">
        <w:rPr>
          <w:rFonts w:ascii="Times New Roman" w:eastAsia="Times New Roman" w:hAnsi="Times New Roman" w:cs="Times New Roman"/>
          <w:sz w:val="28"/>
          <w:szCs w:val="28"/>
          <w:lang w:val="uk-UA" w:eastAsia="ru-RU"/>
        </w:rPr>
        <w:t xml:space="preserve">  </w:t>
      </w:r>
      <w:r w:rsidRPr="0010477E">
        <w:rPr>
          <w:rFonts w:ascii="Times New Roman" w:eastAsia="Times New Roman" w:hAnsi="Times New Roman" w:cs="Times New Roman"/>
          <w:sz w:val="28"/>
          <w:szCs w:val="28"/>
          <w:lang w:eastAsia="ru-RU"/>
        </w:rPr>
        <w:t xml:space="preserve"> - «</w:t>
      </w:r>
      <w:proofErr w:type="spellStart"/>
      <w:r w:rsidRPr="0010477E">
        <w:rPr>
          <w:rFonts w:ascii="Times New Roman" w:eastAsia="Times New Roman" w:hAnsi="Times New Roman" w:cs="Times New Roman"/>
          <w:sz w:val="28"/>
          <w:szCs w:val="28"/>
          <w:lang w:eastAsia="ru-RU"/>
        </w:rPr>
        <w:t>Формування</w:t>
      </w:r>
      <w:proofErr w:type="spellEnd"/>
      <w:r w:rsidRPr="0010477E">
        <w:rPr>
          <w:rFonts w:ascii="Times New Roman" w:eastAsia="Times New Roman" w:hAnsi="Times New Roman" w:cs="Times New Roman"/>
          <w:sz w:val="28"/>
          <w:szCs w:val="28"/>
          <w:lang w:eastAsia="ru-RU"/>
        </w:rPr>
        <w:t xml:space="preserve"> здорового способу </w:t>
      </w:r>
      <w:proofErr w:type="spellStart"/>
      <w:r w:rsidRPr="0010477E">
        <w:rPr>
          <w:rFonts w:ascii="Times New Roman" w:eastAsia="Times New Roman" w:hAnsi="Times New Roman" w:cs="Times New Roman"/>
          <w:sz w:val="28"/>
          <w:szCs w:val="28"/>
          <w:lang w:eastAsia="ru-RU"/>
        </w:rPr>
        <w:t>життя</w:t>
      </w:r>
      <w:proofErr w:type="spellEnd"/>
      <w:r w:rsidRPr="0010477E">
        <w:rPr>
          <w:rFonts w:ascii="Times New Roman" w:eastAsia="Times New Roman" w:hAnsi="Times New Roman" w:cs="Times New Roman"/>
          <w:sz w:val="28"/>
          <w:szCs w:val="28"/>
          <w:lang w:eastAsia="ru-RU"/>
        </w:rPr>
        <w:t>»;</w:t>
      </w:r>
    </w:p>
    <w:p w14:paraId="7059E198" w14:textId="77777777" w:rsidR="0010477E" w:rsidRPr="0010477E" w:rsidRDefault="0010477E" w:rsidP="0010477E">
      <w:pPr>
        <w:spacing w:after="0" w:line="360" w:lineRule="auto"/>
        <w:ind w:firstLine="708"/>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На </w:t>
      </w:r>
      <w:proofErr w:type="spellStart"/>
      <w:r w:rsidRPr="0010477E">
        <w:rPr>
          <w:rFonts w:ascii="Times New Roman" w:eastAsia="Times New Roman" w:hAnsi="Times New Roman" w:cs="Times New Roman"/>
          <w:sz w:val="28"/>
          <w:szCs w:val="28"/>
          <w:lang w:val="uk-UA" w:eastAsia="ru-RU"/>
        </w:rPr>
        <w:t>внутрішкільному</w:t>
      </w:r>
      <w:proofErr w:type="spellEnd"/>
      <w:r w:rsidRPr="0010477E">
        <w:rPr>
          <w:rFonts w:ascii="Times New Roman" w:eastAsia="Times New Roman" w:hAnsi="Times New Roman" w:cs="Times New Roman"/>
          <w:sz w:val="28"/>
          <w:szCs w:val="28"/>
          <w:lang w:val="uk-UA" w:eastAsia="ru-RU"/>
        </w:rPr>
        <w:t xml:space="preserve"> обліку не перебуває жоден учень. Дітей з девіантною поведінкою, які б перебували на обліку в ССД та ВП ГУНП в навчальному закладі немає. Діти, позбавлені батьківського піклування та діти, які перебувають у складних життєвих обставинах в школі навчаються. Особлива увага адміністрацією школи приділяється роботі з даними учнями.</w:t>
      </w:r>
    </w:p>
    <w:p w14:paraId="43306C4B"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Систематична робота проводиться щодо запобігання дитячого травматизму: викладається курс «Основи здоров'я» в 1-9 класах, проводяться виховні години з протипожежної, радіаційної безпеки; запобігання травматизму від ВНП та випадку утоплення; правил поводження з електроприладами; правил поводження в суспільних місцях, правил поводження у транспорті та під час катання на санчатах та на льоду.</w:t>
      </w:r>
    </w:p>
    <w:p w14:paraId="33B75EA0" w14:textId="77777777" w:rsidR="0010477E" w:rsidRPr="0010477E" w:rsidRDefault="0010477E" w:rsidP="0010477E">
      <w:pPr>
        <w:shd w:val="clear" w:color="auto" w:fill="FFFFFF"/>
        <w:spacing w:after="0" w:line="360" w:lineRule="auto"/>
        <w:ind w:right="14"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Належну увагу адміністрація ліцею і класні керівники приділяють превентивному вихованню учнів. З метою профілактики дитячої бездоглядності, правопорушень, Протягом навчального року проводилися бесіди з учнями 1-9 класів та їх батьками на тему: «НІ-наркотикам!», «Профілактика алкоголізму і куріння», цікаво пройшли класні години на тему «Ідеал сучасної молоді - громадянина своєї держави».</w:t>
      </w:r>
    </w:p>
    <w:p w14:paraId="1CB5F0C0" w14:textId="77777777" w:rsidR="0010477E" w:rsidRPr="0010477E" w:rsidRDefault="0010477E" w:rsidP="0010477E">
      <w:pPr>
        <w:spacing w:after="0" w:line="360" w:lineRule="auto"/>
        <w:ind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Виконується план заходів Концепції національно-патріотичного виховання учнів. </w:t>
      </w:r>
    </w:p>
    <w:p w14:paraId="0AE1BA50" w14:textId="77777777" w:rsidR="0010477E" w:rsidRPr="0010477E" w:rsidRDefault="0010477E" w:rsidP="0010477E">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У ліцеї проводився місячник безпеки дорожнього руху «Увага ! Діти на дорозі» (вересень), тиждень протипожежної безпеки (жовтень), тиждень «За здоровий спосіб життя» (листопад), тиждень правових знань (грудень), присвячений Всесвітньому Дню прав людини, під час якого були проведені такі заходи: виховні години «Я-маленький громадянин України», виховні години «Немає прав без обов'язків.</w:t>
      </w:r>
    </w:p>
    <w:p w14:paraId="10B54A42" w14:textId="77777777" w:rsidR="0010477E" w:rsidRPr="0010477E" w:rsidRDefault="0010477E" w:rsidP="0010477E">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lastRenderedPageBreak/>
        <w:t xml:space="preserve">Робота з батьками упродовж навчального року була спрямована на </w:t>
      </w:r>
      <w:r w:rsidRPr="0010477E">
        <w:rPr>
          <w:rFonts w:ascii="Times New Roman" w:eastAsia="Times New Roman" w:hAnsi="Times New Roman" w:cs="Times New Roman"/>
          <w:spacing w:val="-1"/>
          <w:sz w:val="28"/>
          <w:szCs w:val="28"/>
          <w:lang w:val="uk-UA" w:eastAsia="ru-RU"/>
        </w:rPr>
        <w:t xml:space="preserve">створення   єдиного   колективу   вчителів,   батьків,   учнів.   </w:t>
      </w:r>
    </w:p>
    <w:p w14:paraId="15EE8C7D" w14:textId="77777777" w:rsidR="0010477E" w:rsidRPr="0010477E" w:rsidRDefault="0010477E" w:rsidP="0010477E">
      <w:pPr>
        <w:shd w:val="clear" w:color="auto" w:fill="FFFFFF"/>
        <w:spacing w:after="0" w:line="360" w:lineRule="auto"/>
        <w:ind w:right="22"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val="uk-UA" w:eastAsia="ru-RU"/>
        </w:rPr>
        <w:t>Класні керівники докладають багато зусиль, щоб виховати справжніх громадян України, людей, спроможних увійти у нове життя, здатних не пливти за течією, а йти обраним шляхом.</w:t>
      </w:r>
    </w:p>
    <w:p w14:paraId="7B9047F6" w14:textId="77777777" w:rsidR="0010477E" w:rsidRPr="0010477E" w:rsidRDefault="0010477E" w:rsidP="0010477E">
      <w:pPr>
        <w:shd w:val="clear" w:color="auto" w:fill="FFFFFF"/>
        <w:spacing w:after="0" w:line="360" w:lineRule="auto"/>
        <w:ind w:right="14"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Підсумувавши, слід зазначити, що всі учасники освітнього процесу ліцею протягом 2024 року </w:t>
      </w:r>
      <w:proofErr w:type="spellStart"/>
      <w:r w:rsidRPr="0010477E">
        <w:rPr>
          <w:rFonts w:ascii="Times New Roman" w:eastAsia="Times New Roman" w:hAnsi="Times New Roman" w:cs="Times New Roman"/>
          <w:sz w:val="28"/>
          <w:szCs w:val="28"/>
          <w:lang w:val="uk-UA" w:eastAsia="ru-RU"/>
        </w:rPr>
        <w:t>року</w:t>
      </w:r>
      <w:proofErr w:type="spellEnd"/>
      <w:r w:rsidRPr="0010477E">
        <w:rPr>
          <w:rFonts w:ascii="Times New Roman" w:eastAsia="Times New Roman" w:hAnsi="Times New Roman" w:cs="Times New Roman"/>
          <w:sz w:val="28"/>
          <w:szCs w:val="28"/>
          <w:lang w:val="uk-UA" w:eastAsia="ru-RU"/>
        </w:rPr>
        <w:t xml:space="preserve"> були задіяні в навчально-виховному процесі, мали доручення, частина була залучена до роботи гуртків, факультативів. </w:t>
      </w:r>
    </w:p>
    <w:p w14:paraId="69259D2E" w14:textId="77777777" w:rsidR="0010477E" w:rsidRPr="0010477E" w:rsidRDefault="0010477E" w:rsidP="0010477E">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10477E">
        <w:rPr>
          <w:rFonts w:ascii="Times New Roman" w:eastAsia="Times New Roman" w:hAnsi="Times New Roman" w:cs="Times New Roman"/>
          <w:sz w:val="28"/>
          <w:szCs w:val="28"/>
          <w:lang w:val="uk-UA" w:eastAsia="ru-RU"/>
        </w:rPr>
        <w:t>Рівень ефективності участі класів у виховних закладах був високий.</w:t>
      </w:r>
    </w:p>
    <w:p w14:paraId="630BCE71" w14:textId="77777777" w:rsidR="0010477E" w:rsidRPr="0010477E" w:rsidRDefault="0010477E" w:rsidP="0010477E">
      <w:pPr>
        <w:shd w:val="clear" w:color="auto" w:fill="FFFFFF"/>
        <w:spacing w:after="0" w:line="360" w:lineRule="auto"/>
        <w:ind w:right="43" w:firstLine="540"/>
        <w:jc w:val="both"/>
        <w:rPr>
          <w:rFonts w:ascii="Times New Roman" w:eastAsia="Times New Roman" w:hAnsi="Times New Roman" w:cs="Times New Roman"/>
          <w:sz w:val="28"/>
          <w:szCs w:val="28"/>
          <w:lang w:val="uk-UA" w:eastAsia="ru-RU"/>
        </w:rPr>
      </w:pPr>
      <w:r w:rsidRPr="0010477E">
        <w:rPr>
          <w:rFonts w:ascii="Times New Roman" w:eastAsia="Times New Roman" w:hAnsi="Times New Roman" w:cs="Times New Roman"/>
          <w:sz w:val="28"/>
          <w:szCs w:val="28"/>
          <w:lang w:val="uk-UA" w:eastAsia="ru-RU"/>
        </w:rPr>
        <w:t xml:space="preserve">Робота з батьками за 2024 н. р. була спрямована на створення єдиного колективу вчителів, батьків, учнів. </w:t>
      </w:r>
    </w:p>
    <w:p w14:paraId="56FBB1FF" w14:textId="77777777" w:rsidR="0010477E" w:rsidRPr="0010477E" w:rsidRDefault="0010477E" w:rsidP="0010477E">
      <w:pPr>
        <w:autoSpaceDE w:val="0"/>
        <w:autoSpaceDN w:val="0"/>
        <w:adjustRightInd w:val="0"/>
        <w:spacing w:after="0" w:line="360" w:lineRule="auto"/>
        <w:ind w:firstLine="540"/>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 xml:space="preserve">Фінансово-економічна діяльність Новопетрівського ліцею Петрівської сільської ради за 2024 рік </w:t>
      </w:r>
    </w:p>
    <w:p w14:paraId="10E86186"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Джерелами фінансування  Новопетрівського ліцею Петрівської сільської ради є кошти сільського бюджету Петрівської сільської ради та кошти Державної освітньої субвенції а саме:</w:t>
      </w:r>
    </w:p>
    <w:p w14:paraId="3DF21C02"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І. Заробітня плата, стипендії.</w:t>
      </w:r>
    </w:p>
    <w:p w14:paraId="0C2959C3"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 xml:space="preserve"> - Заробітна плата педагогічним працівникам за рахунок Державної освітньої субвенції за 2024р складає 13</w:t>
      </w:r>
      <w:r w:rsidRPr="0010477E">
        <w:rPr>
          <w:rFonts w:ascii="Times New Roman" w:eastAsia="Calibri" w:hAnsi="Times New Roman" w:cs="Times New Roman"/>
          <w:color w:val="000000"/>
          <w:sz w:val="28"/>
          <w:szCs w:val="28"/>
        </w:rPr>
        <w:t> </w:t>
      </w:r>
      <w:r w:rsidRPr="0010477E">
        <w:rPr>
          <w:rFonts w:ascii="Times New Roman" w:eastAsia="Calibri" w:hAnsi="Times New Roman" w:cs="Times New Roman"/>
          <w:color w:val="000000"/>
          <w:sz w:val="28"/>
          <w:szCs w:val="28"/>
          <w:lang w:val="uk-UA"/>
        </w:rPr>
        <w:t>587</w:t>
      </w:r>
      <w:r w:rsidRPr="0010477E">
        <w:rPr>
          <w:rFonts w:ascii="Times New Roman" w:eastAsia="Calibri" w:hAnsi="Times New Roman" w:cs="Times New Roman"/>
          <w:color w:val="000000"/>
          <w:sz w:val="28"/>
          <w:szCs w:val="28"/>
        </w:rPr>
        <w:t> </w:t>
      </w:r>
      <w:r w:rsidRPr="0010477E">
        <w:rPr>
          <w:rFonts w:ascii="Times New Roman" w:eastAsia="Calibri" w:hAnsi="Times New Roman" w:cs="Times New Roman"/>
          <w:color w:val="000000"/>
          <w:sz w:val="28"/>
          <w:szCs w:val="28"/>
          <w:lang w:val="uk-UA"/>
        </w:rPr>
        <w:t>455,43 грн</w:t>
      </w:r>
    </w:p>
    <w:p w14:paraId="296549EF"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Нарахування</w:t>
      </w:r>
      <w:proofErr w:type="spellEnd"/>
      <w:r w:rsidRPr="0010477E">
        <w:rPr>
          <w:rFonts w:ascii="Times New Roman" w:eastAsia="Calibri" w:hAnsi="Times New Roman" w:cs="Times New Roman"/>
          <w:color w:val="000000"/>
          <w:sz w:val="28"/>
          <w:szCs w:val="28"/>
        </w:rPr>
        <w:t xml:space="preserve"> на </w:t>
      </w:r>
      <w:proofErr w:type="spellStart"/>
      <w:r w:rsidRPr="0010477E">
        <w:rPr>
          <w:rFonts w:ascii="Times New Roman" w:eastAsia="Calibri" w:hAnsi="Times New Roman" w:cs="Times New Roman"/>
          <w:color w:val="000000"/>
          <w:sz w:val="28"/>
          <w:szCs w:val="28"/>
        </w:rPr>
        <w:t>заробітну</w:t>
      </w:r>
      <w:proofErr w:type="spellEnd"/>
      <w:r w:rsidRPr="0010477E">
        <w:rPr>
          <w:rFonts w:ascii="Times New Roman" w:eastAsia="Calibri" w:hAnsi="Times New Roman" w:cs="Times New Roman"/>
          <w:color w:val="000000"/>
          <w:sz w:val="28"/>
          <w:szCs w:val="28"/>
        </w:rPr>
        <w:t xml:space="preserve"> плату </w:t>
      </w:r>
      <w:proofErr w:type="spellStart"/>
      <w:r w:rsidRPr="0010477E">
        <w:rPr>
          <w:rFonts w:ascii="Times New Roman" w:eastAsia="Calibri" w:hAnsi="Times New Roman" w:cs="Times New Roman"/>
          <w:color w:val="000000"/>
          <w:sz w:val="28"/>
          <w:szCs w:val="28"/>
        </w:rPr>
        <w:t>єдиного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соціального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внеску</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складає</w:t>
      </w:r>
      <w:proofErr w:type="spellEnd"/>
      <w:r w:rsidRPr="0010477E">
        <w:rPr>
          <w:rFonts w:ascii="Times New Roman" w:eastAsia="Calibri" w:hAnsi="Times New Roman" w:cs="Times New Roman"/>
          <w:color w:val="000000"/>
          <w:sz w:val="28"/>
          <w:szCs w:val="28"/>
        </w:rPr>
        <w:t xml:space="preserve"> –</w:t>
      </w:r>
    </w:p>
    <w:p w14:paraId="2DD2233A"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2 791174,20 грн.</w:t>
      </w:r>
    </w:p>
    <w:p w14:paraId="719E33E5"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Заробітна</w:t>
      </w:r>
      <w:proofErr w:type="spellEnd"/>
      <w:r w:rsidRPr="0010477E">
        <w:rPr>
          <w:rFonts w:ascii="Times New Roman" w:eastAsia="Calibri" w:hAnsi="Times New Roman" w:cs="Times New Roman"/>
          <w:color w:val="000000"/>
          <w:sz w:val="28"/>
          <w:szCs w:val="28"/>
        </w:rPr>
        <w:t xml:space="preserve"> плата </w:t>
      </w:r>
      <w:proofErr w:type="spellStart"/>
      <w:r w:rsidRPr="0010477E">
        <w:rPr>
          <w:rFonts w:ascii="Times New Roman" w:eastAsia="Calibri" w:hAnsi="Times New Roman" w:cs="Times New Roman"/>
          <w:color w:val="000000"/>
          <w:sz w:val="28"/>
          <w:szCs w:val="28"/>
        </w:rPr>
        <w:t>штатним</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працівникам</w:t>
      </w:r>
      <w:proofErr w:type="spellEnd"/>
      <w:r w:rsidRPr="0010477E">
        <w:rPr>
          <w:rFonts w:ascii="Times New Roman" w:eastAsia="Calibri" w:hAnsi="Times New Roman" w:cs="Times New Roman"/>
          <w:color w:val="000000"/>
          <w:sz w:val="28"/>
          <w:szCs w:val="28"/>
        </w:rPr>
        <w:t xml:space="preserve"> за </w:t>
      </w:r>
      <w:proofErr w:type="spellStart"/>
      <w:proofErr w:type="gramStart"/>
      <w:r w:rsidRPr="0010477E">
        <w:rPr>
          <w:rFonts w:ascii="Times New Roman" w:eastAsia="Calibri" w:hAnsi="Times New Roman" w:cs="Times New Roman"/>
          <w:color w:val="000000"/>
          <w:sz w:val="28"/>
          <w:szCs w:val="28"/>
        </w:rPr>
        <w:t>рахунок</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фінансування</w:t>
      </w:r>
      <w:proofErr w:type="spellEnd"/>
      <w:proofErr w:type="gram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Петрівською</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сільською</w:t>
      </w:r>
      <w:proofErr w:type="spellEnd"/>
      <w:r w:rsidRPr="0010477E">
        <w:rPr>
          <w:rFonts w:ascii="Times New Roman" w:eastAsia="Calibri" w:hAnsi="Times New Roman" w:cs="Times New Roman"/>
          <w:color w:val="000000"/>
          <w:sz w:val="28"/>
          <w:szCs w:val="28"/>
        </w:rPr>
        <w:t xml:space="preserve"> радою  за  2024р </w:t>
      </w:r>
      <w:proofErr w:type="spellStart"/>
      <w:r w:rsidRPr="0010477E">
        <w:rPr>
          <w:rFonts w:ascii="Times New Roman" w:eastAsia="Calibri" w:hAnsi="Times New Roman" w:cs="Times New Roman"/>
          <w:color w:val="000000"/>
          <w:sz w:val="28"/>
          <w:szCs w:val="28"/>
        </w:rPr>
        <w:t>складає</w:t>
      </w:r>
      <w:proofErr w:type="spellEnd"/>
      <w:r w:rsidRPr="0010477E">
        <w:rPr>
          <w:rFonts w:ascii="Times New Roman" w:eastAsia="Calibri" w:hAnsi="Times New Roman" w:cs="Times New Roman"/>
          <w:color w:val="000000"/>
          <w:sz w:val="28"/>
          <w:szCs w:val="28"/>
        </w:rPr>
        <w:t xml:space="preserve"> 3 669 098,66  </w:t>
      </w:r>
      <w:proofErr w:type="spellStart"/>
      <w:r w:rsidRPr="0010477E">
        <w:rPr>
          <w:rFonts w:ascii="Times New Roman" w:eastAsia="Calibri" w:hAnsi="Times New Roman" w:cs="Times New Roman"/>
          <w:color w:val="000000"/>
          <w:sz w:val="28"/>
          <w:szCs w:val="28"/>
        </w:rPr>
        <w:t>грн</w:t>
      </w:r>
      <w:proofErr w:type="spellEnd"/>
      <w:r w:rsidRPr="0010477E">
        <w:rPr>
          <w:rFonts w:ascii="Times New Roman" w:eastAsia="Calibri" w:hAnsi="Times New Roman" w:cs="Times New Roman"/>
          <w:color w:val="000000"/>
          <w:sz w:val="28"/>
          <w:szCs w:val="28"/>
        </w:rPr>
        <w:t xml:space="preserve"> (в </w:t>
      </w:r>
      <w:proofErr w:type="spellStart"/>
      <w:r w:rsidRPr="0010477E">
        <w:rPr>
          <w:rFonts w:ascii="Times New Roman" w:eastAsia="Calibri" w:hAnsi="Times New Roman" w:cs="Times New Roman"/>
          <w:color w:val="000000"/>
          <w:sz w:val="28"/>
          <w:szCs w:val="28"/>
        </w:rPr>
        <w:t>т.ч.виконані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роботи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відповідно</w:t>
      </w:r>
      <w:proofErr w:type="spellEnd"/>
      <w:r w:rsidRPr="0010477E">
        <w:rPr>
          <w:rFonts w:ascii="Times New Roman" w:eastAsia="Calibri" w:hAnsi="Times New Roman" w:cs="Times New Roman"/>
          <w:color w:val="000000"/>
          <w:sz w:val="28"/>
          <w:szCs w:val="28"/>
        </w:rPr>
        <w:t xml:space="preserve"> до </w:t>
      </w:r>
      <w:proofErr w:type="spellStart"/>
      <w:r w:rsidRPr="0010477E">
        <w:rPr>
          <w:rFonts w:ascii="Times New Roman" w:eastAsia="Calibri" w:hAnsi="Times New Roman" w:cs="Times New Roman"/>
          <w:color w:val="000000"/>
          <w:sz w:val="28"/>
          <w:szCs w:val="28"/>
        </w:rPr>
        <w:t>договорів</w:t>
      </w:r>
      <w:proofErr w:type="spellEnd"/>
      <w:r w:rsidRPr="0010477E">
        <w:rPr>
          <w:rFonts w:ascii="Times New Roman" w:eastAsia="Calibri" w:hAnsi="Times New Roman" w:cs="Times New Roman"/>
          <w:color w:val="000000"/>
          <w:sz w:val="28"/>
          <w:szCs w:val="28"/>
        </w:rPr>
        <w:t xml:space="preserve"> ЦПХ на суму </w:t>
      </w:r>
    </w:p>
    <w:p w14:paraId="5D39D180"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Нарахування</w:t>
      </w:r>
      <w:proofErr w:type="spellEnd"/>
      <w:r w:rsidRPr="0010477E">
        <w:rPr>
          <w:rFonts w:ascii="Times New Roman" w:eastAsia="Calibri" w:hAnsi="Times New Roman" w:cs="Times New Roman"/>
          <w:color w:val="000000"/>
          <w:sz w:val="28"/>
          <w:szCs w:val="28"/>
        </w:rPr>
        <w:t xml:space="preserve"> на </w:t>
      </w:r>
      <w:proofErr w:type="spellStart"/>
      <w:r w:rsidRPr="0010477E">
        <w:rPr>
          <w:rFonts w:ascii="Times New Roman" w:eastAsia="Calibri" w:hAnsi="Times New Roman" w:cs="Times New Roman"/>
          <w:color w:val="000000"/>
          <w:sz w:val="28"/>
          <w:szCs w:val="28"/>
        </w:rPr>
        <w:t>заробітну</w:t>
      </w:r>
      <w:proofErr w:type="spellEnd"/>
      <w:r w:rsidRPr="0010477E">
        <w:rPr>
          <w:rFonts w:ascii="Times New Roman" w:eastAsia="Calibri" w:hAnsi="Times New Roman" w:cs="Times New Roman"/>
          <w:color w:val="000000"/>
          <w:sz w:val="28"/>
          <w:szCs w:val="28"/>
        </w:rPr>
        <w:t xml:space="preserve"> плату </w:t>
      </w:r>
      <w:proofErr w:type="spellStart"/>
      <w:r w:rsidRPr="0010477E">
        <w:rPr>
          <w:rFonts w:ascii="Times New Roman" w:eastAsia="Calibri" w:hAnsi="Times New Roman" w:cs="Times New Roman"/>
          <w:color w:val="000000"/>
          <w:sz w:val="28"/>
          <w:szCs w:val="28"/>
        </w:rPr>
        <w:t>єдиного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соціального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внеску</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складає</w:t>
      </w:r>
      <w:proofErr w:type="spellEnd"/>
      <w:r w:rsidRPr="0010477E">
        <w:rPr>
          <w:rFonts w:ascii="Times New Roman" w:eastAsia="Calibri" w:hAnsi="Times New Roman" w:cs="Times New Roman"/>
          <w:color w:val="000000"/>
          <w:sz w:val="28"/>
          <w:szCs w:val="28"/>
        </w:rPr>
        <w:t xml:space="preserve"> – 795 760,30 грн.</w:t>
      </w:r>
    </w:p>
    <w:p w14:paraId="0E26F857"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-Оплата </w:t>
      </w:r>
      <w:proofErr w:type="spellStart"/>
      <w:r w:rsidRPr="0010477E">
        <w:rPr>
          <w:rFonts w:ascii="Times New Roman" w:eastAsia="Calibri" w:hAnsi="Times New Roman" w:cs="Times New Roman"/>
          <w:color w:val="000000"/>
          <w:sz w:val="28"/>
          <w:szCs w:val="28"/>
        </w:rPr>
        <w:t>стипендій</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учням</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вчителям</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одноразової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грошової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допомоги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дитині-сироті</w:t>
      </w:r>
      <w:proofErr w:type="spellEnd"/>
      <w:r w:rsidRPr="0010477E">
        <w:rPr>
          <w:rFonts w:ascii="Times New Roman" w:eastAsia="Calibri" w:hAnsi="Times New Roman" w:cs="Times New Roman"/>
          <w:color w:val="000000"/>
          <w:sz w:val="28"/>
          <w:szCs w:val="28"/>
        </w:rPr>
        <w:t xml:space="preserve"> за 2024р. – 149 576,00грн</w:t>
      </w:r>
    </w:p>
    <w:p w14:paraId="0811D71C"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p>
    <w:p w14:paraId="2F75F4CF"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ІІ. </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proofErr w:type="gramStart"/>
      <w:r w:rsidRPr="0010477E">
        <w:rPr>
          <w:rFonts w:ascii="Times New Roman" w:eastAsia="Calibri" w:hAnsi="Times New Roman" w:cs="Times New Roman"/>
          <w:color w:val="000000"/>
          <w:sz w:val="28"/>
          <w:szCs w:val="28"/>
        </w:rPr>
        <w:t>матеріалів,обладнання</w:t>
      </w:r>
      <w:proofErr w:type="spellEnd"/>
      <w:proofErr w:type="gram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інвентарю</w:t>
      </w:r>
      <w:proofErr w:type="spellEnd"/>
      <w:r w:rsidRPr="0010477E">
        <w:rPr>
          <w:rFonts w:ascii="Times New Roman" w:eastAsia="Calibri" w:hAnsi="Times New Roman" w:cs="Times New Roman"/>
          <w:color w:val="000000"/>
          <w:sz w:val="28"/>
          <w:szCs w:val="28"/>
        </w:rPr>
        <w:t>.</w:t>
      </w:r>
    </w:p>
    <w:p w14:paraId="5B3D8669"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lastRenderedPageBreak/>
        <w:t>-</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металопластикових</w:t>
      </w:r>
      <w:proofErr w:type="spellEnd"/>
      <w:r w:rsidRPr="0010477E">
        <w:rPr>
          <w:rFonts w:ascii="Times New Roman" w:eastAsia="Calibri" w:hAnsi="Times New Roman" w:cs="Times New Roman"/>
          <w:color w:val="000000"/>
          <w:sz w:val="28"/>
          <w:szCs w:val="28"/>
        </w:rPr>
        <w:t xml:space="preserve"> дверей для </w:t>
      </w:r>
      <w:proofErr w:type="spellStart"/>
      <w:r w:rsidRPr="0010477E">
        <w:rPr>
          <w:rFonts w:ascii="Times New Roman" w:eastAsia="Calibri" w:hAnsi="Times New Roman" w:cs="Times New Roman"/>
          <w:color w:val="000000"/>
          <w:sz w:val="28"/>
          <w:szCs w:val="28"/>
        </w:rPr>
        <w:t>встановлення</w:t>
      </w:r>
      <w:proofErr w:type="spellEnd"/>
      <w:r w:rsidRPr="0010477E">
        <w:rPr>
          <w:rFonts w:ascii="Times New Roman" w:eastAsia="Calibri" w:hAnsi="Times New Roman" w:cs="Times New Roman"/>
          <w:color w:val="000000"/>
          <w:sz w:val="28"/>
          <w:szCs w:val="28"/>
        </w:rPr>
        <w:t xml:space="preserve"> в </w:t>
      </w:r>
      <w:proofErr w:type="spellStart"/>
      <w:r w:rsidRPr="0010477E">
        <w:rPr>
          <w:rFonts w:ascii="Times New Roman" w:eastAsia="Calibri" w:hAnsi="Times New Roman" w:cs="Times New Roman"/>
          <w:color w:val="000000"/>
          <w:sz w:val="28"/>
          <w:szCs w:val="28"/>
        </w:rPr>
        <w:t>класних</w:t>
      </w:r>
      <w:proofErr w:type="spellEnd"/>
      <w:r w:rsidRPr="0010477E">
        <w:rPr>
          <w:rFonts w:ascii="Times New Roman" w:eastAsia="Calibri" w:hAnsi="Times New Roman" w:cs="Times New Roman"/>
          <w:color w:val="000000"/>
          <w:sz w:val="28"/>
          <w:szCs w:val="28"/>
        </w:rPr>
        <w:t xml:space="preserve"> </w:t>
      </w:r>
      <w:proofErr w:type="spellStart"/>
      <w:proofErr w:type="gramStart"/>
      <w:r w:rsidRPr="0010477E">
        <w:rPr>
          <w:rFonts w:ascii="Times New Roman" w:eastAsia="Calibri" w:hAnsi="Times New Roman" w:cs="Times New Roman"/>
          <w:color w:val="000000"/>
          <w:sz w:val="28"/>
          <w:szCs w:val="28"/>
        </w:rPr>
        <w:t>кімнатах,металоконструкцій</w:t>
      </w:r>
      <w:proofErr w:type="spellEnd"/>
      <w:proofErr w:type="gramEnd"/>
      <w:r w:rsidRPr="0010477E">
        <w:rPr>
          <w:rFonts w:ascii="Times New Roman" w:eastAsia="Calibri" w:hAnsi="Times New Roman" w:cs="Times New Roman"/>
          <w:color w:val="000000"/>
          <w:sz w:val="28"/>
          <w:szCs w:val="28"/>
        </w:rPr>
        <w:t xml:space="preserve"> для перегородки в </w:t>
      </w:r>
      <w:proofErr w:type="spellStart"/>
      <w:r w:rsidRPr="0010477E">
        <w:rPr>
          <w:rFonts w:ascii="Times New Roman" w:eastAsia="Calibri" w:hAnsi="Times New Roman" w:cs="Times New Roman"/>
          <w:color w:val="000000"/>
          <w:sz w:val="28"/>
          <w:szCs w:val="28"/>
        </w:rPr>
        <w:t>приймальню</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Новопетрівського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ліцею,тамбура</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протипожежних</w:t>
      </w:r>
      <w:proofErr w:type="spellEnd"/>
      <w:r w:rsidRPr="0010477E">
        <w:rPr>
          <w:rFonts w:ascii="Times New Roman" w:eastAsia="Calibri" w:hAnsi="Times New Roman" w:cs="Times New Roman"/>
          <w:color w:val="000000"/>
          <w:sz w:val="28"/>
          <w:szCs w:val="28"/>
        </w:rPr>
        <w:t xml:space="preserve"> дверей на сходах 2 поверху </w:t>
      </w:r>
      <w:proofErr w:type="spellStart"/>
      <w:r w:rsidRPr="0010477E">
        <w:rPr>
          <w:rFonts w:ascii="Times New Roman" w:eastAsia="Calibri" w:hAnsi="Times New Roman" w:cs="Times New Roman"/>
          <w:color w:val="000000"/>
          <w:sz w:val="28"/>
          <w:szCs w:val="28"/>
        </w:rPr>
        <w:t>відповідно</w:t>
      </w:r>
      <w:proofErr w:type="spellEnd"/>
      <w:r w:rsidRPr="0010477E">
        <w:rPr>
          <w:rFonts w:ascii="Times New Roman" w:eastAsia="Calibri" w:hAnsi="Times New Roman" w:cs="Times New Roman"/>
          <w:color w:val="000000"/>
          <w:sz w:val="28"/>
          <w:szCs w:val="28"/>
        </w:rPr>
        <w:t xml:space="preserve"> до </w:t>
      </w:r>
      <w:proofErr w:type="spellStart"/>
      <w:r w:rsidRPr="0010477E">
        <w:rPr>
          <w:rFonts w:ascii="Times New Roman" w:eastAsia="Calibri" w:hAnsi="Times New Roman" w:cs="Times New Roman"/>
          <w:color w:val="000000"/>
          <w:sz w:val="28"/>
          <w:szCs w:val="28"/>
        </w:rPr>
        <w:t>припису</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пожежників</w:t>
      </w:r>
      <w:proofErr w:type="spellEnd"/>
      <w:r w:rsidRPr="0010477E">
        <w:rPr>
          <w:rFonts w:ascii="Times New Roman" w:eastAsia="Calibri" w:hAnsi="Times New Roman" w:cs="Times New Roman"/>
          <w:color w:val="000000"/>
          <w:sz w:val="28"/>
          <w:szCs w:val="28"/>
        </w:rPr>
        <w:t xml:space="preserve">  295216,00 </w:t>
      </w:r>
      <w:proofErr w:type="spellStart"/>
      <w:r w:rsidRPr="0010477E">
        <w:rPr>
          <w:rFonts w:ascii="Times New Roman" w:eastAsia="Calibri" w:hAnsi="Times New Roman" w:cs="Times New Roman"/>
          <w:color w:val="000000"/>
          <w:sz w:val="28"/>
          <w:szCs w:val="28"/>
        </w:rPr>
        <w:t>грн</w:t>
      </w:r>
      <w:proofErr w:type="spellEnd"/>
    </w:p>
    <w:p w14:paraId="625A427C"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Матеріали</w:t>
      </w:r>
      <w:proofErr w:type="spellEnd"/>
      <w:r w:rsidRPr="0010477E">
        <w:rPr>
          <w:rFonts w:ascii="Times New Roman" w:eastAsia="Calibri" w:hAnsi="Times New Roman" w:cs="Times New Roman"/>
          <w:color w:val="000000"/>
          <w:sz w:val="28"/>
          <w:szCs w:val="28"/>
        </w:rPr>
        <w:t xml:space="preserve"> для поточного ремонту </w:t>
      </w:r>
      <w:proofErr w:type="spellStart"/>
      <w:r w:rsidRPr="0010477E">
        <w:rPr>
          <w:rFonts w:ascii="Times New Roman" w:eastAsia="Calibri" w:hAnsi="Times New Roman" w:cs="Times New Roman"/>
          <w:color w:val="000000"/>
          <w:sz w:val="28"/>
          <w:szCs w:val="28"/>
        </w:rPr>
        <w:t>класних</w:t>
      </w:r>
      <w:proofErr w:type="spellEnd"/>
      <w:r w:rsidRPr="0010477E">
        <w:rPr>
          <w:rFonts w:ascii="Times New Roman" w:eastAsia="Calibri" w:hAnsi="Times New Roman" w:cs="Times New Roman"/>
          <w:color w:val="000000"/>
          <w:sz w:val="28"/>
          <w:szCs w:val="28"/>
        </w:rPr>
        <w:t xml:space="preserve"> </w:t>
      </w:r>
      <w:proofErr w:type="spellStart"/>
      <w:proofErr w:type="gramStart"/>
      <w:r w:rsidRPr="0010477E">
        <w:rPr>
          <w:rFonts w:ascii="Times New Roman" w:eastAsia="Calibri" w:hAnsi="Times New Roman" w:cs="Times New Roman"/>
          <w:color w:val="000000"/>
          <w:sz w:val="28"/>
          <w:szCs w:val="28"/>
        </w:rPr>
        <w:t>кімнат,коридорів</w:t>
      </w:r>
      <w:proofErr w:type="spellEnd"/>
      <w:proofErr w:type="gram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Новопетрівського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ліцею,а</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саме</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емалі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алкідні,ротбанд,цемент,пензлі,валіки,грунтівки,концентрати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сітка</w:t>
      </w:r>
      <w:proofErr w:type="spellEnd"/>
      <w:r w:rsidRPr="0010477E">
        <w:rPr>
          <w:rFonts w:ascii="Times New Roman" w:eastAsia="Calibri" w:hAnsi="Times New Roman" w:cs="Times New Roman"/>
          <w:color w:val="000000"/>
          <w:sz w:val="28"/>
          <w:szCs w:val="28"/>
        </w:rPr>
        <w:t xml:space="preserve"> для </w:t>
      </w:r>
      <w:proofErr w:type="spellStart"/>
      <w:r w:rsidRPr="0010477E">
        <w:rPr>
          <w:rFonts w:ascii="Times New Roman" w:eastAsia="Calibri" w:hAnsi="Times New Roman" w:cs="Times New Roman"/>
          <w:color w:val="000000"/>
          <w:sz w:val="28"/>
          <w:szCs w:val="28"/>
        </w:rPr>
        <w:t>штукатурки,вимикачі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електричні,сітка</w:t>
      </w:r>
      <w:proofErr w:type="spellEnd"/>
      <w:r w:rsidRPr="0010477E">
        <w:rPr>
          <w:rFonts w:ascii="Times New Roman" w:eastAsia="Calibri" w:hAnsi="Times New Roman" w:cs="Times New Roman"/>
          <w:color w:val="000000"/>
          <w:sz w:val="28"/>
          <w:szCs w:val="28"/>
        </w:rPr>
        <w:t xml:space="preserve"> для </w:t>
      </w:r>
      <w:proofErr w:type="spellStart"/>
      <w:r w:rsidRPr="0010477E">
        <w:rPr>
          <w:rFonts w:ascii="Times New Roman" w:eastAsia="Calibri" w:hAnsi="Times New Roman" w:cs="Times New Roman"/>
          <w:color w:val="000000"/>
          <w:sz w:val="28"/>
          <w:szCs w:val="28"/>
        </w:rPr>
        <w:t>штукарурки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стін</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інше</w:t>
      </w:r>
      <w:proofErr w:type="spellEnd"/>
      <w:r w:rsidRPr="0010477E">
        <w:rPr>
          <w:rFonts w:ascii="Times New Roman" w:eastAsia="Calibri" w:hAnsi="Times New Roman" w:cs="Times New Roman"/>
          <w:color w:val="000000"/>
          <w:sz w:val="28"/>
          <w:szCs w:val="28"/>
        </w:rPr>
        <w:t xml:space="preserve">  на суму 194 205,39 </w:t>
      </w:r>
      <w:proofErr w:type="spellStart"/>
      <w:r w:rsidRPr="0010477E">
        <w:rPr>
          <w:rFonts w:ascii="Times New Roman" w:eastAsia="Calibri" w:hAnsi="Times New Roman" w:cs="Times New Roman"/>
          <w:color w:val="000000"/>
          <w:sz w:val="28"/>
          <w:szCs w:val="28"/>
        </w:rPr>
        <w:t>грн</w:t>
      </w:r>
      <w:proofErr w:type="spellEnd"/>
    </w:p>
    <w:p w14:paraId="3BB56ECE"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Матеріали</w:t>
      </w:r>
      <w:proofErr w:type="spellEnd"/>
      <w:r w:rsidRPr="0010477E">
        <w:rPr>
          <w:rFonts w:ascii="Times New Roman" w:eastAsia="Calibri" w:hAnsi="Times New Roman" w:cs="Times New Roman"/>
          <w:color w:val="000000"/>
          <w:sz w:val="28"/>
          <w:szCs w:val="28"/>
        </w:rPr>
        <w:t xml:space="preserve"> для </w:t>
      </w:r>
      <w:proofErr w:type="spellStart"/>
      <w:r w:rsidRPr="0010477E">
        <w:rPr>
          <w:rFonts w:ascii="Times New Roman" w:eastAsia="Calibri" w:hAnsi="Times New Roman" w:cs="Times New Roman"/>
          <w:color w:val="000000"/>
          <w:sz w:val="28"/>
          <w:szCs w:val="28"/>
        </w:rPr>
        <w:t>встановлення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підвісної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стелі</w:t>
      </w:r>
      <w:proofErr w:type="spellEnd"/>
      <w:r w:rsidRPr="0010477E">
        <w:rPr>
          <w:rFonts w:ascii="Times New Roman" w:eastAsia="Calibri" w:hAnsi="Times New Roman" w:cs="Times New Roman"/>
          <w:color w:val="000000"/>
          <w:sz w:val="28"/>
          <w:szCs w:val="28"/>
        </w:rPr>
        <w:t xml:space="preserve"> 102 668,42 </w:t>
      </w:r>
      <w:proofErr w:type="spellStart"/>
      <w:r w:rsidRPr="0010477E">
        <w:rPr>
          <w:rFonts w:ascii="Times New Roman" w:eastAsia="Calibri" w:hAnsi="Times New Roman" w:cs="Times New Roman"/>
          <w:color w:val="000000"/>
          <w:sz w:val="28"/>
          <w:szCs w:val="28"/>
        </w:rPr>
        <w:t>грн</w:t>
      </w:r>
      <w:proofErr w:type="spellEnd"/>
      <w:r w:rsidRPr="0010477E">
        <w:rPr>
          <w:rFonts w:ascii="Times New Roman" w:eastAsia="Calibri" w:hAnsi="Times New Roman" w:cs="Times New Roman"/>
          <w:color w:val="000000"/>
          <w:sz w:val="28"/>
          <w:szCs w:val="28"/>
        </w:rPr>
        <w:t xml:space="preserve"> </w:t>
      </w:r>
    </w:p>
    <w:p w14:paraId="3A68B3EC"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proofErr w:type="gram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лінолеуму</w:t>
      </w:r>
      <w:proofErr w:type="spellEnd"/>
      <w:proofErr w:type="gramEnd"/>
      <w:r w:rsidRPr="0010477E">
        <w:rPr>
          <w:rFonts w:ascii="Times New Roman" w:eastAsia="Calibri" w:hAnsi="Times New Roman" w:cs="Times New Roman"/>
          <w:color w:val="000000"/>
          <w:sz w:val="28"/>
          <w:szCs w:val="28"/>
        </w:rPr>
        <w:t xml:space="preserve"> 510 м2  на суму 202 890,00грн</w:t>
      </w:r>
    </w:p>
    <w:p w14:paraId="5DCB2B77"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Комплектуючі</w:t>
      </w:r>
      <w:proofErr w:type="spellEnd"/>
      <w:r w:rsidRPr="0010477E">
        <w:rPr>
          <w:rFonts w:ascii="Times New Roman" w:eastAsia="Calibri" w:hAnsi="Times New Roman" w:cs="Times New Roman"/>
          <w:color w:val="000000"/>
          <w:sz w:val="28"/>
          <w:szCs w:val="28"/>
        </w:rPr>
        <w:t xml:space="preserve"> для </w:t>
      </w:r>
      <w:proofErr w:type="spellStart"/>
      <w:r w:rsidRPr="0010477E">
        <w:rPr>
          <w:rFonts w:ascii="Times New Roman" w:eastAsia="Calibri" w:hAnsi="Times New Roman" w:cs="Times New Roman"/>
          <w:color w:val="000000"/>
          <w:sz w:val="28"/>
          <w:szCs w:val="28"/>
        </w:rPr>
        <w:t>плінтусів</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плінтуси</w:t>
      </w:r>
      <w:proofErr w:type="spellEnd"/>
      <w:r w:rsidRPr="0010477E">
        <w:rPr>
          <w:rFonts w:ascii="Times New Roman" w:eastAsia="Calibri" w:hAnsi="Times New Roman" w:cs="Times New Roman"/>
          <w:color w:val="000000"/>
          <w:sz w:val="28"/>
          <w:szCs w:val="28"/>
        </w:rPr>
        <w:t xml:space="preserve"> на суму 28600,40 </w:t>
      </w:r>
      <w:proofErr w:type="spellStart"/>
      <w:r w:rsidRPr="0010477E">
        <w:rPr>
          <w:rFonts w:ascii="Times New Roman" w:eastAsia="Calibri" w:hAnsi="Times New Roman" w:cs="Times New Roman"/>
          <w:color w:val="000000"/>
          <w:sz w:val="28"/>
          <w:szCs w:val="28"/>
        </w:rPr>
        <w:t>грн</w:t>
      </w:r>
      <w:proofErr w:type="spellEnd"/>
    </w:p>
    <w:p w14:paraId="564F600D"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форми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учням</w:t>
      </w:r>
      <w:proofErr w:type="spellEnd"/>
      <w:r w:rsidRPr="0010477E">
        <w:rPr>
          <w:rFonts w:ascii="Times New Roman" w:eastAsia="Calibri" w:hAnsi="Times New Roman" w:cs="Times New Roman"/>
          <w:color w:val="000000"/>
          <w:sz w:val="28"/>
          <w:szCs w:val="28"/>
        </w:rPr>
        <w:t xml:space="preserve"> для </w:t>
      </w:r>
      <w:proofErr w:type="spellStart"/>
      <w:proofErr w:type="gramStart"/>
      <w:r w:rsidRPr="0010477E">
        <w:rPr>
          <w:rFonts w:ascii="Times New Roman" w:eastAsia="Calibri" w:hAnsi="Times New Roman" w:cs="Times New Roman"/>
          <w:color w:val="000000"/>
          <w:sz w:val="28"/>
          <w:szCs w:val="28"/>
        </w:rPr>
        <w:t>проведення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військово</w:t>
      </w:r>
      <w:proofErr w:type="gramEnd"/>
      <w:r w:rsidRPr="0010477E">
        <w:rPr>
          <w:rFonts w:ascii="Times New Roman" w:eastAsia="Calibri" w:hAnsi="Times New Roman" w:cs="Times New Roman"/>
          <w:color w:val="000000"/>
          <w:sz w:val="28"/>
          <w:szCs w:val="28"/>
        </w:rPr>
        <w:t>-патріотичної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гри</w:t>
      </w:r>
      <w:proofErr w:type="spellEnd"/>
      <w:r w:rsidRPr="0010477E">
        <w:rPr>
          <w:rFonts w:ascii="Times New Roman" w:eastAsia="Calibri" w:hAnsi="Times New Roman" w:cs="Times New Roman"/>
          <w:color w:val="000000"/>
          <w:sz w:val="28"/>
          <w:szCs w:val="28"/>
        </w:rPr>
        <w:t xml:space="preserve"> «Джура» на суму 60 500,00 </w:t>
      </w:r>
      <w:proofErr w:type="spellStart"/>
      <w:r w:rsidRPr="0010477E">
        <w:rPr>
          <w:rFonts w:ascii="Times New Roman" w:eastAsia="Calibri" w:hAnsi="Times New Roman" w:cs="Times New Roman"/>
          <w:color w:val="000000"/>
          <w:sz w:val="28"/>
          <w:szCs w:val="28"/>
        </w:rPr>
        <w:t>грн</w:t>
      </w:r>
      <w:proofErr w:type="spellEnd"/>
    </w:p>
    <w:p w14:paraId="3E24BB2C"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-Масло 2тактне та 4тактне для </w:t>
      </w:r>
      <w:proofErr w:type="spellStart"/>
      <w:proofErr w:type="gramStart"/>
      <w:r w:rsidRPr="0010477E">
        <w:rPr>
          <w:rFonts w:ascii="Times New Roman" w:eastAsia="Calibri" w:hAnsi="Times New Roman" w:cs="Times New Roman"/>
          <w:color w:val="000000"/>
          <w:sz w:val="28"/>
          <w:szCs w:val="28"/>
        </w:rPr>
        <w:t>газонокосарки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мотокоси</w:t>
      </w:r>
      <w:proofErr w:type="spellEnd"/>
      <w:proofErr w:type="gram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електропили,ліска</w:t>
      </w:r>
      <w:proofErr w:type="spellEnd"/>
      <w:r w:rsidRPr="0010477E">
        <w:rPr>
          <w:rFonts w:ascii="Times New Roman" w:eastAsia="Calibri" w:hAnsi="Times New Roman" w:cs="Times New Roman"/>
          <w:color w:val="000000"/>
          <w:sz w:val="28"/>
          <w:szCs w:val="28"/>
        </w:rPr>
        <w:t xml:space="preserve"> для </w:t>
      </w:r>
      <w:proofErr w:type="spellStart"/>
      <w:r w:rsidRPr="0010477E">
        <w:rPr>
          <w:rFonts w:ascii="Times New Roman" w:eastAsia="Calibri" w:hAnsi="Times New Roman" w:cs="Times New Roman"/>
          <w:color w:val="000000"/>
          <w:sz w:val="28"/>
          <w:szCs w:val="28"/>
        </w:rPr>
        <w:t>мотокоси</w:t>
      </w:r>
      <w:proofErr w:type="spellEnd"/>
      <w:r w:rsidRPr="0010477E">
        <w:rPr>
          <w:rFonts w:ascii="Times New Roman" w:eastAsia="Calibri" w:hAnsi="Times New Roman" w:cs="Times New Roman"/>
          <w:color w:val="000000"/>
          <w:sz w:val="28"/>
          <w:szCs w:val="28"/>
        </w:rPr>
        <w:t xml:space="preserve">  на суму 2201,91 </w:t>
      </w:r>
      <w:proofErr w:type="spellStart"/>
      <w:r w:rsidRPr="0010477E">
        <w:rPr>
          <w:rFonts w:ascii="Times New Roman" w:eastAsia="Calibri" w:hAnsi="Times New Roman" w:cs="Times New Roman"/>
          <w:color w:val="000000"/>
          <w:sz w:val="28"/>
          <w:szCs w:val="28"/>
        </w:rPr>
        <w:t>грн</w:t>
      </w:r>
      <w:proofErr w:type="spellEnd"/>
      <w:r w:rsidRPr="0010477E">
        <w:rPr>
          <w:rFonts w:ascii="Times New Roman" w:eastAsia="Calibri" w:hAnsi="Times New Roman" w:cs="Times New Roman"/>
          <w:color w:val="000000"/>
          <w:sz w:val="28"/>
          <w:szCs w:val="28"/>
        </w:rPr>
        <w:t xml:space="preserve"> </w:t>
      </w:r>
    </w:p>
    <w:p w14:paraId="222D68C5"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вогнегасників</w:t>
      </w:r>
      <w:proofErr w:type="spellEnd"/>
      <w:r w:rsidRPr="0010477E">
        <w:rPr>
          <w:rFonts w:ascii="Times New Roman" w:eastAsia="Calibri" w:hAnsi="Times New Roman" w:cs="Times New Roman"/>
          <w:color w:val="000000"/>
          <w:sz w:val="28"/>
          <w:szCs w:val="28"/>
        </w:rPr>
        <w:t xml:space="preserve"> з </w:t>
      </w:r>
      <w:proofErr w:type="spellStart"/>
      <w:r w:rsidRPr="0010477E">
        <w:rPr>
          <w:rFonts w:ascii="Times New Roman" w:eastAsia="Calibri" w:hAnsi="Times New Roman" w:cs="Times New Roman"/>
          <w:color w:val="000000"/>
          <w:sz w:val="28"/>
          <w:szCs w:val="28"/>
        </w:rPr>
        <w:t>металевими</w:t>
      </w:r>
      <w:proofErr w:type="spellEnd"/>
      <w:r w:rsidRPr="0010477E">
        <w:rPr>
          <w:rFonts w:ascii="Times New Roman" w:eastAsia="Calibri" w:hAnsi="Times New Roman" w:cs="Times New Roman"/>
          <w:color w:val="000000"/>
          <w:sz w:val="28"/>
          <w:szCs w:val="28"/>
        </w:rPr>
        <w:t xml:space="preserve"> кронштейнами 10 </w:t>
      </w:r>
      <w:proofErr w:type="spellStart"/>
      <w:proofErr w:type="gramStart"/>
      <w:r w:rsidRPr="0010477E">
        <w:rPr>
          <w:rFonts w:ascii="Times New Roman" w:eastAsia="Calibri" w:hAnsi="Times New Roman" w:cs="Times New Roman"/>
          <w:color w:val="000000"/>
          <w:sz w:val="28"/>
          <w:szCs w:val="28"/>
        </w:rPr>
        <w:t>шт.на</w:t>
      </w:r>
      <w:proofErr w:type="spellEnd"/>
      <w:proofErr w:type="gramEnd"/>
      <w:r w:rsidRPr="0010477E">
        <w:rPr>
          <w:rFonts w:ascii="Times New Roman" w:eastAsia="Calibri" w:hAnsi="Times New Roman" w:cs="Times New Roman"/>
          <w:color w:val="000000"/>
          <w:sz w:val="28"/>
          <w:szCs w:val="28"/>
        </w:rPr>
        <w:t xml:space="preserve"> суму  9000,00грн</w:t>
      </w:r>
    </w:p>
    <w:p w14:paraId="4319029E"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Папір</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канцелярський</w:t>
      </w:r>
      <w:proofErr w:type="spellEnd"/>
      <w:r w:rsidRPr="0010477E">
        <w:rPr>
          <w:rFonts w:ascii="Times New Roman" w:eastAsia="Calibri" w:hAnsi="Times New Roman" w:cs="Times New Roman"/>
          <w:color w:val="000000"/>
          <w:sz w:val="28"/>
          <w:szCs w:val="28"/>
        </w:rPr>
        <w:t xml:space="preserve"> на суму 6157,50 </w:t>
      </w:r>
      <w:proofErr w:type="spellStart"/>
      <w:r w:rsidRPr="0010477E">
        <w:rPr>
          <w:rFonts w:ascii="Times New Roman" w:eastAsia="Calibri" w:hAnsi="Times New Roman" w:cs="Times New Roman"/>
          <w:color w:val="000000"/>
          <w:sz w:val="28"/>
          <w:szCs w:val="28"/>
        </w:rPr>
        <w:t>грн</w:t>
      </w:r>
      <w:proofErr w:type="spellEnd"/>
    </w:p>
    <w:p w14:paraId="318631F4"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одноразового посуду для </w:t>
      </w:r>
      <w:proofErr w:type="spellStart"/>
      <w:r w:rsidRPr="0010477E">
        <w:rPr>
          <w:rFonts w:ascii="Times New Roman" w:eastAsia="Calibri" w:hAnsi="Times New Roman" w:cs="Times New Roman"/>
          <w:color w:val="000000"/>
          <w:sz w:val="28"/>
          <w:szCs w:val="28"/>
        </w:rPr>
        <w:t>організації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гарячого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харчування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учнів</w:t>
      </w:r>
      <w:proofErr w:type="spellEnd"/>
      <w:r w:rsidRPr="0010477E">
        <w:rPr>
          <w:rFonts w:ascii="Times New Roman" w:eastAsia="Calibri" w:hAnsi="Times New Roman" w:cs="Times New Roman"/>
          <w:color w:val="000000"/>
          <w:sz w:val="28"/>
          <w:szCs w:val="28"/>
        </w:rPr>
        <w:t xml:space="preserve"> 1-4 </w:t>
      </w:r>
      <w:proofErr w:type="spellStart"/>
      <w:proofErr w:type="gramStart"/>
      <w:r w:rsidRPr="0010477E">
        <w:rPr>
          <w:rFonts w:ascii="Times New Roman" w:eastAsia="Calibri" w:hAnsi="Times New Roman" w:cs="Times New Roman"/>
          <w:color w:val="000000"/>
          <w:sz w:val="28"/>
          <w:szCs w:val="28"/>
        </w:rPr>
        <w:t>класів</w:t>
      </w:r>
      <w:proofErr w:type="spellEnd"/>
      <w:r w:rsidRPr="0010477E">
        <w:rPr>
          <w:rFonts w:ascii="Times New Roman" w:eastAsia="Calibri" w:hAnsi="Times New Roman" w:cs="Times New Roman"/>
          <w:color w:val="000000"/>
          <w:sz w:val="28"/>
          <w:szCs w:val="28"/>
        </w:rPr>
        <w:t xml:space="preserve">  99120</w:t>
      </w:r>
      <w:proofErr w:type="gramEnd"/>
      <w:r w:rsidRPr="0010477E">
        <w:rPr>
          <w:rFonts w:ascii="Times New Roman" w:eastAsia="Calibri" w:hAnsi="Times New Roman" w:cs="Times New Roman"/>
          <w:color w:val="000000"/>
          <w:sz w:val="28"/>
          <w:szCs w:val="28"/>
        </w:rPr>
        <w:t xml:space="preserve">,00 </w:t>
      </w:r>
      <w:proofErr w:type="spellStart"/>
      <w:r w:rsidRPr="0010477E">
        <w:rPr>
          <w:rFonts w:ascii="Times New Roman" w:eastAsia="Calibri" w:hAnsi="Times New Roman" w:cs="Times New Roman"/>
          <w:color w:val="000000"/>
          <w:sz w:val="28"/>
          <w:szCs w:val="28"/>
        </w:rPr>
        <w:t>грн</w:t>
      </w:r>
      <w:proofErr w:type="spellEnd"/>
    </w:p>
    <w:p w14:paraId="04372D38"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шкільних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учнівських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меблів</w:t>
      </w:r>
      <w:proofErr w:type="spellEnd"/>
      <w:r w:rsidRPr="0010477E">
        <w:rPr>
          <w:rFonts w:ascii="Times New Roman" w:eastAsia="Calibri" w:hAnsi="Times New Roman" w:cs="Times New Roman"/>
          <w:color w:val="000000"/>
          <w:sz w:val="28"/>
          <w:szCs w:val="28"/>
        </w:rPr>
        <w:t xml:space="preserve">   -</w:t>
      </w:r>
      <w:proofErr w:type="spellStart"/>
      <w:proofErr w:type="gramStart"/>
      <w:r w:rsidRPr="0010477E">
        <w:rPr>
          <w:rFonts w:ascii="Times New Roman" w:eastAsia="Calibri" w:hAnsi="Times New Roman" w:cs="Times New Roman"/>
          <w:color w:val="000000"/>
          <w:sz w:val="28"/>
          <w:szCs w:val="28"/>
        </w:rPr>
        <w:t>шафи,тумби</w:t>
      </w:r>
      <w:proofErr w:type="gramEnd"/>
      <w:r w:rsidRPr="0010477E">
        <w:rPr>
          <w:rFonts w:ascii="Times New Roman" w:eastAsia="Calibri" w:hAnsi="Times New Roman" w:cs="Times New Roman"/>
          <w:color w:val="000000"/>
          <w:sz w:val="28"/>
          <w:szCs w:val="28"/>
        </w:rPr>
        <w:t>,шафи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бібліотечні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столи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демонстраційні,стінки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учнівські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столи</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стільці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учнівські</w:t>
      </w:r>
      <w:proofErr w:type="spellEnd"/>
      <w:r w:rsidRPr="0010477E">
        <w:rPr>
          <w:rFonts w:ascii="Times New Roman" w:eastAsia="Calibri" w:hAnsi="Times New Roman" w:cs="Times New Roman"/>
          <w:color w:val="000000"/>
          <w:sz w:val="28"/>
          <w:szCs w:val="28"/>
        </w:rPr>
        <w:t xml:space="preserve"> на суму 485 680,00 </w:t>
      </w:r>
      <w:proofErr w:type="spellStart"/>
      <w:r w:rsidRPr="0010477E">
        <w:rPr>
          <w:rFonts w:ascii="Times New Roman" w:eastAsia="Calibri" w:hAnsi="Times New Roman" w:cs="Times New Roman"/>
          <w:color w:val="000000"/>
          <w:sz w:val="28"/>
          <w:szCs w:val="28"/>
        </w:rPr>
        <w:t>грн</w:t>
      </w:r>
      <w:proofErr w:type="spellEnd"/>
    </w:p>
    <w:p w14:paraId="53CE6D12"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Придбання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універсальних</w:t>
      </w:r>
      <w:proofErr w:type="spellEnd"/>
      <w:r w:rsidRPr="0010477E">
        <w:rPr>
          <w:rFonts w:ascii="Times New Roman" w:eastAsia="Calibri" w:hAnsi="Times New Roman" w:cs="Times New Roman"/>
          <w:color w:val="000000"/>
          <w:sz w:val="28"/>
          <w:szCs w:val="28"/>
        </w:rPr>
        <w:t xml:space="preserve"> </w:t>
      </w:r>
      <w:proofErr w:type="spellStart"/>
      <w:proofErr w:type="gramStart"/>
      <w:r w:rsidRPr="0010477E">
        <w:rPr>
          <w:rFonts w:ascii="Times New Roman" w:eastAsia="Calibri" w:hAnsi="Times New Roman" w:cs="Times New Roman"/>
          <w:color w:val="000000"/>
          <w:sz w:val="28"/>
          <w:szCs w:val="28"/>
        </w:rPr>
        <w:t>зарядних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станцій</w:t>
      </w:r>
      <w:proofErr w:type="spellEnd"/>
      <w:proofErr w:type="gramEnd"/>
      <w:r w:rsidRPr="0010477E">
        <w:rPr>
          <w:rFonts w:ascii="Times New Roman" w:eastAsia="Calibri" w:hAnsi="Times New Roman" w:cs="Times New Roman"/>
          <w:color w:val="000000"/>
          <w:sz w:val="28"/>
          <w:szCs w:val="28"/>
        </w:rPr>
        <w:t xml:space="preserve"> – 2 </w:t>
      </w:r>
      <w:proofErr w:type="spellStart"/>
      <w:r w:rsidRPr="0010477E">
        <w:rPr>
          <w:rFonts w:ascii="Times New Roman" w:eastAsia="Calibri" w:hAnsi="Times New Roman" w:cs="Times New Roman"/>
          <w:color w:val="000000"/>
          <w:sz w:val="28"/>
          <w:szCs w:val="28"/>
        </w:rPr>
        <w:t>шт</w:t>
      </w:r>
      <w:proofErr w:type="spellEnd"/>
      <w:r w:rsidRPr="0010477E">
        <w:rPr>
          <w:rFonts w:ascii="Times New Roman" w:eastAsia="Calibri" w:hAnsi="Times New Roman" w:cs="Times New Roman"/>
          <w:color w:val="000000"/>
          <w:sz w:val="28"/>
          <w:szCs w:val="28"/>
        </w:rPr>
        <w:t xml:space="preserve"> на суму 91110,00 грн. </w:t>
      </w:r>
    </w:p>
    <w:p w14:paraId="313B406E"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p>
    <w:p w14:paraId="49237D39"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ІІІ. Оплата </w:t>
      </w:r>
      <w:proofErr w:type="spellStart"/>
      <w:r w:rsidRPr="0010477E">
        <w:rPr>
          <w:rFonts w:ascii="Times New Roman" w:eastAsia="Calibri" w:hAnsi="Times New Roman" w:cs="Times New Roman"/>
          <w:color w:val="000000"/>
          <w:sz w:val="28"/>
          <w:szCs w:val="28"/>
        </w:rPr>
        <w:t>послуг</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крім</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комунальних</w:t>
      </w:r>
      <w:proofErr w:type="spellEnd"/>
      <w:r w:rsidRPr="0010477E">
        <w:rPr>
          <w:rFonts w:ascii="Times New Roman" w:eastAsia="Calibri" w:hAnsi="Times New Roman" w:cs="Times New Roman"/>
          <w:color w:val="000000"/>
          <w:sz w:val="28"/>
          <w:szCs w:val="28"/>
        </w:rPr>
        <w:t>)</w:t>
      </w:r>
    </w:p>
    <w:p w14:paraId="7187D590"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Оренда</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нежитлового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приміщення</w:t>
      </w:r>
      <w:proofErr w:type="spellEnd"/>
      <w:r w:rsidRPr="0010477E">
        <w:rPr>
          <w:rFonts w:ascii="Times New Roman" w:eastAsia="Calibri" w:hAnsi="Times New Roman" w:cs="Times New Roman"/>
          <w:color w:val="000000"/>
          <w:sz w:val="28"/>
          <w:szCs w:val="28"/>
        </w:rPr>
        <w:t xml:space="preserve"> (дитячий садок Петрик, ТОВ «</w:t>
      </w:r>
      <w:proofErr w:type="spellStart"/>
      <w:r w:rsidRPr="0010477E">
        <w:rPr>
          <w:rFonts w:ascii="Times New Roman" w:eastAsia="Calibri" w:hAnsi="Times New Roman" w:cs="Times New Roman"/>
          <w:color w:val="000000"/>
          <w:sz w:val="28"/>
          <w:szCs w:val="28"/>
        </w:rPr>
        <w:t>Профрент</w:t>
      </w:r>
      <w:proofErr w:type="spellEnd"/>
      <w:r w:rsidRPr="0010477E">
        <w:rPr>
          <w:rFonts w:ascii="Times New Roman" w:eastAsia="Calibri" w:hAnsi="Times New Roman" w:cs="Times New Roman"/>
          <w:color w:val="000000"/>
          <w:sz w:val="28"/>
          <w:szCs w:val="28"/>
        </w:rPr>
        <w:t xml:space="preserve">») для </w:t>
      </w:r>
      <w:proofErr w:type="spellStart"/>
      <w:r w:rsidRPr="0010477E">
        <w:rPr>
          <w:rFonts w:ascii="Times New Roman" w:eastAsia="Calibri" w:hAnsi="Times New Roman" w:cs="Times New Roman"/>
          <w:color w:val="000000"/>
          <w:sz w:val="28"/>
          <w:szCs w:val="28"/>
        </w:rPr>
        <w:t>безпечного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навчання</w:t>
      </w:r>
      <w:proofErr w:type="spellEnd"/>
      <w:r w:rsidRPr="0010477E">
        <w:rPr>
          <w:rFonts w:ascii="Times New Roman" w:eastAsia="Calibri" w:hAnsi="Times New Roman" w:cs="Times New Roman"/>
          <w:color w:val="000000"/>
          <w:sz w:val="28"/>
          <w:szCs w:val="28"/>
        </w:rPr>
        <w:t xml:space="preserve"> 1-4 </w:t>
      </w:r>
      <w:proofErr w:type="spellStart"/>
      <w:r w:rsidRPr="0010477E">
        <w:rPr>
          <w:rFonts w:ascii="Times New Roman" w:eastAsia="Calibri" w:hAnsi="Times New Roman" w:cs="Times New Roman"/>
          <w:color w:val="000000"/>
          <w:sz w:val="28"/>
          <w:szCs w:val="28"/>
        </w:rPr>
        <w:t>класів</w:t>
      </w:r>
      <w:proofErr w:type="spellEnd"/>
      <w:r w:rsidRPr="0010477E">
        <w:rPr>
          <w:rFonts w:ascii="Times New Roman" w:eastAsia="Calibri" w:hAnsi="Times New Roman" w:cs="Times New Roman"/>
          <w:color w:val="000000"/>
          <w:sz w:val="28"/>
          <w:szCs w:val="28"/>
        </w:rPr>
        <w:t xml:space="preserve"> за </w:t>
      </w:r>
      <w:proofErr w:type="spellStart"/>
      <w:proofErr w:type="gramStart"/>
      <w:r w:rsidRPr="0010477E">
        <w:rPr>
          <w:rFonts w:ascii="Times New Roman" w:eastAsia="Calibri" w:hAnsi="Times New Roman" w:cs="Times New Roman"/>
          <w:color w:val="000000"/>
          <w:sz w:val="28"/>
          <w:szCs w:val="28"/>
        </w:rPr>
        <w:t>жовтень,листопад</w:t>
      </w:r>
      <w:proofErr w:type="gramEnd"/>
      <w:r w:rsidRPr="0010477E">
        <w:rPr>
          <w:rFonts w:ascii="Times New Roman" w:eastAsia="Calibri" w:hAnsi="Times New Roman" w:cs="Times New Roman"/>
          <w:color w:val="000000"/>
          <w:sz w:val="28"/>
          <w:szCs w:val="28"/>
        </w:rPr>
        <w:t>,грудень</w:t>
      </w:r>
      <w:proofErr w:type="spellEnd"/>
      <w:r w:rsidRPr="0010477E">
        <w:rPr>
          <w:rFonts w:ascii="Times New Roman" w:eastAsia="Calibri" w:hAnsi="Times New Roman" w:cs="Times New Roman"/>
          <w:color w:val="000000"/>
          <w:sz w:val="28"/>
          <w:szCs w:val="28"/>
        </w:rPr>
        <w:t xml:space="preserve"> 2024р 162 632,05грн </w:t>
      </w:r>
      <w:proofErr w:type="spellStart"/>
      <w:r w:rsidRPr="0010477E">
        <w:rPr>
          <w:rFonts w:ascii="Times New Roman" w:eastAsia="Calibri" w:hAnsi="Times New Roman" w:cs="Times New Roman"/>
          <w:color w:val="000000"/>
          <w:sz w:val="28"/>
          <w:szCs w:val="28"/>
        </w:rPr>
        <w:t>грн</w:t>
      </w:r>
      <w:proofErr w:type="spellEnd"/>
    </w:p>
    <w:p w14:paraId="0318D7B3"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Інтернет</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Луміна</w:t>
      </w:r>
      <w:proofErr w:type="spellEnd"/>
      <w:r w:rsidRPr="0010477E">
        <w:rPr>
          <w:rFonts w:ascii="Times New Roman" w:eastAsia="Calibri" w:hAnsi="Times New Roman" w:cs="Times New Roman"/>
          <w:color w:val="000000"/>
          <w:sz w:val="28"/>
          <w:szCs w:val="28"/>
        </w:rPr>
        <w:t xml:space="preserve">» -13080,00 </w:t>
      </w:r>
      <w:proofErr w:type="spellStart"/>
      <w:r w:rsidRPr="0010477E">
        <w:rPr>
          <w:rFonts w:ascii="Times New Roman" w:eastAsia="Calibri" w:hAnsi="Times New Roman" w:cs="Times New Roman"/>
          <w:color w:val="000000"/>
          <w:sz w:val="28"/>
          <w:szCs w:val="28"/>
        </w:rPr>
        <w:t>грн</w:t>
      </w:r>
      <w:proofErr w:type="spellEnd"/>
    </w:p>
    <w:p w14:paraId="6B178E2B"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Тривожна</w:t>
      </w:r>
      <w:proofErr w:type="spellEnd"/>
      <w:r w:rsidRPr="0010477E">
        <w:rPr>
          <w:rFonts w:ascii="Times New Roman" w:eastAsia="Calibri" w:hAnsi="Times New Roman" w:cs="Times New Roman"/>
          <w:color w:val="000000"/>
          <w:sz w:val="28"/>
          <w:szCs w:val="28"/>
        </w:rPr>
        <w:t xml:space="preserve"> кнопка-охорона-2400,00 </w:t>
      </w:r>
      <w:proofErr w:type="spellStart"/>
      <w:r w:rsidRPr="0010477E">
        <w:rPr>
          <w:rFonts w:ascii="Times New Roman" w:eastAsia="Calibri" w:hAnsi="Times New Roman" w:cs="Times New Roman"/>
          <w:color w:val="000000"/>
          <w:sz w:val="28"/>
          <w:szCs w:val="28"/>
        </w:rPr>
        <w:t>грн</w:t>
      </w:r>
      <w:proofErr w:type="spellEnd"/>
    </w:p>
    <w:p w14:paraId="01B604E8"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Оренда</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газорозподільного</w:t>
      </w:r>
      <w:proofErr w:type="spellEnd"/>
      <w:r w:rsidRPr="0010477E">
        <w:rPr>
          <w:rFonts w:ascii="Times New Roman" w:eastAsia="Calibri" w:hAnsi="Times New Roman" w:cs="Times New Roman"/>
          <w:color w:val="000000"/>
          <w:sz w:val="28"/>
          <w:szCs w:val="28"/>
        </w:rPr>
        <w:t xml:space="preserve"> </w:t>
      </w:r>
      <w:proofErr w:type="spellStart"/>
      <w:proofErr w:type="gramStart"/>
      <w:r w:rsidRPr="0010477E">
        <w:rPr>
          <w:rFonts w:ascii="Times New Roman" w:eastAsia="Calibri" w:hAnsi="Times New Roman" w:cs="Times New Roman"/>
          <w:color w:val="000000"/>
          <w:sz w:val="28"/>
          <w:szCs w:val="28"/>
        </w:rPr>
        <w:t>обладнання</w:t>
      </w:r>
      <w:proofErr w:type="spellEnd"/>
      <w:r w:rsidRPr="0010477E">
        <w:rPr>
          <w:rFonts w:ascii="Times New Roman" w:eastAsia="Calibri" w:hAnsi="Times New Roman" w:cs="Times New Roman"/>
          <w:color w:val="000000"/>
          <w:sz w:val="28"/>
          <w:szCs w:val="28"/>
        </w:rPr>
        <w:t xml:space="preserve">  АТ</w:t>
      </w:r>
      <w:proofErr w:type="gramEnd"/>
      <w:r w:rsidRPr="0010477E">
        <w:rPr>
          <w:rFonts w:ascii="Times New Roman" w:eastAsia="Calibri" w:hAnsi="Times New Roman" w:cs="Times New Roman"/>
          <w:color w:val="000000"/>
          <w:sz w:val="28"/>
          <w:szCs w:val="28"/>
        </w:rPr>
        <w:t xml:space="preserve"> «Київоблгаз»-4357,87 </w:t>
      </w:r>
      <w:proofErr w:type="spellStart"/>
      <w:r w:rsidRPr="0010477E">
        <w:rPr>
          <w:rFonts w:ascii="Times New Roman" w:eastAsia="Calibri" w:hAnsi="Times New Roman" w:cs="Times New Roman"/>
          <w:color w:val="000000"/>
          <w:sz w:val="28"/>
          <w:szCs w:val="28"/>
        </w:rPr>
        <w:t>грн</w:t>
      </w:r>
      <w:proofErr w:type="spellEnd"/>
    </w:p>
    <w:p w14:paraId="3EE6F772"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lastRenderedPageBreak/>
        <w:t>-</w:t>
      </w:r>
      <w:proofErr w:type="spellStart"/>
      <w:r w:rsidRPr="0010477E">
        <w:rPr>
          <w:rFonts w:ascii="Times New Roman" w:eastAsia="Calibri" w:hAnsi="Times New Roman" w:cs="Times New Roman"/>
          <w:color w:val="000000"/>
          <w:sz w:val="28"/>
          <w:szCs w:val="28"/>
        </w:rPr>
        <w:t>Технічне</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обслуговування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газової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котельні</w:t>
      </w:r>
      <w:proofErr w:type="spellEnd"/>
      <w:r w:rsidRPr="0010477E">
        <w:rPr>
          <w:rFonts w:ascii="Times New Roman" w:eastAsia="Calibri" w:hAnsi="Times New Roman" w:cs="Times New Roman"/>
          <w:color w:val="000000"/>
          <w:sz w:val="28"/>
          <w:szCs w:val="28"/>
        </w:rPr>
        <w:t xml:space="preserve"> 2024-2025 </w:t>
      </w:r>
      <w:proofErr w:type="spellStart"/>
      <w:r w:rsidRPr="0010477E">
        <w:rPr>
          <w:rFonts w:ascii="Times New Roman" w:eastAsia="Calibri" w:hAnsi="Times New Roman" w:cs="Times New Roman"/>
          <w:color w:val="000000"/>
          <w:sz w:val="28"/>
          <w:szCs w:val="28"/>
        </w:rPr>
        <w:t>опалювальний</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період</w:t>
      </w:r>
      <w:proofErr w:type="spellEnd"/>
      <w:r w:rsidRPr="0010477E">
        <w:rPr>
          <w:rFonts w:ascii="Times New Roman" w:eastAsia="Calibri" w:hAnsi="Times New Roman" w:cs="Times New Roman"/>
          <w:color w:val="000000"/>
          <w:sz w:val="28"/>
          <w:szCs w:val="28"/>
        </w:rPr>
        <w:t xml:space="preserve"> -18000,00 </w:t>
      </w:r>
      <w:proofErr w:type="spellStart"/>
      <w:r w:rsidRPr="0010477E">
        <w:rPr>
          <w:rFonts w:ascii="Times New Roman" w:eastAsia="Calibri" w:hAnsi="Times New Roman" w:cs="Times New Roman"/>
          <w:color w:val="000000"/>
          <w:sz w:val="28"/>
          <w:szCs w:val="28"/>
        </w:rPr>
        <w:t>грн</w:t>
      </w:r>
      <w:proofErr w:type="spellEnd"/>
    </w:p>
    <w:p w14:paraId="3DAFAEFA"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Послуги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виміру</w:t>
      </w:r>
      <w:proofErr w:type="spellEnd"/>
      <w:r w:rsidRPr="0010477E">
        <w:rPr>
          <w:rFonts w:ascii="Times New Roman" w:eastAsia="Calibri" w:hAnsi="Times New Roman" w:cs="Times New Roman"/>
          <w:color w:val="000000"/>
          <w:sz w:val="28"/>
          <w:szCs w:val="28"/>
        </w:rPr>
        <w:t xml:space="preserve"> опору </w:t>
      </w:r>
      <w:proofErr w:type="spellStart"/>
      <w:r w:rsidRPr="0010477E">
        <w:rPr>
          <w:rFonts w:ascii="Times New Roman" w:eastAsia="Calibri" w:hAnsi="Times New Roman" w:cs="Times New Roman"/>
          <w:color w:val="000000"/>
          <w:sz w:val="28"/>
          <w:szCs w:val="28"/>
        </w:rPr>
        <w:t>електроізоляції</w:t>
      </w:r>
      <w:proofErr w:type="spellEnd"/>
      <w:r w:rsidRPr="0010477E">
        <w:rPr>
          <w:rFonts w:ascii="Times New Roman" w:eastAsia="Calibri" w:hAnsi="Times New Roman" w:cs="Times New Roman"/>
          <w:color w:val="000000"/>
          <w:sz w:val="28"/>
          <w:szCs w:val="28"/>
        </w:rPr>
        <w:t xml:space="preserve"> в </w:t>
      </w:r>
      <w:proofErr w:type="spellStart"/>
      <w:r w:rsidRPr="0010477E">
        <w:rPr>
          <w:rFonts w:ascii="Times New Roman" w:eastAsia="Calibri" w:hAnsi="Times New Roman" w:cs="Times New Roman"/>
          <w:color w:val="000000"/>
          <w:sz w:val="28"/>
          <w:szCs w:val="28"/>
        </w:rPr>
        <w:t>приміщенні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ліцею</w:t>
      </w:r>
      <w:proofErr w:type="spellEnd"/>
      <w:r w:rsidRPr="0010477E">
        <w:rPr>
          <w:rFonts w:ascii="Times New Roman" w:eastAsia="Calibri" w:hAnsi="Times New Roman" w:cs="Times New Roman"/>
          <w:color w:val="000000"/>
          <w:sz w:val="28"/>
          <w:szCs w:val="28"/>
        </w:rPr>
        <w:t xml:space="preserve"> та котельні-9000,00грн</w:t>
      </w:r>
    </w:p>
    <w:p w14:paraId="17D88025"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Технічне</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обслуговування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вентиляційних</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димових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каналів</w:t>
      </w:r>
      <w:proofErr w:type="spellEnd"/>
      <w:r w:rsidRPr="0010477E">
        <w:rPr>
          <w:rFonts w:ascii="Times New Roman" w:eastAsia="Calibri" w:hAnsi="Times New Roman" w:cs="Times New Roman"/>
          <w:color w:val="000000"/>
          <w:sz w:val="28"/>
          <w:szCs w:val="28"/>
        </w:rPr>
        <w:t xml:space="preserve"> в </w:t>
      </w:r>
      <w:proofErr w:type="spellStart"/>
      <w:r w:rsidRPr="0010477E">
        <w:rPr>
          <w:rFonts w:ascii="Times New Roman" w:eastAsia="Calibri" w:hAnsi="Times New Roman" w:cs="Times New Roman"/>
          <w:color w:val="000000"/>
          <w:sz w:val="28"/>
          <w:szCs w:val="28"/>
        </w:rPr>
        <w:t>котельні</w:t>
      </w:r>
      <w:proofErr w:type="spellEnd"/>
      <w:r w:rsidRPr="0010477E">
        <w:rPr>
          <w:rFonts w:ascii="Times New Roman" w:eastAsia="Calibri" w:hAnsi="Times New Roman" w:cs="Times New Roman"/>
          <w:color w:val="000000"/>
          <w:sz w:val="28"/>
          <w:szCs w:val="28"/>
        </w:rPr>
        <w:t xml:space="preserve"> з </w:t>
      </w:r>
      <w:proofErr w:type="spellStart"/>
      <w:r w:rsidRPr="0010477E">
        <w:rPr>
          <w:rFonts w:ascii="Times New Roman" w:eastAsia="Calibri" w:hAnsi="Times New Roman" w:cs="Times New Roman"/>
          <w:color w:val="000000"/>
          <w:sz w:val="28"/>
          <w:szCs w:val="28"/>
        </w:rPr>
        <w:t>підготовкою</w:t>
      </w:r>
      <w:proofErr w:type="spellEnd"/>
      <w:r w:rsidRPr="0010477E">
        <w:rPr>
          <w:rFonts w:ascii="Times New Roman" w:eastAsia="Calibri" w:hAnsi="Times New Roman" w:cs="Times New Roman"/>
          <w:color w:val="000000"/>
          <w:sz w:val="28"/>
          <w:szCs w:val="28"/>
        </w:rPr>
        <w:t xml:space="preserve"> до </w:t>
      </w:r>
      <w:proofErr w:type="spellStart"/>
      <w:r w:rsidRPr="0010477E">
        <w:rPr>
          <w:rFonts w:ascii="Times New Roman" w:eastAsia="Calibri" w:hAnsi="Times New Roman" w:cs="Times New Roman"/>
          <w:color w:val="000000"/>
          <w:sz w:val="28"/>
          <w:szCs w:val="28"/>
        </w:rPr>
        <w:t>опалювального</w:t>
      </w:r>
      <w:proofErr w:type="spellEnd"/>
      <w:r w:rsidRPr="0010477E">
        <w:rPr>
          <w:rFonts w:ascii="Times New Roman" w:eastAsia="Calibri" w:hAnsi="Times New Roman" w:cs="Times New Roman"/>
          <w:color w:val="000000"/>
          <w:sz w:val="28"/>
          <w:szCs w:val="28"/>
        </w:rPr>
        <w:t xml:space="preserve"> сезону-4500,00</w:t>
      </w:r>
    </w:p>
    <w:p w14:paraId="67B8BE51"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Послуги</w:t>
      </w:r>
      <w:proofErr w:type="spellEnd"/>
      <w:r w:rsidRPr="0010477E">
        <w:rPr>
          <w:rFonts w:ascii="Times New Roman" w:eastAsia="Calibri" w:hAnsi="Times New Roman" w:cs="Times New Roman"/>
          <w:color w:val="000000"/>
          <w:sz w:val="28"/>
          <w:szCs w:val="28"/>
        </w:rPr>
        <w:t xml:space="preserve"> з </w:t>
      </w:r>
      <w:proofErr w:type="spellStart"/>
      <w:proofErr w:type="gramStart"/>
      <w:r w:rsidRPr="0010477E">
        <w:rPr>
          <w:rFonts w:ascii="Times New Roman" w:eastAsia="Calibri" w:hAnsi="Times New Roman" w:cs="Times New Roman"/>
          <w:color w:val="000000"/>
          <w:sz w:val="28"/>
          <w:szCs w:val="28"/>
        </w:rPr>
        <w:t>адміністрування,оновлення</w:t>
      </w:r>
      <w:proofErr w:type="spellEnd"/>
      <w:proofErr w:type="gram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обслуговування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програмного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забезпечення</w:t>
      </w:r>
      <w:proofErr w:type="spellEnd"/>
      <w:r w:rsidRPr="0010477E">
        <w:rPr>
          <w:rFonts w:ascii="Times New Roman" w:eastAsia="Calibri" w:hAnsi="Times New Roman" w:cs="Times New Roman"/>
          <w:color w:val="000000"/>
          <w:sz w:val="28"/>
          <w:szCs w:val="28"/>
        </w:rPr>
        <w:t xml:space="preserve"> на суму 17123,90 </w:t>
      </w:r>
      <w:proofErr w:type="spellStart"/>
      <w:r w:rsidRPr="0010477E">
        <w:rPr>
          <w:rFonts w:ascii="Times New Roman" w:eastAsia="Calibri" w:hAnsi="Times New Roman" w:cs="Times New Roman"/>
          <w:color w:val="000000"/>
          <w:sz w:val="28"/>
          <w:szCs w:val="28"/>
        </w:rPr>
        <w:t>грн</w:t>
      </w:r>
      <w:proofErr w:type="spellEnd"/>
    </w:p>
    <w:p w14:paraId="356A1014"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Повірка</w:t>
      </w:r>
      <w:proofErr w:type="spellEnd"/>
      <w:r w:rsidRPr="0010477E">
        <w:rPr>
          <w:rFonts w:ascii="Times New Roman" w:eastAsia="Calibri" w:hAnsi="Times New Roman" w:cs="Times New Roman"/>
          <w:color w:val="000000"/>
          <w:sz w:val="28"/>
          <w:szCs w:val="28"/>
        </w:rPr>
        <w:t xml:space="preserve"> газового </w:t>
      </w:r>
      <w:proofErr w:type="spellStart"/>
      <w:r w:rsidRPr="0010477E">
        <w:rPr>
          <w:rFonts w:ascii="Times New Roman" w:eastAsia="Calibri" w:hAnsi="Times New Roman" w:cs="Times New Roman"/>
          <w:color w:val="000000"/>
          <w:sz w:val="28"/>
          <w:szCs w:val="28"/>
        </w:rPr>
        <w:t>сигналізатора</w:t>
      </w:r>
      <w:proofErr w:type="spellEnd"/>
      <w:r w:rsidRPr="0010477E">
        <w:rPr>
          <w:rFonts w:ascii="Times New Roman" w:eastAsia="Calibri" w:hAnsi="Times New Roman" w:cs="Times New Roman"/>
          <w:color w:val="000000"/>
          <w:sz w:val="28"/>
          <w:szCs w:val="28"/>
        </w:rPr>
        <w:t xml:space="preserve"> -973,67 </w:t>
      </w:r>
      <w:proofErr w:type="spellStart"/>
      <w:r w:rsidRPr="0010477E">
        <w:rPr>
          <w:rFonts w:ascii="Times New Roman" w:eastAsia="Calibri" w:hAnsi="Times New Roman" w:cs="Times New Roman"/>
          <w:color w:val="000000"/>
          <w:sz w:val="28"/>
          <w:szCs w:val="28"/>
        </w:rPr>
        <w:t>грн</w:t>
      </w:r>
      <w:proofErr w:type="spellEnd"/>
    </w:p>
    <w:p w14:paraId="40F7A343"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Повірка</w:t>
      </w:r>
      <w:proofErr w:type="spellEnd"/>
      <w:r w:rsidRPr="0010477E">
        <w:rPr>
          <w:rFonts w:ascii="Times New Roman" w:eastAsia="Calibri" w:hAnsi="Times New Roman" w:cs="Times New Roman"/>
          <w:color w:val="000000"/>
          <w:sz w:val="28"/>
          <w:szCs w:val="28"/>
        </w:rPr>
        <w:t xml:space="preserve"> газового </w:t>
      </w:r>
      <w:proofErr w:type="spellStart"/>
      <w:r w:rsidRPr="0010477E">
        <w:rPr>
          <w:rFonts w:ascii="Times New Roman" w:eastAsia="Calibri" w:hAnsi="Times New Roman" w:cs="Times New Roman"/>
          <w:color w:val="000000"/>
          <w:sz w:val="28"/>
          <w:szCs w:val="28"/>
        </w:rPr>
        <w:t>лічильника</w:t>
      </w:r>
      <w:proofErr w:type="spellEnd"/>
      <w:r w:rsidRPr="0010477E">
        <w:rPr>
          <w:rFonts w:ascii="Times New Roman" w:eastAsia="Calibri" w:hAnsi="Times New Roman" w:cs="Times New Roman"/>
          <w:color w:val="000000"/>
          <w:sz w:val="28"/>
          <w:szCs w:val="28"/>
        </w:rPr>
        <w:t xml:space="preserve">, газового </w:t>
      </w:r>
      <w:proofErr w:type="spellStart"/>
      <w:proofErr w:type="gramStart"/>
      <w:r w:rsidRPr="0010477E">
        <w:rPr>
          <w:rFonts w:ascii="Times New Roman" w:eastAsia="Calibri" w:hAnsi="Times New Roman" w:cs="Times New Roman"/>
          <w:color w:val="000000"/>
          <w:sz w:val="28"/>
          <w:szCs w:val="28"/>
        </w:rPr>
        <w:t>обладнання</w:t>
      </w:r>
      <w:proofErr w:type="spellEnd"/>
      <w:r w:rsidRPr="0010477E">
        <w:rPr>
          <w:rFonts w:ascii="Times New Roman" w:eastAsia="Calibri" w:hAnsi="Times New Roman" w:cs="Times New Roman"/>
          <w:color w:val="000000"/>
          <w:sz w:val="28"/>
          <w:szCs w:val="28"/>
        </w:rPr>
        <w:t xml:space="preserve">  з</w:t>
      </w:r>
      <w:proofErr w:type="gram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технічним</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обслуговуванням</w:t>
      </w:r>
      <w:proofErr w:type="spellEnd"/>
      <w:r w:rsidRPr="0010477E">
        <w:rPr>
          <w:rFonts w:ascii="Times New Roman" w:eastAsia="Calibri" w:hAnsi="Times New Roman" w:cs="Times New Roman"/>
          <w:color w:val="000000"/>
          <w:sz w:val="28"/>
          <w:szCs w:val="28"/>
        </w:rPr>
        <w:t xml:space="preserve"> та ремонтом на суму 25 079,00грн</w:t>
      </w:r>
    </w:p>
    <w:p w14:paraId="773F0C91"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Послуги</w:t>
      </w:r>
      <w:proofErr w:type="spellEnd"/>
      <w:r w:rsidRPr="0010477E">
        <w:rPr>
          <w:rFonts w:ascii="Times New Roman" w:eastAsia="Calibri" w:hAnsi="Times New Roman" w:cs="Times New Roman"/>
          <w:color w:val="000000"/>
          <w:sz w:val="28"/>
          <w:szCs w:val="28"/>
        </w:rPr>
        <w:t xml:space="preserve"> з </w:t>
      </w:r>
      <w:proofErr w:type="spellStart"/>
      <w:r w:rsidRPr="0010477E">
        <w:rPr>
          <w:rFonts w:ascii="Times New Roman" w:eastAsia="Calibri" w:hAnsi="Times New Roman" w:cs="Times New Roman"/>
          <w:color w:val="000000"/>
          <w:sz w:val="28"/>
          <w:szCs w:val="28"/>
        </w:rPr>
        <w:t>обрізки</w:t>
      </w:r>
      <w:proofErr w:type="spellEnd"/>
      <w:r w:rsidRPr="0010477E">
        <w:rPr>
          <w:rFonts w:ascii="Times New Roman" w:eastAsia="Calibri" w:hAnsi="Times New Roman" w:cs="Times New Roman"/>
          <w:color w:val="000000"/>
          <w:sz w:val="28"/>
          <w:szCs w:val="28"/>
        </w:rPr>
        <w:t xml:space="preserve"> на </w:t>
      </w:r>
      <w:proofErr w:type="spellStart"/>
      <w:r w:rsidRPr="0010477E">
        <w:rPr>
          <w:rFonts w:ascii="Times New Roman" w:eastAsia="Calibri" w:hAnsi="Times New Roman" w:cs="Times New Roman"/>
          <w:color w:val="000000"/>
          <w:sz w:val="28"/>
          <w:szCs w:val="28"/>
        </w:rPr>
        <w:t>території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Новопетрівського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ліцею</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аварійних</w:t>
      </w:r>
      <w:proofErr w:type="spellEnd"/>
      <w:r w:rsidRPr="0010477E">
        <w:rPr>
          <w:rFonts w:ascii="Times New Roman" w:eastAsia="Calibri" w:hAnsi="Times New Roman" w:cs="Times New Roman"/>
          <w:color w:val="000000"/>
          <w:sz w:val="28"/>
          <w:szCs w:val="28"/>
        </w:rPr>
        <w:t xml:space="preserve"> дерев -16 200,00 </w:t>
      </w:r>
      <w:proofErr w:type="spellStart"/>
      <w:r w:rsidRPr="0010477E">
        <w:rPr>
          <w:rFonts w:ascii="Times New Roman" w:eastAsia="Calibri" w:hAnsi="Times New Roman" w:cs="Times New Roman"/>
          <w:color w:val="000000"/>
          <w:sz w:val="28"/>
          <w:szCs w:val="28"/>
        </w:rPr>
        <w:t>грн</w:t>
      </w:r>
      <w:proofErr w:type="spellEnd"/>
    </w:p>
    <w:p w14:paraId="48D1FE9A"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w:t>
      </w:r>
      <w:proofErr w:type="spellStart"/>
      <w:r w:rsidRPr="0010477E">
        <w:rPr>
          <w:rFonts w:ascii="Times New Roman" w:eastAsia="Calibri" w:hAnsi="Times New Roman" w:cs="Times New Roman"/>
          <w:color w:val="000000"/>
          <w:sz w:val="28"/>
          <w:szCs w:val="28"/>
        </w:rPr>
        <w:t>Послуги</w:t>
      </w:r>
      <w:proofErr w:type="spellEnd"/>
      <w:r w:rsidRPr="0010477E">
        <w:rPr>
          <w:rFonts w:ascii="Times New Roman" w:eastAsia="Calibri" w:hAnsi="Times New Roman" w:cs="Times New Roman"/>
          <w:color w:val="000000"/>
          <w:sz w:val="28"/>
          <w:szCs w:val="28"/>
        </w:rPr>
        <w:t xml:space="preserve"> з ремонту на </w:t>
      </w:r>
      <w:proofErr w:type="spellStart"/>
      <w:r w:rsidRPr="0010477E">
        <w:rPr>
          <w:rFonts w:ascii="Times New Roman" w:eastAsia="Calibri" w:hAnsi="Times New Roman" w:cs="Times New Roman"/>
          <w:color w:val="000000"/>
          <w:sz w:val="28"/>
          <w:szCs w:val="28"/>
        </w:rPr>
        <w:t>вікнах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металевих</w:t>
      </w:r>
      <w:proofErr w:type="spellEnd"/>
      <w:r w:rsidRPr="0010477E">
        <w:rPr>
          <w:rFonts w:ascii="Times New Roman" w:eastAsia="Calibri" w:hAnsi="Times New Roman" w:cs="Times New Roman"/>
          <w:color w:val="000000"/>
          <w:sz w:val="28"/>
          <w:szCs w:val="28"/>
        </w:rPr>
        <w:t xml:space="preserve"> решіток-4000,00 </w:t>
      </w:r>
      <w:proofErr w:type="spellStart"/>
      <w:r w:rsidRPr="0010477E">
        <w:rPr>
          <w:rFonts w:ascii="Times New Roman" w:eastAsia="Calibri" w:hAnsi="Times New Roman" w:cs="Times New Roman"/>
          <w:color w:val="000000"/>
          <w:sz w:val="28"/>
          <w:szCs w:val="28"/>
        </w:rPr>
        <w:t>грн</w:t>
      </w:r>
      <w:proofErr w:type="spellEnd"/>
    </w:p>
    <w:p w14:paraId="3B213163"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-Проведено </w:t>
      </w:r>
      <w:proofErr w:type="spellStart"/>
      <w:r w:rsidRPr="0010477E">
        <w:rPr>
          <w:rFonts w:ascii="Times New Roman" w:eastAsia="Calibri" w:hAnsi="Times New Roman" w:cs="Times New Roman"/>
          <w:color w:val="000000"/>
          <w:sz w:val="28"/>
          <w:szCs w:val="28"/>
        </w:rPr>
        <w:t>навчання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працівників</w:t>
      </w:r>
      <w:proofErr w:type="spellEnd"/>
      <w:r w:rsidRPr="0010477E">
        <w:rPr>
          <w:rFonts w:ascii="Times New Roman" w:eastAsia="Calibri" w:hAnsi="Times New Roman" w:cs="Times New Roman"/>
          <w:color w:val="000000"/>
          <w:sz w:val="28"/>
          <w:szCs w:val="28"/>
        </w:rPr>
        <w:t xml:space="preserve"> з </w:t>
      </w:r>
      <w:proofErr w:type="spellStart"/>
      <w:r w:rsidRPr="0010477E">
        <w:rPr>
          <w:rFonts w:ascii="Times New Roman" w:eastAsia="Calibri" w:hAnsi="Times New Roman" w:cs="Times New Roman"/>
          <w:color w:val="000000"/>
          <w:sz w:val="28"/>
          <w:szCs w:val="28"/>
        </w:rPr>
        <w:t>охорони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праці</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цивільному</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захисту</w:t>
      </w:r>
      <w:proofErr w:type="spellEnd"/>
      <w:r w:rsidRPr="0010477E">
        <w:rPr>
          <w:rFonts w:ascii="Times New Roman" w:eastAsia="Calibri" w:hAnsi="Times New Roman" w:cs="Times New Roman"/>
          <w:color w:val="000000"/>
          <w:sz w:val="28"/>
          <w:szCs w:val="28"/>
        </w:rPr>
        <w:t xml:space="preserve"> -12880,00 </w:t>
      </w:r>
      <w:proofErr w:type="spellStart"/>
      <w:r w:rsidRPr="0010477E">
        <w:rPr>
          <w:rFonts w:ascii="Times New Roman" w:eastAsia="Calibri" w:hAnsi="Times New Roman" w:cs="Times New Roman"/>
          <w:color w:val="000000"/>
          <w:sz w:val="28"/>
          <w:szCs w:val="28"/>
        </w:rPr>
        <w:t>грн</w:t>
      </w:r>
      <w:proofErr w:type="spellEnd"/>
    </w:p>
    <w:p w14:paraId="03707BD5"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Компенсація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послуг</w:t>
      </w:r>
      <w:proofErr w:type="spellEnd"/>
      <w:r w:rsidRPr="0010477E">
        <w:rPr>
          <w:rFonts w:ascii="Times New Roman" w:eastAsia="Calibri" w:hAnsi="Times New Roman" w:cs="Times New Roman"/>
          <w:color w:val="000000"/>
          <w:sz w:val="28"/>
          <w:szCs w:val="28"/>
        </w:rPr>
        <w:t xml:space="preserve"> з </w:t>
      </w:r>
      <w:proofErr w:type="spellStart"/>
      <w:r w:rsidRPr="0010477E">
        <w:rPr>
          <w:rFonts w:ascii="Times New Roman" w:eastAsia="Calibri" w:hAnsi="Times New Roman" w:cs="Times New Roman"/>
          <w:color w:val="000000"/>
          <w:sz w:val="28"/>
          <w:szCs w:val="28"/>
        </w:rPr>
        <w:t>утримання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прибудинкової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території</w:t>
      </w:r>
      <w:proofErr w:type="spellEnd"/>
      <w:r w:rsidRPr="0010477E">
        <w:rPr>
          <w:rFonts w:ascii="Times New Roman" w:eastAsia="Calibri" w:hAnsi="Times New Roman" w:cs="Times New Roman"/>
          <w:color w:val="000000"/>
          <w:sz w:val="28"/>
          <w:szCs w:val="28"/>
        </w:rPr>
        <w:t xml:space="preserve"> де </w:t>
      </w:r>
      <w:proofErr w:type="spellStart"/>
      <w:r w:rsidRPr="0010477E">
        <w:rPr>
          <w:rFonts w:ascii="Times New Roman" w:eastAsia="Calibri" w:hAnsi="Times New Roman" w:cs="Times New Roman"/>
          <w:color w:val="000000"/>
          <w:sz w:val="28"/>
          <w:szCs w:val="28"/>
        </w:rPr>
        <w:t>безпечно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навчаються</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учні</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початкових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класів</w:t>
      </w:r>
      <w:proofErr w:type="spellEnd"/>
      <w:r w:rsidRPr="0010477E">
        <w:rPr>
          <w:rFonts w:ascii="Times New Roman" w:eastAsia="Calibri" w:hAnsi="Times New Roman" w:cs="Times New Roman"/>
          <w:color w:val="000000"/>
          <w:sz w:val="28"/>
          <w:szCs w:val="28"/>
        </w:rPr>
        <w:t xml:space="preserve"> -10218,16 </w:t>
      </w:r>
      <w:proofErr w:type="spellStart"/>
      <w:r w:rsidRPr="0010477E">
        <w:rPr>
          <w:rFonts w:ascii="Times New Roman" w:eastAsia="Calibri" w:hAnsi="Times New Roman" w:cs="Times New Roman"/>
          <w:color w:val="000000"/>
          <w:sz w:val="28"/>
          <w:szCs w:val="28"/>
        </w:rPr>
        <w:t>грн</w:t>
      </w:r>
      <w:proofErr w:type="spellEnd"/>
    </w:p>
    <w:p w14:paraId="0D4B5E31"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rPr>
        <w:t>І</w:t>
      </w:r>
      <w:r w:rsidRPr="0010477E">
        <w:rPr>
          <w:rFonts w:ascii="Times New Roman" w:eastAsia="Calibri" w:hAnsi="Times New Roman" w:cs="Times New Roman"/>
          <w:color w:val="000000"/>
          <w:sz w:val="28"/>
          <w:szCs w:val="28"/>
          <w:lang w:val="en-US"/>
        </w:rPr>
        <w:t>V</w:t>
      </w:r>
      <w:r w:rsidRPr="0010477E">
        <w:rPr>
          <w:rFonts w:ascii="Times New Roman" w:eastAsia="Calibri" w:hAnsi="Times New Roman" w:cs="Times New Roman"/>
          <w:color w:val="000000"/>
          <w:sz w:val="28"/>
          <w:szCs w:val="28"/>
          <w:lang w:val="uk-UA"/>
        </w:rPr>
        <w:t>. Оплата комунальних послуг та енергоносіїв</w:t>
      </w:r>
    </w:p>
    <w:p w14:paraId="1F69400A"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 Електроенергія з оплатою послуг  з розподілу -122463,75 грн</w:t>
      </w:r>
    </w:p>
    <w:p w14:paraId="23CA88FD"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-Оплата природного газу з послугами по розподілу- 417670,96 грн</w:t>
      </w:r>
    </w:p>
    <w:p w14:paraId="2BF62515"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-Компенсація оплати водопостачання -947,11 грн</w:t>
      </w:r>
    </w:p>
    <w:p w14:paraId="1CF961EF" w14:textId="77777777" w:rsidR="0010477E" w:rsidRPr="0010477E" w:rsidRDefault="0010477E" w:rsidP="0010477E">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10477E">
        <w:rPr>
          <w:rFonts w:ascii="Times New Roman" w:eastAsia="Calibri" w:hAnsi="Times New Roman" w:cs="Times New Roman"/>
          <w:color w:val="000000"/>
          <w:sz w:val="28"/>
          <w:szCs w:val="28"/>
          <w:lang w:val="uk-UA"/>
        </w:rPr>
        <w:t>-Компенсація оплати електроенергії для безпечного навчання учнів -29187,74 грн</w:t>
      </w:r>
    </w:p>
    <w:p w14:paraId="262ED65B" w14:textId="77777777" w:rsidR="0010477E" w:rsidRPr="0010477E" w:rsidRDefault="0010477E" w:rsidP="0010477E">
      <w:pPr>
        <w:autoSpaceDE w:val="0"/>
        <w:autoSpaceDN w:val="0"/>
        <w:adjustRightInd w:val="0"/>
        <w:spacing w:after="0" w:line="360" w:lineRule="auto"/>
        <w:ind w:firstLine="720"/>
        <w:jc w:val="both"/>
        <w:rPr>
          <w:rFonts w:ascii="Times New Roman" w:eastAsia="Calibri" w:hAnsi="Times New Roman" w:cs="Times New Roman"/>
          <w:color w:val="000000"/>
          <w:sz w:val="28"/>
          <w:szCs w:val="28"/>
        </w:rPr>
      </w:pPr>
      <w:r w:rsidRPr="0010477E">
        <w:rPr>
          <w:rFonts w:ascii="Times New Roman" w:eastAsia="Calibri" w:hAnsi="Times New Roman" w:cs="Times New Roman"/>
          <w:color w:val="000000"/>
          <w:sz w:val="28"/>
          <w:szCs w:val="28"/>
        </w:rPr>
        <w:t xml:space="preserve">В </w:t>
      </w:r>
      <w:proofErr w:type="spellStart"/>
      <w:r w:rsidRPr="0010477E">
        <w:rPr>
          <w:rFonts w:ascii="Times New Roman" w:eastAsia="Calibri" w:hAnsi="Times New Roman" w:cs="Times New Roman"/>
          <w:color w:val="000000"/>
          <w:sz w:val="28"/>
          <w:szCs w:val="28"/>
        </w:rPr>
        <w:t>грудні</w:t>
      </w:r>
      <w:proofErr w:type="spellEnd"/>
      <w:r w:rsidRPr="0010477E">
        <w:rPr>
          <w:rFonts w:ascii="Times New Roman" w:eastAsia="Calibri" w:hAnsi="Times New Roman" w:cs="Times New Roman"/>
          <w:color w:val="000000"/>
          <w:sz w:val="28"/>
          <w:szCs w:val="28"/>
        </w:rPr>
        <w:t xml:space="preserve"> 2024 року </w:t>
      </w:r>
      <w:proofErr w:type="spellStart"/>
      <w:r w:rsidRPr="0010477E">
        <w:rPr>
          <w:rFonts w:ascii="Times New Roman" w:eastAsia="Calibri" w:hAnsi="Times New Roman" w:cs="Times New Roman"/>
          <w:color w:val="000000"/>
          <w:sz w:val="28"/>
          <w:szCs w:val="28"/>
        </w:rPr>
        <w:t>було</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придбано</w:t>
      </w:r>
      <w:proofErr w:type="spellEnd"/>
      <w:r w:rsidRPr="0010477E">
        <w:rPr>
          <w:rFonts w:ascii="Times New Roman" w:eastAsia="Calibri" w:hAnsi="Times New Roman" w:cs="Times New Roman"/>
          <w:color w:val="000000"/>
          <w:sz w:val="28"/>
          <w:szCs w:val="28"/>
        </w:rPr>
        <w:t xml:space="preserve"> за </w:t>
      </w:r>
      <w:proofErr w:type="spellStart"/>
      <w:r w:rsidRPr="0010477E">
        <w:rPr>
          <w:rFonts w:ascii="Times New Roman" w:eastAsia="Calibri" w:hAnsi="Times New Roman" w:cs="Times New Roman"/>
          <w:color w:val="000000"/>
          <w:sz w:val="28"/>
          <w:szCs w:val="28"/>
        </w:rPr>
        <w:t>рахунок</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Державної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освітньої</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субвенції</w:t>
      </w:r>
      <w:proofErr w:type="spellEnd"/>
      <w:r w:rsidRPr="0010477E">
        <w:rPr>
          <w:rFonts w:ascii="Times New Roman" w:eastAsia="Calibri" w:hAnsi="Times New Roman" w:cs="Times New Roman"/>
          <w:color w:val="000000"/>
          <w:sz w:val="28"/>
          <w:szCs w:val="28"/>
        </w:rPr>
        <w:t xml:space="preserve"> для НУШ 4 </w:t>
      </w:r>
      <w:proofErr w:type="spellStart"/>
      <w:r w:rsidRPr="0010477E">
        <w:rPr>
          <w:rFonts w:ascii="Times New Roman" w:eastAsia="Calibri" w:hAnsi="Times New Roman" w:cs="Times New Roman"/>
          <w:color w:val="000000"/>
          <w:sz w:val="28"/>
          <w:szCs w:val="28"/>
        </w:rPr>
        <w:t>комплекти</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інтерактивних</w:t>
      </w:r>
      <w:proofErr w:type="spellEnd"/>
      <w:r w:rsidRPr="0010477E">
        <w:rPr>
          <w:rFonts w:ascii="Times New Roman" w:eastAsia="Calibri" w:hAnsi="Times New Roman" w:cs="Times New Roman"/>
          <w:color w:val="000000"/>
          <w:sz w:val="28"/>
          <w:szCs w:val="28"/>
        </w:rPr>
        <w:t xml:space="preserve"> </w:t>
      </w:r>
      <w:proofErr w:type="spellStart"/>
      <w:r w:rsidRPr="0010477E">
        <w:rPr>
          <w:rFonts w:ascii="Times New Roman" w:eastAsia="Calibri" w:hAnsi="Times New Roman" w:cs="Times New Roman"/>
          <w:color w:val="000000"/>
          <w:sz w:val="28"/>
          <w:szCs w:val="28"/>
        </w:rPr>
        <w:t>дошок</w:t>
      </w:r>
      <w:proofErr w:type="spellEnd"/>
      <w:r w:rsidRPr="0010477E">
        <w:rPr>
          <w:rFonts w:ascii="Times New Roman" w:eastAsia="Calibri" w:hAnsi="Times New Roman" w:cs="Times New Roman"/>
          <w:color w:val="000000"/>
          <w:sz w:val="28"/>
          <w:szCs w:val="28"/>
        </w:rPr>
        <w:t xml:space="preserve">, 2 ноутбуки для НУШ та </w:t>
      </w:r>
      <w:proofErr w:type="spellStart"/>
      <w:r w:rsidRPr="0010477E">
        <w:rPr>
          <w:rFonts w:ascii="Times New Roman" w:eastAsia="Calibri" w:hAnsi="Times New Roman" w:cs="Times New Roman"/>
          <w:color w:val="000000"/>
          <w:sz w:val="28"/>
          <w:szCs w:val="28"/>
        </w:rPr>
        <w:t>інтерактивна</w:t>
      </w:r>
      <w:proofErr w:type="spellEnd"/>
      <w:r w:rsidRPr="0010477E">
        <w:rPr>
          <w:rFonts w:ascii="Times New Roman" w:eastAsia="Calibri" w:hAnsi="Times New Roman" w:cs="Times New Roman"/>
          <w:color w:val="000000"/>
          <w:sz w:val="28"/>
          <w:szCs w:val="28"/>
        </w:rPr>
        <w:t xml:space="preserve"> панель НУШ – 1 шт. </w:t>
      </w:r>
      <w:proofErr w:type="spellStart"/>
      <w:r w:rsidRPr="0010477E">
        <w:rPr>
          <w:rFonts w:ascii="Times New Roman" w:eastAsia="Calibri" w:hAnsi="Times New Roman" w:cs="Times New Roman"/>
          <w:color w:val="000000"/>
          <w:sz w:val="28"/>
          <w:szCs w:val="28"/>
        </w:rPr>
        <w:t>Столи</w:t>
      </w:r>
      <w:proofErr w:type="spellEnd"/>
      <w:r w:rsidRPr="0010477E">
        <w:rPr>
          <w:rFonts w:ascii="Times New Roman" w:eastAsia="Calibri" w:hAnsi="Times New Roman" w:cs="Times New Roman"/>
          <w:color w:val="000000"/>
          <w:sz w:val="28"/>
          <w:szCs w:val="28"/>
        </w:rPr>
        <w:t xml:space="preserve"> та </w:t>
      </w:r>
      <w:proofErr w:type="spellStart"/>
      <w:r w:rsidRPr="0010477E">
        <w:rPr>
          <w:rFonts w:ascii="Times New Roman" w:eastAsia="Calibri" w:hAnsi="Times New Roman" w:cs="Times New Roman"/>
          <w:color w:val="000000"/>
          <w:sz w:val="28"/>
          <w:szCs w:val="28"/>
        </w:rPr>
        <w:t>стільці</w:t>
      </w:r>
      <w:proofErr w:type="spellEnd"/>
      <w:r w:rsidRPr="0010477E">
        <w:rPr>
          <w:rFonts w:ascii="Times New Roman" w:eastAsia="Calibri" w:hAnsi="Times New Roman" w:cs="Times New Roman"/>
          <w:color w:val="000000"/>
          <w:sz w:val="28"/>
          <w:szCs w:val="28"/>
        </w:rPr>
        <w:t xml:space="preserve"> на суму 156 800,00 </w:t>
      </w:r>
      <w:proofErr w:type="spellStart"/>
      <w:r w:rsidRPr="0010477E">
        <w:rPr>
          <w:rFonts w:ascii="Times New Roman" w:eastAsia="Calibri" w:hAnsi="Times New Roman" w:cs="Times New Roman"/>
          <w:color w:val="000000"/>
          <w:sz w:val="28"/>
          <w:szCs w:val="28"/>
        </w:rPr>
        <w:t>грн</w:t>
      </w:r>
      <w:proofErr w:type="spellEnd"/>
    </w:p>
    <w:p w14:paraId="6DE2344D" w14:textId="77777777" w:rsidR="0010477E" w:rsidRPr="0010477E" w:rsidRDefault="0010477E" w:rsidP="0010477E">
      <w:pPr>
        <w:suppressAutoHyphens/>
        <w:spacing w:after="0" w:line="360" w:lineRule="auto"/>
        <w:ind w:firstLine="720"/>
        <w:jc w:val="both"/>
        <w:rPr>
          <w:rFonts w:ascii="Times New Roman" w:eastAsia="Times New Roman" w:hAnsi="Times New Roman" w:cs="Times New Roman"/>
          <w:color w:val="000000"/>
          <w:sz w:val="28"/>
          <w:szCs w:val="28"/>
          <w:lang w:val="uk-UA" w:eastAsia="ru-RU"/>
        </w:rPr>
      </w:pPr>
      <w:r w:rsidRPr="0010477E">
        <w:rPr>
          <w:rFonts w:ascii="Times New Roman" w:eastAsia="Times New Roman" w:hAnsi="Times New Roman" w:cs="Times New Roman"/>
          <w:color w:val="000000"/>
          <w:sz w:val="28"/>
          <w:szCs w:val="28"/>
          <w:lang w:val="uk-UA" w:eastAsia="ru-RU"/>
        </w:rPr>
        <w:t xml:space="preserve">Прийняті управлінські рішення та плідна робота колективу сприяли вирішенню та реалізації найважливіших питань роботи ліцею, серед яких найвищим пріоритетом було і залишається створення комфортних умов навчання для дитини та надання якісної освіти як передумови всебічного розвитку, виховання та самореалізації особистості, готової до свідомого життєвого вибору, </w:t>
      </w:r>
      <w:r w:rsidRPr="0010477E">
        <w:rPr>
          <w:rFonts w:ascii="Times New Roman" w:eastAsia="Times New Roman" w:hAnsi="Times New Roman" w:cs="Times New Roman"/>
          <w:color w:val="000000"/>
          <w:sz w:val="28"/>
          <w:szCs w:val="28"/>
          <w:lang w:val="uk-UA" w:eastAsia="ru-RU"/>
        </w:rPr>
        <w:lastRenderedPageBreak/>
        <w:t>самореалізації, відповідальності, трудової діяльності та громадянської активності, такої, що прагне самовдосконалення і навчання упродовж життя.</w:t>
      </w:r>
    </w:p>
    <w:p w14:paraId="19FD669C" w14:textId="77777777" w:rsidR="0010477E" w:rsidRPr="0010477E" w:rsidRDefault="0010477E" w:rsidP="0010477E">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2956333C" w14:textId="77777777" w:rsidR="0010477E" w:rsidRPr="0010477E" w:rsidRDefault="0010477E" w:rsidP="0010477E">
      <w:pPr>
        <w:suppressAutoHyphens/>
        <w:spacing w:after="0" w:line="360" w:lineRule="auto"/>
        <w:ind w:firstLine="720"/>
        <w:jc w:val="both"/>
        <w:rPr>
          <w:rFonts w:ascii="Times New Roman" w:eastAsia="Times New Roman" w:hAnsi="Times New Roman" w:cs="Times New Roman"/>
          <w:color w:val="000000"/>
          <w:sz w:val="28"/>
          <w:szCs w:val="28"/>
          <w:lang w:eastAsia="ru-RU"/>
        </w:rPr>
      </w:pPr>
    </w:p>
    <w:p w14:paraId="6AF83FFD" w14:textId="77777777" w:rsidR="0010477E" w:rsidRPr="0010477E" w:rsidRDefault="0010477E" w:rsidP="0010477E">
      <w:pPr>
        <w:suppressAutoHyphens/>
        <w:spacing w:after="0" w:line="360" w:lineRule="auto"/>
        <w:jc w:val="both"/>
        <w:rPr>
          <w:rFonts w:ascii="Times New Roman" w:eastAsia="Calibri" w:hAnsi="Times New Roman" w:cs="Times New Roman"/>
          <w:sz w:val="28"/>
          <w:szCs w:val="28"/>
          <w:lang w:val="uk-UA"/>
        </w:rPr>
      </w:pPr>
      <w:r w:rsidRPr="0010477E">
        <w:rPr>
          <w:rFonts w:ascii="Times New Roman" w:eastAsia="Times New Roman" w:hAnsi="Times New Roman" w:cs="Times New Roman"/>
          <w:color w:val="000000"/>
          <w:sz w:val="28"/>
          <w:szCs w:val="28"/>
          <w:lang w:val="uk-UA" w:eastAsia="ru-RU"/>
        </w:rPr>
        <w:t>Директор                                                                          Алла ТИШКОВСЬКА</w:t>
      </w:r>
    </w:p>
    <w:p w14:paraId="50BBB9C8" w14:textId="77777777" w:rsidR="0010477E" w:rsidRPr="0010477E" w:rsidRDefault="0010477E" w:rsidP="0010477E">
      <w:pPr>
        <w:suppressAutoHyphens/>
        <w:spacing w:after="0" w:line="360" w:lineRule="auto"/>
        <w:jc w:val="both"/>
        <w:rPr>
          <w:rFonts w:ascii="Times New Roman" w:eastAsia="Calibri" w:hAnsi="Times New Roman" w:cs="Times New Roman"/>
          <w:sz w:val="28"/>
          <w:szCs w:val="28"/>
          <w:lang w:val="uk-UA"/>
        </w:rPr>
      </w:pPr>
    </w:p>
    <w:p w14:paraId="2A3B49CF" w14:textId="77777777" w:rsidR="0010477E" w:rsidRDefault="0010477E">
      <w:pPr>
        <w:spacing w:after="0" w:line="240" w:lineRule="auto"/>
        <w:rPr>
          <w:rFonts w:ascii="Times New Roman" w:eastAsia="Times New Roman" w:hAnsi="Times New Roman" w:cs="Times New Roman"/>
          <w:b/>
          <w:i/>
          <w:sz w:val="28"/>
          <w:szCs w:val="28"/>
          <w:lang w:val="uk-UA" w:eastAsia="ru-RU"/>
        </w:rPr>
      </w:pPr>
    </w:p>
    <w:sectPr w:rsidR="0010477E" w:rsidSect="000121C8">
      <w:pgSz w:w="12240" w:h="15840"/>
      <w:pgMar w:top="568" w:right="47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Times New Roma">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38D5"/>
    <w:multiLevelType w:val="hybridMultilevel"/>
    <w:tmpl w:val="F5208D58"/>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1" w15:restartNumberingAfterBreak="0">
    <w:nsid w:val="05DF63A1"/>
    <w:multiLevelType w:val="hybridMultilevel"/>
    <w:tmpl w:val="D5908F90"/>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2" w15:restartNumberingAfterBreak="0">
    <w:nsid w:val="08833338"/>
    <w:multiLevelType w:val="hybridMultilevel"/>
    <w:tmpl w:val="CF161F4A"/>
    <w:lvl w:ilvl="0" w:tplc="67F0EF82">
      <w:numFmt w:val="bullet"/>
      <w:lvlText w:val="-"/>
      <w:lvlJc w:val="left"/>
      <w:pPr>
        <w:ind w:left="1032" w:hanging="360"/>
      </w:pPr>
      <w:rPr>
        <w:rFonts w:ascii="Times New Roman" w:eastAsia="Calibri" w:hAnsi="Times New Roman" w:cs="Times New Roman" w:hint="default"/>
      </w:rPr>
    </w:lvl>
    <w:lvl w:ilvl="1" w:tplc="04220003">
      <w:start w:val="1"/>
      <w:numFmt w:val="bullet"/>
      <w:lvlText w:val="o"/>
      <w:lvlJc w:val="left"/>
      <w:pPr>
        <w:ind w:left="1752" w:hanging="360"/>
      </w:pPr>
      <w:rPr>
        <w:rFonts w:ascii="Courier New" w:hAnsi="Courier New" w:cs="Courier New" w:hint="default"/>
      </w:rPr>
    </w:lvl>
    <w:lvl w:ilvl="2" w:tplc="04220005">
      <w:start w:val="1"/>
      <w:numFmt w:val="bullet"/>
      <w:lvlText w:val=""/>
      <w:lvlJc w:val="left"/>
      <w:pPr>
        <w:ind w:left="2472" w:hanging="360"/>
      </w:pPr>
      <w:rPr>
        <w:rFonts w:ascii="Wingdings" w:hAnsi="Wingdings" w:hint="default"/>
      </w:rPr>
    </w:lvl>
    <w:lvl w:ilvl="3" w:tplc="04220001">
      <w:start w:val="1"/>
      <w:numFmt w:val="bullet"/>
      <w:lvlText w:val=""/>
      <w:lvlJc w:val="left"/>
      <w:pPr>
        <w:ind w:left="3192" w:hanging="360"/>
      </w:pPr>
      <w:rPr>
        <w:rFonts w:ascii="Symbol" w:hAnsi="Symbol" w:hint="default"/>
      </w:rPr>
    </w:lvl>
    <w:lvl w:ilvl="4" w:tplc="04220003">
      <w:start w:val="1"/>
      <w:numFmt w:val="bullet"/>
      <w:lvlText w:val="o"/>
      <w:lvlJc w:val="left"/>
      <w:pPr>
        <w:ind w:left="3912" w:hanging="360"/>
      </w:pPr>
      <w:rPr>
        <w:rFonts w:ascii="Courier New" w:hAnsi="Courier New" w:cs="Courier New" w:hint="default"/>
      </w:rPr>
    </w:lvl>
    <w:lvl w:ilvl="5" w:tplc="04220005">
      <w:start w:val="1"/>
      <w:numFmt w:val="bullet"/>
      <w:lvlText w:val=""/>
      <w:lvlJc w:val="left"/>
      <w:pPr>
        <w:ind w:left="4632" w:hanging="360"/>
      </w:pPr>
      <w:rPr>
        <w:rFonts w:ascii="Wingdings" w:hAnsi="Wingdings" w:hint="default"/>
      </w:rPr>
    </w:lvl>
    <w:lvl w:ilvl="6" w:tplc="04220001">
      <w:start w:val="1"/>
      <w:numFmt w:val="bullet"/>
      <w:lvlText w:val=""/>
      <w:lvlJc w:val="left"/>
      <w:pPr>
        <w:ind w:left="5352" w:hanging="360"/>
      </w:pPr>
      <w:rPr>
        <w:rFonts w:ascii="Symbol" w:hAnsi="Symbol" w:hint="default"/>
      </w:rPr>
    </w:lvl>
    <w:lvl w:ilvl="7" w:tplc="04220003">
      <w:start w:val="1"/>
      <w:numFmt w:val="bullet"/>
      <w:lvlText w:val="o"/>
      <w:lvlJc w:val="left"/>
      <w:pPr>
        <w:ind w:left="6072" w:hanging="360"/>
      </w:pPr>
      <w:rPr>
        <w:rFonts w:ascii="Courier New" w:hAnsi="Courier New" w:cs="Courier New" w:hint="default"/>
      </w:rPr>
    </w:lvl>
    <w:lvl w:ilvl="8" w:tplc="04220005">
      <w:start w:val="1"/>
      <w:numFmt w:val="bullet"/>
      <w:lvlText w:val=""/>
      <w:lvlJc w:val="left"/>
      <w:pPr>
        <w:ind w:left="6792" w:hanging="360"/>
      </w:pPr>
      <w:rPr>
        <w:rFonts w:ascii="Wingdings" w:hAnsi="Wingdings" w:hint="default"/>
      </w:rPr>
    </w:lvl>
  </w:abstractNum>
  <w:abstractNum w:abstractNumId="3" w15:restartNumberingAfterBreak="0">
    <w:nsid w:val="098F57A7"/>
    <w:multiLevelType w:val="hybridMultilevel"/>
    <w:tmpl w:val="54D26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D8444F"/>
    <w:multiLevelType w:val="hybridMultilevel"/>
    <w:tmpl w:val="237EDD10"/>
    <w:lvl w:ilvl="0" w:tplc="1D8A7B36">
      <w:start w:val="2"/>
      <w:numFmt w:val="bullet"/>
      <w:lvlText w:val="-"/>
      <w:lvlJc w:val="left"/>
      <w:pPr>
        <w:ind w:left="786" w:hanging="360"/>
      </w:pPr>
      <w:rPr>
        <w:rFonts w:ascii="Times New Roman" w:eastAsiaTheme="minorEastAsia"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15:restartNumberingAfterBreak="0">
    <w:nsid w:val="18441493"/>
    <w:multiLevelType w:val="hybridMultilevel"/>
    <w:tmpl w:val="46080A98"/>
    <w:lvl w:ilvl="0" w:tplc="20A25A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F85F90"/>
    <w:multiLevelType w:val="hybridMultilevel"/>
    <w:tmpl w:val="D52215EA"/>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7" w15:restartNumberingAfterBreak="0">
    <w:nsid w:val="3854361F"/>
    <w:multiLevelType w:val="multilevel"/>
    <w:tmpl w:val="E5E2B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484DE2"/>
    <w:multiLevelType w:val="hybridMultilevel"/>
    <w:tmpl w:val="1B26FDF8"/>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9" w15:restartNumberingAfterBreak="0">
    <w:nsid w:val="40CD32BF"/>
    <w:multiLevelType w:val="hybridMultilevel"/>
    <w:tmpl w:val="8DB83FA6"/>
    <w:lvl w:ilvl="0" w:tplc="46908C1E">
      <w:start w:val="1"/>
      <w:numFmt w:val="bullet"/>
      <w:lvlText w:val=""/>
      <w:lvlJc w:val="left"/>
      <w:pPr>
        <w:ind w:left="644" w:hanging="360"/>
      </w:pPr>
      <w:rPr>
        <w:rFonts w:ascii="Symbol" w:hAnsi="Symbol" w:hint="default"/>
        <w:color w:val="auto"/>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10" w15:restartNumberingAfterBreak="0">
    <w:nsid w:val="44F07E46"/>
    <w:multiLevelType w:val="multilevel"/>
    <w:tmpl w:val="4DFAD1DC"/>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7391305"/>
    <w:multiLevelType w:val="hybridMultilevel"/>
    <w:tmpl w:val="3938A812"/>
    <w:lvl w:ilvl="0" w:tplc="514C4010">
      <w:start w:val="1"/>
      <w:numFmt w:val="bullet"/>
      <w:lvlText w:val=""/>
      <w:lvlJc w:val="left"/>
      <w:pPr>
        <w:ind w:left="644" w:hanging="360"/>
      </w:pPr>
      <w:rPr>
        <w:rFonts w:ascii="Symbol" w:hAnsi="Symbol" w:hint="default"/>
        <w:color w:val="auto"/>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12" w15:restartNumberingAfterBreak="0">
    <w:nsid w:val="4AA72B0D"/>
    <w:multiLevelType w:val="multilevel"/>
    <w:tmpl w:val="821E17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C5351F4"/>
    <w:multiLevelType w:val="multilevel"/>
    <w:tmpl w:val="6D249BCE"/>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C830818"/>
    <w:multiLevelType w:val="multilevel"/>
    <w:tmpl w:val="7776528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1A2272"/>
    <w:multiLevelType w:val="multilevel"/>
    <w:tmpl w:val="30824856"/>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53565893"/>
    <w:multiLevelType w:val="hybridMultilevel"/>
    <w:tmpl w:val="78025CF0"/>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17" w15:restartNumberingAfterBreak="0">
    <w:nsid w:val="54BB4F83"/>
    <w:multiLevelType w:val="multilevel"/>
    <w:tmpl w:val="AE5EF5D6"/>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8" w15:restartNumberingAfterBreak="0">
    <w:nsid w:val="58F17160"/>
    <w:multiLevelType w:val="multilevel"/>
    <w:tmpl w:val="58F17160"/>
    <w:lvl w:ilvl="0">
      <w:start w:val="1"/>
      <w:numFmt w:val="bullet"/>
      <w:lvlText w:val=""/>
      <w:lvlJc w:val="left"/>
      <w:pPr>
        <w:ind w:left="1230" w:hanging="360"/>
      </w:pPr>
      <w:rPr>
        <w:rFonts w:ascii="Symbol" w:hAnsi="Symbol" w:hint="default"/>
      </w:rPr>
    </w:lvl>
    <w:lvl w:ilvl="1">
      <w:start w:val="1"/>
      <w:numFmt w:val="bullet"/>
      <w:lvlText w:val="o"/>
      <w:lvlJc w:val="left"/>
      <w:pPr>
        <w:ind w:left="1950" w:hanging="360"/>
      </w:pPr>
      <w:rPr>
        <w:rFonts w:ascii="Courier New" w:hAnsi="Courier New" w:cs="Courier New" w:hint="default"/>
      </w:rPr>
    </w:lvl>
    <w:lvl w:ilvl="2">
      <w:start w:val="1"/>
      <w:numFmt w:val="bullet"/>
      <w:lvlText w:val=""/>
      <w:lvlJc w:val="left"/>
      <w:pPr>
        <w:ind w:left="2670" w:hanging="360"/>
      </w:pPr>
      <w:rPr>
        <w:rFonts w:ascii="Wingdings" w:hAnsi="Wingdings" w:hint="default"/>
      </w:rPr>
    </w:lvl>
    <w:lvl w:ilvl="3">
      <w:start w:val="1"/>
      <w:numFmt w:val="bullet"/>
      <w:lvlText w:val=""/>
      <w:lvlJc w:val="left"/>
      <w:pPr>
        <w:ind w:left="3390" w:hanging="360"/>
      </w:pPr>
      <w:rPr>
        <w:rFonts w:ascii="Symbol" w:hAnsi="Symbol" w:hint="default"/>
      </w:rPr>
    </w:lvl>
    <w:lvl w:ilvl="4">
      <w:start w:val="1"/>
      <w:numFmt w:val="bullet"/>
      <w:lvlText w:val="o"/>
      <w:lvlJc w:val="left"/>
      <w:pPr>
        <w:ind w:left="4110" w:hanging="360"/>
      </w:pPr>
      <w:rPr>
        <w:rFonts w:ascii="Courier New" w:hAnsi="Courier New" w:cs="Courier New" w:hint="default"/>
      </w:rPr>
    </w:lvl>
    <w:lvl w:ilvl="5">
      <w:start w:val="1"/>
      <w:numFmt w:val="bullet"/>
      <w:lvlText w:val=""/>
      <w:lvlJc w:val="left"/>
      <w:pPr>
        <w:ind w:left="4830" w:hanging="360"/>
      </w:pPr>
      <w:rPr>
        <w:rFonts w:ascii="Wingdings" w:hAnsi="Wingdings" w:hint="default"/>
      </w:rPr>
    </w:lvl>
    <w:lvl w:ilvl="6">
      <w:start w:val="1"/>
      <w:numFmt w:val="bullet"/>
      <w:lvlText w:val=""/>
      <w:lvlJc w:val="left"/>
      <w:pPr>
        <w:ind w:left="5550" w:hanging="360"/>
      </w:pPr>
      <w:rPr>
        <w:rFonts w:ascii="Symbol" w:hAnsi="Symbol" w:hint="default"/>
      </w:rPr>
    </w:lvl>
    <w:lvl w:ilvl="7">
      <w:start w:val="1"/>
      <w:numFmt w:val="bullet"/>
      <w:lvlText w:val="o"/>
      <w:lvlJc w:val="left"/>
      <w:pPr>
        <w:ind w:left="6270" w:hanging="360"/>
      </w:pPr>
      <w:rPr>
        <w:rFonts w:ascii="Courier New" w:hAnsi="Courier New" w:cs="Courier New" w:hint="default"/>
      </w:rPr>
    </w:lvl>
    <w:lvl w:ilvl="8">
      <w:start w:val="1"/>
      <w:numFmt w:val="bullet"/>
      <w:lvlText w:val=""/>
      <w:lvlJc w:val="left"/>
      <w:pPr>
        <w:ind w:left="6990" w:hanging="360"/>
      </w:pPr>
      <w:rPr>
        <w:rFonts w:ascii="Wingdings" w:hAnsi="Wingdings" w:hint="default"/>
      </w:rPr>
    </w:lvl>
  </w:abstractNum>
  <w:abstractNum w:abstractNumId="19" w15:restartNumberingAfterBreak="0">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1C2F3A"/>
    <w:multiLevelType w:val="hybridMultilevel"/>
    <w:tmpl w:val="9634DE84"/>
    <w:lvl w:ilvl="0" w:tplc="E24ADD40">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7EC0DB9"/>
    <w:multiLevelType w:val="multilevel"/>
    <w:tmpl w:val="6DE68FA2"/>
    <w:lvl w:ilvl="0">
      <w:start w:val="1"/>
      <w:numFmt w:val="bullet"/>
      <w:lvlText w:val=""/>
      <w:lvlJc w:val="left"/>
      <w:pPr>
        <w:ind w:left="150" w:hanging="360"/>
      </w:pPr>
      <w:rPr>
        <w:rFonts w:ascii="Symbol" w:hAnsi="Symbol" w:cs="Symbol" w:hint="default"/>
      </w:rPr>
    </w:lvl>
    <w:lvl w:ilvl="1">
      <w:start w:val="1"/>
      <w:numFmt w:val="bullet"/>
      <w:lvlText w:val="o"/>
      <w:lvlJc w:val="left"/>
      <w:pPr>
        <w:ind w:left="870" w:hanging="360"/>
      </w:pPr>
      <w:rPr>
        <w:rFonts w:ascii="Courier New" w:hAnsi="Courier New" w:cs="Courier New" w:hint="default"/>
      </w:rPr>
    </w:lvl>
    <w:lvl w:ilvl="2">
      <w:start w:val="1"/>
      <w:numFmt w:val="bullet"/>
      <w:lvlText w:val=""/>
      <w:lvlJc w:val="left"/>
      <w:pPr>
        <w:ind w:left="1590" w:hanging="360"/>
      </w:pPr>
      <w:rPr>
        <w:rFonts w:ascii="Wingdings" w:hAnsi="Wingdings" w:cs="Wingdings" w:hint="default"/>
      </w:rPr>
    </w:lvl>
    <w:lvl w:ilvl="3">
      <w:start w:val="1"/>
      <w:numFmt w:val="bullet"/>
      <w:lvlText w:val=""/>
      <w:lvlJc w:val="left"/>
      <w:pPr>
        <w:ind w:left="2310" w:hanging="360"/>
      </w:pPr>
      <w:rPr>
        <w:rFonts w:ascii="Symbol" w:hAnsi="Symbol" w:cs="Symbol" w:hint="default"/>
      </w:rPr>
    </w:lvl>
    <w:lvl w:ilvl="4">
      <w:start w:val="1"/>
      <w:numFmt w:val="bullet"/>
      <w:lvlText w:val="o"/>
      <w:lvlJc w:val="left"/>
      <w:pPr>
        <w:ind w:left="3030" w:hanging="360"/>
      </w:pPr>
      <w:rPr>
        <w:rFonts w:ascii="Courier New" w:hAnsi="Courier New" w:cs="Courier New" w:hint="default"/>
      </w:rPr>
    </w:lvl>
    <w:lvl w:ilvl="5">
      <w:start w:val="1"/>
      <w:numFmt w:val="bullet"/>
      <w:lvlText w:val=""/>
      <w:lvlJc w:val="left"/>
      <w:pPr>
        <w:ind w:left="3750" w:hanging="360"/>
      </w:pPr>
      <w:rPr>
        <w:rFonts w:ascii="Wingdings" w:hAnsi="Wingdings" w:cs="Wingdings" w:hint="default"/>
      </w:rPr>
    </w:lvl>
    <w:lvl w:ilvl="6">
      <w:start w:val="1"/>
      <w:numFmt w:val="bullet"/>
      <w:lvlText w:val=""/>
      <w:lvlJc w:val="left"/>
      <w:pPr>
        <w:ind w:left="4470" w:hanging="360"/>
      </w:pPr>
      <w:rPr>
        <w:rFonts w:ascii="Symbol" w:hAnsi="Symbol" w:cs="Symbol" w:hint="default"/>
      </w:rPr>
    </w:lvl>
    <w:lvl w:ilvl="7">
      <w:start w:val="1"/>
      <w:numFmt w:val="bullet"/>
      <w:lvlText w:val="o"/>
      <w:lvlJc w:val="left"/>
      <w:pPr>
        <w:ind w:left="5190" w:hanging="360"/>
      </w:pPr>
      <w:rPr>
        <w:rFonts w:ascii="Courier New" w:hAnsi="Courier New" w:cs="Courier New" w:hint="default"/>
      </w:rPr>
    </w:lvl>
    <w:lvl w:ilvl="8">
      <w:start w:val="1"/>
      <w:numFmt w:val="bullet"/>
      <w:lvlText w:val=""/>
      <w:lvlJc w:val="left"/>
      <w:pPr>
        <w:ind w:left="5910" w:hanging="360"/>
      </w:pPr>
      <w:rPr>
        <w:rFonts w:ascii="Wingdings" w:hAnsi="Wingdings" w:cs="Wingdings" w:hint="default"/>
      </w:rPr>
    </w:lvl>
  </w:abstractNum>
  <w:abstractNum w:abstractNumId="22" w15:restartNumberingAfterBreak="0">
    <w:nsid w:val="6D0766DD"/>
    <w:multiLevelType w:val="hybridMultilevel"/>
    <w:tmpl w:val="EEF0F950"/>
    <w:lvl w:ilvl="0" w:tplc="04220001">
      <w:start w:val="1"/>
      <w:numFmt w:val="bullet"/>
      <w:lvlText w:val=""/>
      <w:lvlJc w:val="left"/>
      <w:pPr>
        <w:ind w:left="1174" w:hanging="360"/>
      </w:pPr>
      <w:rPr>
        <w:rFonts w:ascii="Symbol" w:hAnsi="Symbol"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23" w15:restartNumberingAfterBreak="0">
    <w:nsid w:val="735B4521"/>
    <w:multiLevelType w:val="multilevel"/>
    <w:tmpl w:val="75D27A5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3"/>
  </w:num>
  <w:num w:numId="4">
    <w:abstractNumId w:val="15"/>
  </w:num>
  <w:num w:numId="5">
    <w:abstractNumId w:val="5"/>
  </w:num>
  <w:num w:numId="6">
    <w:abstractNumId w:val="20"/>
  </w:num>
  <w:num w:numId="7">
    <w:abstractNumId w:val="21"/>
  </w:num>
  <w:num w:numId="8">
    <w:abstractNumId w:val="23"/>
  </w:num>
  <w:num w:numId="9">
    <w:abstractNumId w:val="14"/>
  </w:num>
  <w:num w:numId="10">
    <w:abstractNumId w:val="13"/>
  </w:num>
  <w:num w:numId="11">
    <w:abstractNumId w:val="12"/>
  </w:num>
  <w:num w:numId="12">
    <w:abstractNumId w:val="7"/>
  </w:num>
  <w:num w:numId="13">
    <w:abstractNumId w:val="22"/>
  </w:num>
  <w:num w:numId="14">
    <w:abstractNumId w:val="11"/>
  </w:num>
  <w:num w:numId="15">
    <w:abstractNumId w:val="9"/>
  </w:num>
  <w:num w:numId="16">
    <w:abstractNumId w:val="6"/>
  </w:num>
  <w:num w:numId="17">
    <w:abstractNumId w:val="1"/>
  </w:num>
  <w:num w:numId="18">
    <w:abstractNumId w:val="16"/>
  </w:num>
  <w:num w:numId="19">
    <w:abstractNumId w:val="8"/>
  </w:num>
  <w:num w:numId="20">
    <w:abstractNumId w:val="0"/>
  </w:num>
  <w:num w:numId="21">
    <w:abstractNumId w:val="4"/>
  </w:num>
  <w:num w:numId="22">
    <w:abstractNumId w:val="2"/>
  </w:num>
  <w:num w:numId="23">
    <w:abstractNumId w:val="1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3481"/>
    <w:rsid w:val="000121C8"/>
    <w:rsid w:val="00034791"/>
    <w:rsid w:val="000C4173"/>
    <w:rsid w:val="000E558B"/>
    <w:rsid w:val="0010477E"/>
    <w:rsid w:val="00150DDE"/>
    <w:rsid w:val="001B6AA8"/>
    <w:rsid w:val="00282B75"/>
    <w:rsid w:val="002E4039"/>
    <w:rsid w:val="002F0B8C"/>
    <w:rsid w:val="002F0BB0"/>
    <w:rsid w:val="00320348"/>
    <w:rsid w:val="00392D9C"/>
    <w:rsid w:val="00474093"/>
    <w:rsid w:val="004C27D8"/>
    <w:rsid w:val="00551A83"/>
    <w:rsid w:val="00552A5C"/>
    <w:rsid w:val="005801B1"/>
    <w:rsid w:val="00621597"/>
    <w:rsid w:val="00736568"/>
    <w:rsid w:val="00736FFF"/>
    <w:rsid w:val="00765F01"/>
    <w:rsid w:val="00811E27"/>
    <w:rsid w:val="008D47AD"/>
    <w:rsid w:val="00986A6B"/>
    <w:rsid w:val="009964CF"/>
    <w:rsid w:val="00A105A5"/>
    <w:rsid w:val="00B02457"/>
    <w:rsid w:val="00B35873"/>
    <w:rsid w:val="00B74467"/>
    <w:rsid w:val="00B8402B"/>
    <w:rsid w:val="00D13481"/>
    <w:rsid w:val="00D2002C"/>
    <w:rsid w:val="00D30277"/>
    <w:rsid w:val="00D648C4"/>
    <w:rsid w:val="00D86990"/>
    <w:rsid w:val="00DC32BA"/>
    <w:rsid w:val="00F425E9"/>
    <w:rsid w:val="00F82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A314F"/>
  <w15:docId w15:val="{6D9A5118-D30B-46F1-8C5F-E2ED0E39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7AD"/>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7AD"/>
    <w:pPr>
      <w:ind w:left="720"/>
      <w:contextualSpacing/>
    </w:pPr>
  </w:style>
  <w:style w:type="paragraph" w:styleId="a4">
    <w:name w:val="Balloon Text"/>
    <w:basedOn w:val="a"/>
    <w:link w:val="a5"/>
    <w:uiPriority w:val="99"/>
    <w:semiHidden/>
    <w:unhideWhenUsed/>
    <w:rsid w:val="00551A8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51A83"/>
    <w:rPr>
      <w:rFonts w:ascii="Segoe UI" w:hAnsi="Segoe UI" w:cs="Segoe UI"/>
      <w:sz w:val="18"/>
      <w:szCs w:val="18"/>
      <w:lang w:val="ru-RU"/>
    </w:rPr>
  </w:style>
  <w:style w:type="paragraph" w:customStyle="1" w:styleId="Style6">
    <w:name w:val="Style6"/>
    <w:basedOn w:val="a"/>
    <w:rsid w:val="004C27D8"/>
    <w:pPr>
      <w:widowControl w:val="0"/>
      <w:autoSpaceDE w:val="0"/>
      <w:autoSpaceDN w:val="0"/>
      <w:adjustRightInd w:val="0"/>
      <w:spacing w:after="0" w:line="329" w:lineRule="exact"/>
      <w:jc w:val="both"/>
    </w:pPr>
    <w:rPr>
      <w:rFonts w:ascii="Times New Roman" w:eastAsia="Calibri" w:hAnsi="Times New Roman" w:cs="Times New Roman"/>
      <w:sz w:val="24"/>
      <w:szCs w:val="24"/>
      <w:lang w:val="uk-UA" w:eastAsia="uk-UA"/>
    </w:rPr>
  </w:style>
  <w:style w:type="character" w:customStyle="1" w:styleId="FontStyle18">
    <w:name w:val="Font Style18"/>
    <w:rsid w:val="004C27D8"/>
    <w:rPr>
      <w:rFonts w:ascii="Times New Roman" w:hAnsi="Times New Roman" w:cs="Times New Roman" w:hint="default"/>
      <w:sz w:val="26"/>
      <w:szCs w:val="26"/>
    </w:rPr>
  </w:style>
  <w:style w:type="paragraph" w:customStyle="1" w:styleId="1">
    <w:name w:val="Звичайний (веб)1"/>
    <w:basedOn w:val="a"/>
    <w:qFormat/>
    <w:rsid w:val="00034791"/>
    <w:pPr>
      <w:suppressAutoHyphens/>
      <w:spacing w:before="280" w:after="280" w:line="240" w:lineRule="auto"/>
    </w:pPr>
    <w:rPr>
      <w:rFonts w:ascii="Times New Roman" w:eastAsia="Times New Roman" w:hAnsi="Times New Roman" w:cs="Times New Roman"/>
      <w:sz w:val="24"/>
      <w:szCs w:val="24"/>
      <w:lang w:val="uk-UA" w:eastAsia="uk-UA"/>
    </w:rPr>
  </w:style>
  <w:style w:type="character" w:customStyle="1" w:styleId="a6">
    <w:name w:val="Верхній колонтитул Знак"/>
    <w:basedOn w:val="a0"/>
    <w:uiPriority w:val="99"/>
    <w:qFormat/>
    <w:rsid w:val="00621597"/>
  </w:style>
  <w:style w:type="character" w:customStyle="1" w:styleId="a7">
    <w:name w:val="Нижній колонтитул Знак"/>
    <w:basedOn w:val="a0"/>
    <w:uiPriority w:val="99"/>
    <w:qFormat/>
    <w:rsid w:val="00621597"/>
  </w:style>
  <w:style w:type="character" w:customStyle="1" w:styleId="10">
    <w:name w:val="Виділення1"/>
    <w:qFormat/>
    <w:rsid w:val="00621597"/>
    <w:rPr>
      <w:i/>
      <w:iCs/>
    </w:rPr>
  </w:style>
  <w:style w:type="paragraph" w:customStyle="1" w:styleId="a8">
    <w:name w:val="Заголовок"/>
    <w:basedOn w:val="a"/>
    <w:next w:val="a9"/>
    <w:qFormat/>
    <w:rsid w:val="00621597"/>
    <w:pPr>
      <w:keepNext/>
      <w:suppressAutoHyphens/>
      <w:spacing w:before="240" w:after="120" w:line="259" w:lineRule="auto"/>
    </w:pPr>
    <w:rPr>
      <w:rFonts w:ascii="Liberation Sans" w:eastAsia="Microsoft YaHei" w:hAnsi="Liberation Sans" w:cs="Lucida Sans"/>
      <w:sz w:val="28"/>
      <w:szCs w:val="28"/>
      <w:lang w:val="uk-UA"/>
    </w:rPr>
  </w:style>
  <w:style w:type="paragraph" w:styleId="a9">
    <w:name w:val="Body Text"/>
    <w:basedOn w:val="a"/>
    <w:link w:val="aa"/>
    <w:rsid w:val="00621597"/>
    <w:pPr>
      <w:suppressAutoHyphens/>
      <w:spacing w:after="140" w:line="276" w:lineRule="auto"/>
    </w:pPr>
    <w:rPr>
      <w:rFonts w:ascii="Calibri" w:eastAsia="Calibri" w:hAnsi="Calibri" w:cs="Calibri"/>
      <w:lang w:val="uk-UA"/>
    </w:rPr>
  </w:style>
  <w:style w:type="character" w:customStyle="1" w:styleId="aa">
    <w:name w:val="Основний текст Знак"/>
    <w:basedOn w:val="a0"/>
    <w:link w:val="a9"/>
    <w:rsid w:val="00621597"/>
    <w:rPr>
      <w:rFonts w:ascii="Calibri" w:eastAsia="Calibri" w:hAnsi="Calibri" w:cs="Calibri"/>
      <w:lang w:val="uk-UA"/>
    </w:rPr>
  </w:style>
  <w:style w:type="paragraph" w:styleId="ab">
    <w:name w:val="List"/>
    <w:basedOn w:val="a9"/>
    <w:rsid w:val="00621597"/>
    <w:rPr>
      <w:rFonts w:cs="Lucida Sans"/>
    </w:rPr>
  </w:style>
  <w:style w:type="paragraph" w:styleId="ac">
    <w:name w:val="caption"/>
    <w:basedOn w:val="a"/>
    <w:qFormat/>
    <w:rsid w:val="00621597"/>
    <w:pPr>
      <w:suppressLineNumbers/>
      <w:suppressAutoHyphens/>
      <w:spacing w:before="120" w:after="120" w:line="259" w:lineRule="auto"/>
    </w:pPr>
    <w:rPr>
      <w:rFonts w:ascii="Calibri" w:eastAsia="Calibri" w:hAnsi="Calibri" w:cs="Lucida Sans"/>
      <w:i/>
      <w:iCs/>
      <w:sz w:val="24"/>
      <w:szCs w:val="24"/>
      <w:lang w:val="uk-UA"/>
    </w:rPr>
  </w:style>
  <w:style w:type="paragraph" w:customStyle="1" w:styleId="ad">
    <w:name w:val="Покажчик"/>
    <w:basedOn w:val="a"/>
    <w:qFormat/>
    <w:rsid w:val="00621597"/>
    <w:pPr>
      <w:suppressLineNumbers/>
      <w:suppressAutoHyphens/>
      <w:spacing w:line="259" w:lineRule="auto"/>
    </w:pPr>
    <w:rPr>
      <w:rFonts w:ascii="Calibri" w:eastAsia="Calibri" w:hAnsi="Calibri" w:cs="Lucida Sans"/>
      <w:lang w:val="uk-UA"/>
    </w:rPr>
  </w:style>
  <w:style w:type="paragraph" w:customStyle="1" w:styleId="ae">
    <w:name w:val="Верхній і нижній колонтитули"/>
    <w:basedOn w:val="a"/>
    <w:qFormat/>
    <w:rsid w:val="00621597"/>
    <w:pPr>
      <w:suppressAutoHyphens/>
      <w:spacing w:line="259" w:lineRule="auto"/>
    </w:pPr>
    <w:rPr>
      <w:rFonts w:ascii="Calibri" w:eastAsia="Calibri" w:hAnsi="Calibri" w:cs="Calibri"/>
      <w:lang w:val="uk-UA"/>
    </w:rPr>
  </w:style>
  <w:style w:type="paragraph" w:styleId="af">
    <w:name w:val="header"/>
    <w:basedOn w:val="a"/>
    <w:link w:val="11"/>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11">
    <w:name w:val="Верхній колонтитул Знак1"/>
    <w:basedOn w:val="a0"/>
    <w:link w:val="af"/>
    <w:uiPriority w:val="99"/>
    <w:rsid w:val="00621597"/>
    <w:rPr>
      <w:rFonts w:ascii="Calibri" w:eastAsia="Calibri" w:hAnsi="Calibri" w:cs="Calibri"/>
      <w:lang w:val="uk-UA"/>
    </w:rPr>
  </w:style>
  <w:style w:type="paragraph" w:styleId="af0">
    <w:name w:val="footer"/>
    <w:basedOn w:val="a"/>
    <w:link w:val="12"/>
    <w:uiPriority w:val="99"/>
    <w:unhideWhenUsed/>
    <w:rsid w:val="00621597"/>
    <w:pPr>
      <w:tabs>
        <w:tab w:val="center" w:pos="4819"/>
        <w:tab w:val="right" w:pos="9639"/>
      </w:tabs>
      <w:suppressAutoHyphens/>
      <w:spacing w:after="0" w:line="240" w:lineRule="auto"/>
    </w:pPr>
    <w:rPr>
      <w:rFonts w:ascii="Calibri" w:eastAsia="Calibri" w:hAnsi="Calibri" w:cs="Calibri"/>
      <w:lang w:val="uk-UA"/>
    </w:rPr>
  </w:style>
  <w:style w:type="character" w:customStyle="1" w:styleId="12">
    <w:name w:val="Нижній колонтитул Знак1"/>
    <w:basedOn w:val="a0"/>
    <w:link w:val="af0"/>
    <w:uiPriority w:val="99"/>
    <w:rsid w:val="00621597"/>
    <w:rPr>
      <w:rFonts w:ascii="Calibri" w:eastAsia="Calibri" w:hAnsi="Calibri" w:cs="Calibri"/>
      <w:lang w:val="uk-UA"/>
    </w:rPr>
  </w:style>
  <w:style w:type="table" w:customStyle="1" w:styleId="13">
    <w:name w:val="Сітка таблиці1"/>
    <w:basedOn w:val="a1"/>
    <w:next w:val="af1"/>
    <w:uiPriority w:val="39"/>
    <w:rsid w:val="00B74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semiHidden/>
    <w:unhideWhenUsed/>
    <w:rsid w:val="00B74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413254">
      <w:bodyDiv w:val="1"/>
      <w:marLeft w:val="0"/>
      <w:marRight w:val="0"/>
      <w:marTop w:val="0"/>
      <w:marBottom w:val="0"/>
      <w:divBdr>
        <w:top w:val="none" w:sz="0" w:space="0" w:color="auto"/>
        <w:left w:val="none" w:sz="0" w:space="0" w:color="auto"/>
        <w:bottom w:val="none" w:sz="0" w:space="0" w:color="auto"/>
        <w:right w:val="none" w:sz="0" w:space="0" w:color="auto"/>
      </w:divBdr>
    </w:div>
    <w:div w:id="1916278861">
      <w:bodyDiv w:val="1"/>
      <w:marLeft w:val="0"/>
      <w:marRight w:val="0"/>
      <w:marTop w:val="0"/>
      <w:marBottom w:val="0"/>
      <w:divBdr>
        <w:top w:val="none" w:sz="0" w:space="0" w:color="auto"/>
        <w:left w:val="none" w:sz="0" w:space="0" w:color="auto"/>
        <w:bottom w:val="none" w:sz="0" w:space="0" w:color="auto"/>
        <w:right w:val="none" w:sz="0" w:space="0" w:color="auto"/>
      </w:divBdr>
    </w:div>
    <w:div w:id="193392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24</Pages>
  <Words>27427</Words>
  <Characters>15634</Characters>
  <Application>Microsoft Office Word</Application>
  <DocSecurity>0</DocSecurity>
  <Lines>130</Lines>
  <Paragraphs>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38</cp:revision>
  <cp:lastPrinted>2025-05-29T12:26:00Z</cp:lastPrinted>
  <dcterms:created xsi:type="dcterms:W3CDTF">2020-02-13T14:14:00Z</dcterms:created>
  <dcterms:modified xsi:type="dcterms:W3CDTF">2025-05-29T12:26:00Z</dcterms:modified>
</cp:coreProperties>
</file>