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8FBCB" w14:textId="77777777" w:rsidR="00395FB3" w:rsidRPr="007D2E9C" w:rsidRDefault="00395FB3" w:rsidP="00395FB3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ru-RU"/>
        </w:rPr>
      </w:pPr>
      <w:r>
        <w:rPr>
          <w:rFonts w:ascii="Traktir" w:eastAsia="Times New Roman" w:hAnsi="Traktir" w:cs="Times New Roman"/>
          <w:bCs/>
          <w:noProof/>
          <w:color w:val="00FF00"/>
          <w:sz w:val="24"/>
          <w:szCs w:val="24"/>
          <w:lang w:eastAsia="uk-UA"/>
        </w:rPr>
        <w:drawing>
          <wp:inline distT="0" distB="0" distL="0" distR="0" wp14:anchorId="3D192974" wp14:editId="0958149F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0690B" w14:textId="77777777" w:rsidR="00395FB3" w:rsidRPr="007D2E9C" w:rsidRDefault="00395FB3" w:rsidP="00395F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14:paraId="50CAC414" w14:textId="77777777" w:rsidR="00395FB3" w:rsidRPr="007D2E9C" w:rsidRDefault="00395FB3" w:rsidP="00395FB3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ВИШГОРОДСЬКОГО РАЙОНУ КИЇВСЬКОЇ ОБЛАСТІ</w:t>
      </w:r>
    </w:p>
    <w:p w14:paraId="0DD1217D" w14:textId="77777777" w:rsidR="00395FB3" w:rsidRPr="007D2E9C" w:rsidRDefault="00395FB3" w:rsidP="00395FB3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AFE734E" w14:textId="77777777" w:rsidR="00395FB3" w:rsidRPr="007D2E9C" w:rsidRDefault="00395FB3" w:rsidP="00395FB3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14:paraId="7E9A4854" w14:textId="77777777" w:rsidR="00395FB3" w:rsidRPr="007D2E9C" w:rsidRDefault="00395FB3" w:rsidP="00395FB3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FD5CC47" w14:textId="6742193F" w:rsidR="00395FB3" w:rsidRPr="007D2E9C" w:rsidRDefault="00395FB3" w:rsidP="00395F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 w:rsidR="00E2303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28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</w:t>
      </w:r>
      <w:r w:rsidRPr="001C2355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травня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26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року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E2303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352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7D2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</w:p>
    <w:p w14:paraId="480AB31C" w14:textId="77777777" w:rsidR="00395FB3" w:rsidRPr="007D2E9C" w:rsidRDefault="00395FB3" w:rsidP="00395FB3">
      <w:pPr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</w:p>
    <w:p w14:paraId="5D8601A0" w14:textId="77777777" w:rsidR="00395FB3" w:rsidRDefault="00395FB3" w:rsidP="00395FB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8F949C3" w14:textId="77777777" w:rsidR="00395FB3" w:rsidRDefault="00395FB3" w:rsidP="00395FB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>
        <w:rPr>
          <w:rFonts w:ascii="Times New Roman" w:hAnsi="Times New Roman" w:cs="Times New Roman"/>
          <w:b/>
          <w:i/>
          <w:sz w:val="28"/>
          <w:szCs w:val="28"/>
        </w:rPr>
        <w:t>погодження</w:t>
      </w:r>
    </w:p>
    <w:p w14:paraId="0E8FBA99" w14:textId="77777777" w:rsidR="00395FB3" w:rsidRPr="005F2FB9" w:rsidRDefault="00395FB3" w:rsidP="00395FB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паспорта прив’язки </w:t>
      </w:r>
    </w:p>
    <w:p w14:paraId="3AF643B1" w14:textId="77777777" w:rsidR="00395FB3" w:rsidRDefault="00395FB3" w:rsidP="00395FB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48FBB6A" w14:textId="77777777" w:rsidR="00395FB3" w:rsidRDefault="00395FB3" w:rsidP="00395FB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9158A60" w14:textId="3EC8E9D7" w:rsidR="00395FB3" w:rsidRPr="003E1D4E" w:rsidRDefault="00395FB3" w:rsidP="00395FB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vanish/>
          <w:sz w:val="28"/>
          <w:szCs w:val="28"/>
          <w:specVanish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Розглянувши заяву ФОП Старенької Л.П. та наданий відділом з питань архітектури та земельних відносин Петрівської сільської ради паспорт прив’язки тимчасової споруди для зайняття підприємницькою діяльністю,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керуючись ч. 1 ст. 52</w:t>
      </w:r>
      <w:r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 «Про затвердження Порядку розміщення тимчасових споруд для провадження підприємницької діяльності», </w:t>
      </w:r>
      <w:r w:rsidRPr="005F2FB9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7A6A7FE7" w14:textId="77777777" w:rsidR="00395FB3" w:rsidRDefault="00395FB3" w:rsidP="00395FB3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FCF0B20" w14:textId="77777777" w:rsidR="00C47E58" w:rsidRDefault="00C47E58" w:rsidP="00395FB3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B9CADC" w14:textId="3CBFA94F" w:rsidR="00395FB3" w:rsidRPr="00E20CB6" w:rsidRDefault="00395FB3" w:rsidP="00395FB3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>ВИРІШИВ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0CA84333" w14:textId="12EFEAA9" w:rsidR="00395FB3" w:rsidRDefault="00395FB3" w:rsidP="00395FB3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Погодити паспорт прив’язки тимчасової споруди №3 для зайняття підприємницькою діяльністю від 18.05.2026 06/05/2026-ТС наданий відділом з питань архітектури та земельних відносин Петрівської сільської ради паспорт прив’язки тимчасової споруди для зайняття підприємницькою діяльністю.</w:t>
      </w:r>
    </w:p>
    <w:p w14:paraId="2E26B6DF" w14:textId="73903ECC" w:rsidR="00395FB3" w:rsidRPr="008F1499" w:rsidRDefault="00395FB3" w:rsidP="00395FB3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Визначити  строк дії паспорта прив’язки тимчасової споруди №3 торговельного призначення для провадження підприємницької діяльності, відділом з питань архітектури та земельних відносин Петрівської сільської ради</w:t>
      </w:r>
      <w:r w:rsidRPr="005669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від 18.05.2026 06/05/2026-ТС </w:t>
      </w:r>
      <w:r w:rsidRPr="004765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вул. Святослава Князя </w:t>
      </w:r>
      <w:r w:rsidRPr="004765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с. Старі Петрівці, </w:t>
      </w:r>
      <w:r w:rsidRPr="008F1499">
        <w:rPr>
          <w:rFonts w:ascii="Times New Roman" w:hAnsi="Times New Roman" w:cs="Times New Roman"/>
          <w:sz w:val="28"/>
          <w:szCs w:val="28"/>
        </w:rPr>
        <w:t xml:space="preserve">терміном на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F1499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три</w:t>
      </w:r>
      <w:r w:rsidRPr="008F1499">
        <w:rPr>
          <w:rFonts w:ascii="Times New Roman" w:hAnsi="Times New Roman" w:cs="Times New Roman"/>
          <w:sz w:val="28"/>
          <w:szCs w:val="28"/>
        </w:rPr>
        <w:t>) р</w:t>
      </w:r>
      <w:r>
        <w:rPr>
          <w:rFonts w:ascii="Times New Roman" w:hAnsi="Times New Roman" w:cs="Times New Roman"/>
          <w:sz w:val="28"/>
          <w:szCs w:val="28"/>
        </w:rPr>
        <w:t>оки</w:t>
      </w:r>
      <w:r w:rsidRPr="008F1499">
        <w:rPr>
          <w:rFonts w:ascii="Times New Roman" w:hAnsi="Times New Roman" w:cs="Times New Roman"/>
          <w:sz w:val="28"/>
          <w:szCs w:val="28"/>
        </w:rPr>
        <w:t>.</w:t>
      </w:r>
    </w:p>
    <w:p w14:paraId="1E425D75" w14:textId="77777777" w:rsidR="00395FB3" w:rsidRDefault="00395FB3" w:rsidP="00395FB3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ФОП Старенькій Л.П. після розміщення тимчасової споруди №1 звернутися з відповідною заявою у якій зазначено, що </w:t>
      </w:r>
      <w:r w:rsidRPr="00E20CB6">
        <w:rPr>
          <w:rFonts w:ascii="Times New Roman" w:hAnsi="Times New Roman" w:cs="Times New Roman"/>
          <w:sz w:val="28"/>
          <w:szCs w:val="28"/>
        </w:rPr>
        <w:t>викон</w:t>
      </w:r>
      <w:r>
        <w:rPr>
          <w:rFonts w:ascii="Times New Roman" w:hAnsi="Times New Roman" w:cs="Times New Roman"/>
          <w:sz w:val="28"/>
          <w:szCs w:val="28"/>
        </w:rPr>
        <w:t>ано</w:t>
      </w:r>
      <w:r w:rsidRPr="00E20CB6">
        <w:rPr>
          <w:rFonts w:ascii="Times New Roman" w:hAnsi="Times New Roman" w:cs="Times New Roman"/>
          <w:sz w:val="28"/>
          <w:szCs w:val="28"/>
        </w:rPr>
        <w:t xml:space="preserve"> вимоги паспорта прив'язки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20CB6">
        <w:rPr>
          <w:rFonts w:ascii="Times New Roman" w:hAnsi="Times New Roman" w:cs="Times New Roman"/>
          <w:sz w:val="28"/>
          <w:szCs w:val="28"/>
        </w:rPr>
        <w:t>за формою, наведеною у </w:t>
      </w:r>
      <w:hyperlink r:id="rId6" w:anchor="n100" w:history="1">
        <w:r w:rsidRPr="00E20CB6">
          <w:rPr>
            <w:rStyle w:val="ae"/>
            <w:rFonts w:ascii="Times New Roman" w:hAnsi="Times New Roman" w:cs="Times New Roman"/>
            <w:sz w:val="28"/>
            <w:szCs w:val="28"/>
          </w:rPr>
          <w:t>додатку 2</w:t>
        </w:r>
      </w:hyperlink>
      <w:r w:rsidRPr="00E20CB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Порядку розміщення тимчасових споруд для провадження підприємницької діяльності</w:t>
      </w:r>
    </w:p>
    <w:p w14:paraId="7308202D" w14:textId="77777777" w:rsidR="00395FB3" w:rsidRDefault="00395FB3" w:rsidP="00395FB3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Кучерявого І.А., заступника Петрівського сільського голови.</w:t>
      </w:r>
    </w:p>
    <w:p w14:paraId="19C753EA" w14:textId="6DCF6DE2" w:rsidR="00395FB3" w:rsidRDefault="00395FB3" w:rsidP="00395F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9B77BCD" w14:textId="77777777" w:rsidR="00E23037" w:rsidRPr="005F2FB9" w:rsidRDefault="00E23037" w:rsidP="00395F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EAEB56" w14:textId="77777777" w:rsidR="00395FB3" w:rsidRPr="00AB24D8" w:rsidRDefault="00395FB3" w:rsidP="00395FB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</w:t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proofErr w:type="spellStart"/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p w14:paraId="655305FA" w14:textId="77777777" w:rsidR="00395FB3" w:rsidRDefault="00395FB3" w:rsidP="00395FB3"/>
    <w:p w14:paraId="5F3DA601" w14:textId="77777777" w:rsidR="00AC5859" w:rsidRDefault="00AC5859"/>
    <w:sectPr w:rsidR="00AC5859" w:rsidSect="00395FB3">
      <w:pgSz w:w="11906" w:h="16838"/>
      <w:pgMar w:top="568" w:right="42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224"/>
    <w:rsid w:val="00150224"/>
    <w:rsid w:val="00395FB3"/>
    <w:rsid w:val="00591D56"/>
    <w:rsid w:val="0075477A"/>
    <w:rsid w:val="00AC5859"/>
    <w:rsid w:val="00C47E58"/>
    <w:rsid w:val="00E23037"/>
    <w:rsid w:val="00EC39CB"/>
    <w:rsid w:val="00EE790A"/>
    <w:rsid w:val="00FF5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9C3CB"/>
  <w15:chartTrackingRefBased/>
  <w15:docId w15:val="{C0617F6F-B768-42D8-AF1B-1A4260DE8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5FB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502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02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02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02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02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02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02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02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02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02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502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502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5022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5022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502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502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502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502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02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502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02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502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02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5022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5022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5022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502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5022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50224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395F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z1330-1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1240</Words>
  <Characters>708</Characters>
  <Application>Microsoft Office Word</Application>
  <DocSecurity>0</DocSecurity>
  <Lines>5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2026-05-29T11:20:00Z</cp:lastPrinted>
  <dcterms:created xsi:type="dcterms:W3CDTF">2026-05-19T09:00:00Z</dcterms:created>
  <dcterms:modified xsi:type="dcterms:W3CDTF">2026-05-29T11:20:00Z</dcterms:modified>
</cp:coreProperties>
</file>