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BEA39D" w14:textId="77777777" w:rsidR="00C86190" w:rsidRDefault="00C86190" w:rsidP="00C86190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bookmarkStart w:id="0" w:name="_Hlk193091518"/>
      <w:r>
        <w:rPr>
          <w:rFonts w:ascii="Traktir" w:hAnsi="Traktir"/>
          <w:bCs/>
          <w:noProof/>
          <w:color w:val="00FF00"/>
        </w:rPr>
        <w:drawing>
          <wp:inline distT="0" distB="0" distL="0" distR="0" wp14:anchorId="40A8B223" wp14:editId="22C6C554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97B9AB" w14:textId="77777777" w:rsidR="00C86190" w:rsidRPr="007160FC" w:rsidRDefault="00C86190" w:rsidP="00C86190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69BAA3B8" w14:textId="77777777" w:rsidR="00C86190" w:rsidRDefault="00C86190" w:rsidP="00C86190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4B365EC8" w14:textId="77777777" w:rsidR="00DE7A32" w:rsidRDefault="00DE7A32" w:rsidP="00C86190">
      <w:pPr>
        <w:jc w:val="center"/>
        <w:rPr>
          <w:b/>
          <w:sz w:val="28"/>
          <w:szCs w:val="28"/>
          <w:lang w:val="uk-UA"/>
        </w:rPr>
      </w:pPr>
    </w:p>
    <w:p w14:paraId="3827B870" w14:textId="442B4657" w:rsidR="00C86190" w:rsidRDefault="00C86190" w:rsidP="00C86190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66DB7E6C" w14:textId="77777777" w:rsidR="00C86190" w:rsidRDefault="00C86190" w:rsidP="00C86190">
      <w:pPr>
        <w:jc w:val="center"/>
        <w:rPr>
          <w:b/>
          <w:sz w:val="28"/>
          <w:szCs w:val="28"/>
          <w:lang w:val="uk-UA"/>
        </w:rPr>
      </w:pPr>
    </w:p>
    <w:p w14:paraId="0D8DD7FE" w14:textId="43BDFC9B" w:rsidR="00C86190" w:rsidRDefault="00C86190" w:rsidP="00C86190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«26» червня 2025 року                                                                        </w:t>
      </w:r>
      <w:r w:rsidR="00DE7A32">
        <w:rPr>
          <w:b/>
          <w:i/>
          <w:sz w:val="28"/>
          <w:szCs w:val="28"/>
          <w:lang w:val="uk-UA"/>
        </w:rPr>
        <w:t xml:space="preserve">               </w:t>
      </w:r>
      <w:r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b/>
          <w:i/>
          <w:sz w:val="28"/>
          <w:szCs w:val="28"/>
          <w:lang w:val="uk-UA"/>
        </w:rPr>
        <w:t>№</w:t>
      </w:r>
      <w:r w:rsidR="00DE7A32">
        <w:rPr>
          <w:b/>
          <w:i/>
          <w:sz w:val="28"/>
          <w:szCs w:val="28"/>
          <w:lang w:val="uk-UA"/>
        </w:rPr>
        <w:t xml:space="preserve"> 510</w:t>
      </w:r>
      <w:r>
        <w:rPr>
          <w:b/>
          <w:i/>
          <w:sz w:val="28"/>
          <w:szCs w:val="28"/>
          <w:lang w:val="uk-UA"/>
        </w:rPr>
        <w:t xml:space="preserve">  </w:t>
      </w:r>
      <w:r w:rsidRPr="005A4073"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sz w:val="28"/>
          <w:szCs w:val="28"/>
          <w:lang w:val="uk-UA"/>
        </w:rPr>
        <w:t xml:space="preserve">                                                 </w:t>
      </w:r>
    </w:p>
    <w:p w14:paraId="15A3EE30" w14:textId="77777777" w:rsidR="00C86190" w:rsidRDefault="00C86190" w:rsidP="00C86190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4CF562C8" w14:textId="77777777" w:rsidR="00C86190" w:rsidRDefault="00C86190" w:rsidP="00C86190">
      <w:pPr>
        <w:rPr>
          <w:b/>
          <w:sz w:val="28"/>
          <w:szCs w:val="28"/>
          <w:lang w:val="uk-UA"/>
        </w:rPr>
      </w:pPr>
    </w:p>
    <w:p w14:paraId="7CDB6719" w14:textId="77777777" w:rsidR="00C86190" w:rsidRDefault="00C86190" w:rsidP="00C86190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адреси </w:t>
      </w:r>
    </w:p>
    <w:p w14:paraId="080F1F20" w14:textId="77777777" w:rsidR="00C86190" w:rsidRDefault="00C86190" w:rsidP="00C86190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2675C33A" w14:textId="13414A14" w:rsidR="00C86190" w:rsidRPr="00DE7A32" w:rsidRDefault="00C86190" w:rsidP="00C86190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proofErr w:type="spellStart"/>
      <w:r>
        <w:rPr>
          <w:b/>
          <w:sz w:val="28"/>
          <w:szCs w:val="28"/>
          <w:lang w:val="uk-UA"/>
        </w:rPr>
        <w:t>Багірової</w:t>
      </w:r>
      <w:proofErr w:type="spellEnd"/>
      <w:r>
        <w:rPr>
          <w:b/>
          <w:sz w:val="28"/>
          <w:szCs w:val="28"/>
          <w:lang w:val="uk-UA"/>
        </w:rPr>
        <w:t xml:space="preserve"> Юлії Юріївни</w:t>
      </w:r>
      <w:r>
        <w:rPr>
          <w:sz w:val="28"/>
          <w:szCs w:val="28"/>
          <w:lang w:val="uk-UA"/>
        </w:rPr>
        <w:t xml:space="preserve">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адреси закінченому будівництвом об’єкту, Декларацію про готовність об'єкта до експлуатації </w:t>
      </w:r>
      <w:r w:rsidRPr="00713C7A">
        <w:rPr>
          <w:sz w:val="28"/>
          <w:szCs w:val="28"/>
          <w:lang w:val="uk-UA"/>
        </w:rPr>
        <w:t>№</w:t>
      </w:r>
      <w:r>
        <w:rPr>
          <w:sz w:val="28"/>
          <w:szCs w:val="28"/>
          <w:lang w:val="uk-UA"/>
        </w:rPr>
        <w:t>КС 141182600466,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20435E9C" w14:textId="77777777" w:rsidR="00F20FFD" w:rsidRDefault="00F20FFD" w:rsidP="00C86190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</w:p>
    <w:p w14:paraId="0ECF3C99" w14:textId="189B7E27" w:rsidR="00C86190" w:rsidRDefault="00C86190" w:rsidP="00C86190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3F5479B9" w14:textId="6A908FF6" w:rsidR="00C86190" w:rsidRDefault="00C86190" w:rsidP="00C86190">
      <w:pPr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завершеному будівництвом житловому будинку садибного типу загальною площею – </w:t>
      </w:r>
      <w:r>
        <w:rPr>
          <w:b/>
          <w:bCs/>
          <w:sz w:val="28"/>
          <w:szCs w:val="28"/>
          <w:lang w:val="uk-UA"/>
        </w:rPr>
        <w:t>106,0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sz w:val="28"/>
          <w:szCs w:val="28"/>
          <w:lang w:val="uk-UA"/>
        </w:rPr>
        <w:t xml:space="preserve"> площею</w:t>
      </w:r>
      <w:r>
        <w:rPr>
          <w:b/>
          <w:sz w:val="28"/>
          <w:szCs w:val="28"/>
          <w:lang w:val="uk-UA"/>
        </w:rPr>
        <w:t xml:space="preserve"> – 45,4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>
        <w:rPr>
          <w:b/>
          <w:sz w:val="28"/>
          <w:szCs w:val="28"/>
          <w:lang w:val="uk-UA"/>
        </w:rPr>
        <w:t xml:space="preserve">3221886001:03:223:6001 </w:t>
      </w:r>
      <w:r>
        <w:rPr>
          <w:sz w:val="28"/>
          <w:szCs w:val="28"/>
          <w:lang w:val="uk-UA"/>
        </w:rPr>
        <w:t xml:space="preserve">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Нові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>
        <w:rPr>
          <w:b/>
          <w:sz w:val="28"/>
          <w:szCs w:val="28"/>
          <w:lang w:val="uk-UA"/>
        </w:rPr>
        <w:t xml:space="preserve">вулиця </w:t>
      </w:r>
      <w:proofErr w:type="spellStart"/>
      <w:r>
        <w:rPr>
          <w:b/>
          <w:sz w:val="28"/>
          <w:szCs w:val="28"/>
          <w:lang w:val="uk-UA"/>
        </w:rPr>
        <w:t>Філімонівська</w:t>
      </w:r>
      <w:proofErr w:type="spellEnd"/>
      <w:r>
        <w:rPr>
          <w:b/>
          <w:sz w:val="28"/>
          <w:szCs w:val="28"/>
          <w:lang w:val="uk-UA"/>
        </w:rPr>
        <w:t xml:space="preserve">, будинок </w:t>
      </w:r>
      <w:r w:rsidR="003B7A68">
        <w:rPr>
          <w:b/>
          <w:sz w:val="28"/>
          <w:szCs w:val="28"/>
          <w:lang w:val="uk-UA"/>
        </w:rPr>
        <w:t>22-А</w:t>
      </w:r>
      <w:r>
        <w:rPr>
          <w:b/>
          <w:sz w:val="28"/>
          <w:szCs w:val="28"/>
          <w:lang w:val="uk-UA"/>
        </w:rPr>
        <w:t xml:space="preserve">. </w:t>
      </w:r>
    </w:p>
    <w:p w14:paraId="26CE7444" w14:textId="0F576A17" w:rsidR="00C86190" w:rsidRDefault="00C86190" w:rsidP="00C86190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b/>
          <w:sz w:val="28"/>
          <w:szCs w:val="28"/>
          <w:lang w:val="uk-UA"/>
        </w:rPr>
        <w:t>Багіровій</w:t>
      </w:r>
      <w:proofErr w:type="spellEnd"/>
      <w:r>
        <w:rPr>
          <w:b/>
          <w:sz w:val="28"/>
          <w:szCs w:val="28"/>
          <w:lang w:val="uk-UA"/>
        </w:rPr>
        <w:t xml:space="preserve"> Юлії Юріївні</w:t>
      </w:r>
      <w:r>
        <w:rPr>
          <w:sz w:val="28"/>
          <w:szCs w:val="28"/>
          <w:lang w:val="uk-UA"/>
        </w:rPr>
        <w:t>:</w:t>
      </w:r>
    </w:p>
    <w:p w14:paraId="594F282C" w14:textId="77777777" w:rsidR="00C86190" w:rsidRPr="00131A13" w:rsidRDefault="00C86190" w:rsidP="00C86190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4CC50729" w14:textId="77777777" w:rsidR="00C86190" w:rsidRPr="00FB7261" w:rsidRDefault="00C86190" w:rsidP="00C86190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14:paraId="3DB08E4E" w14:textId="77777777" w:rsidR="00C86190" w:rsidRPr="00210810" w:rsidRDefault="00C86190" w:rsidP="00C86190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rFonts w:eastAsiaTheme="majorEastAsia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39501B15" w14:textId="07E0BCF0" w:rsidR="00C86190" w:rsidRDefault="00C86190" w:rsidP="00C86190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53BCF64A" w14:textId="77777777" w:rsidR="00DE7A32" w:rsidRDefault="00DE7A32" w:rsidP="00C86190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239226E9" w14:textId="3AF5EF0E" w:rsidR="00DE7A32" w:rsidRDefault="00DE7A32" w:rsidP="00DE7A32">
      <w:pPr>
        <w:rPr>
          <w:lang w:val="uk-UA"/>
        </w:rPr>
      </w:pPr>
      <w:r>
        <w:rPr>
          <w:b/>
          <w:i/>
          <w:iCs/>
          <w:sz w:val="28"/>
          <w:szCs w:val="28"/>
        </w:rPr>
        <w:t xml:space="preserve">Заступник </w:t>
      </w:r>
      <w:proofErr w:type="spellStart"/>
      <w:r>
        <w:rPr>
          <w:b/>
          <w:i/>
          <w:iCs/>
          <w:sz w:val="28"/>
          <w:szCs w:val="28"/>
        </w:rPr>
        <w:t>сільського</w:t>
      </w:r>
      <w:proofErr w:type="spellEnd"/>
      <w:r>
        <w:rPr>
          <w:b/>
          <w:i/>
          <w:iCs/>
          <w:sz w:val="28"/>
          <w:szCs w:val="28"/>
        </w:rPr>
        <w:t xml:space="preserve"> </w:t>
      </w:r>
      <w:proofErr w:type="spellStart"/>
      <w:r>
        <w:rPr>
          <w:b/>
          <w:i/>
          <w:iCs/>
          <w:sz w:val="28"/>
          <w:szCs w:val="28"/>
        </w:rPr>
        <w:t>голови</w:t>
      </w:r>
      <w:proofErr w:type="spellEnd"/>
      <w:r>
        <w:rPr>
          <w:b/>
          <w:i/>
          <w:iCs/>
          <w:sz w:val="28"/>
          <w:szCs w:val="28"/>
        </w:rPr>
        <w:t xml:space="preserve">                                                     </w:t>
      </w:r>
      <w:proofErr w:type="spellStart"/>
      <w:r>
        <w:rPr>
          <w:b/>
          <w:i/>
          <w:iCs/>
          <w:sz w:val="28"/>
          <w:szCs w:val="28"/>
        </w:rPr>
        <w:t>Ігор</w:t>
      </w:r>
      <w:proofErr w:type="spellEnd"/>
      <w:r>
        <w:rPr>
          <w:b/>
          <w:i/>
          <w:iCs/>
          <w:sz w:val="28"/>
          <w:szCs w:val="28"/>
        </w:rPr>
        <w:t xml:space="preserve"> КУЧЕРЯВИЙ</w:t>
      </w:r>
    </w:p>
    <w:p w14:paraId="512BB8D0" w14:textId="38EB6E5E" w:rsidR="00C86190" w:rsidRDefault="00C86190" w:rsidP="00C86190">
      <w:pPr>
        <w:tabs>
          <w:tab w:val="left" w:pos="426"/>
        </w:tabs>
        <w:spacing w:before="120"/>
        <w:jc w:val="both"/>
      </w:pPr>
    </w:p>
    <w:p w14:paraId="155DE8A5" w14:textId="77777777" w:rsidR="00C86190" w:rsidRDefault="00C86190" w:rsidP="00C86190"/>
    <w:bookmarkEnd w:id="0"/>
    <w:p w14:paraId="39177958" w14:textId="77777777" w:rsidR="00C86190" w:rsidRDefault="00C86190" w:rsidP="00C86190"/>
    <w:p w14:paraId="54970507" w14:textId="77777777" w:rsidR="00C86190" w:rsidRPr="00344CDF" w:rsidRDefault="00C86190" w:rsidP="00C86190"/>
    <w:p w14:paraId="37C42549" w14:textId="77777777" w:rsidR="00AC5859" w:rsidRDefault="00AC5859"/>
    <w:sectPr w:rsidR="00AC5859" w:rsidSect="00DE7A32">
      <w:pgSz w:w="11906" w:h="16838"/>
      <w:pgMar w:top="568" w:right="424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2E46"/>
    <w:rsid w:val="003B76E3"/>
    <w:rsid w:val="003B7A68"/>
    <w:rsid w:val="00591D56"/>
    <w:rsid w:val="0075477A"/>
    <w:rsid w:val="0086432B"/>
    <w:rsid w:val="00AC5859"/>
    <w:rsid w:val="00C86190"/>
    <w:rsid w:val="00D62E46"/>
    <w:rsid w:val="00DE7A32"/>
    <w:rsid w:val="00EE790A"/>
    <w:rsid w:val="00F20F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1F8FE0"/>
  <w15:chartTrackingRefBased/>
  <w15:docId w15:val="{EC236711-09EF-43C1-94C0-0385EFFFA5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86190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D62E46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uk-UA"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62E46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uk-UA"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62E46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uk-UA"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62E46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62E46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62E46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62E46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62E46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62E46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62E4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62E4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62E4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62E46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62E46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62E4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62E4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62E4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62E4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62E4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 w:eastAsia="en-US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D62E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62E46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uk-UA" w:eastAsia="en-US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D62E4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62E46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uk-UA" w:eastAsia="en-US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D62E4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62E46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uk-UA" w:eastAsia="en-US"/>
      <w14:ligatures w14:val="standardContextual"/>
    </w:rPr>
  </w:style>
  <w:style w:type="character" w:styleId="aa">
    <w:name w:val="Intense Emphasis"/>
    <w:basedOn w:val="a0"/>
    <w:uiPriority w:val="21"/>
    <w:qFormat/>
    <w:rsid w:val="00D62E46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D62E4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D62E46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D62E46"/>
    <w:rPr>
      <w:b/>
      <w:bCs/>
      <w:smallCaps/>
      <w:color w:val="2F5496" w:themeColor="accent1" w:themeShade="BF"/>
      <w:spacing w:val="5"/>
    </w:rPr>
  </w:style>
  <w:style w:type="character" w:customStyle="1" w:styleId="rvts6">
    <w:name w:val="rvts6"/>
    <w:basedOn w:val="a0"/>
    <w:rsid w:val="00C8619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1002</Words>
  <Characters>572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4</cp:revision>
  <dcterms:created xsi:type="dcterms:W3CDTF">2025-06-05T06:11:00Z</dcterms:created>
  <dcterms:modified xsi:type="dcterms:W3CDTF">2025-06-30T13:13:00Z</dcterms:modified>
</cp:coreProperties>
</file>