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700DD4">
        <w:rPr>
          <w:b/>
          <w:bCs/>
          <w:i/>
          <w:sz w:val="28"/>
          <w:szCs w:val="28"/>
        </w:rPr>
        <w:t>26</w:t>
      </w:r>
      <w:r w:rsidRPr="002F7425">
        <w:rPr>
          <w:b/>
          <w:bCs/>
          <w:i/>
          <w:sz w:val="28"/>
          <w:szCs w:val="28"/>
        </w:rPr>
        <w:t xml:space="preserve">» </w:t>
      </w:r>
      <w:r w:rsidR="00B23C77">
        <w:rPr>
          <w:b/>
          <w:bCs/>
          <w:i/>
          <w:sz w:val="28"/>
          <w:szCs w:val="28"/>
        </w:rPr>
        <w:t>червня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2C3B25">
        <w:rPr>
          <w:b/>
          <w:bCs/>
          <w:i/>
          <w:sz w:val="28"/>
          <w:szCs w:val="28"/>
        </w:rPr>
        <w:t>5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700DD4">
        <w:rPr>
          <w:b/>
          <w:bCs/>
          <w:i/>
          <w:sz w:val="28"/>
          <w:szCs w:val="28"/>
        </w:rPr>
        <w:t>589</w:t>
      </w:r>
    </w:p>
    <w:p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:rsidR="002C3B25" w:rsidRPr="002F7425" w:rsidRDefault="002C3B25" w:rsidP="002C3B25">
      <w:pPr>
        <w:ind w:firstLine="567"/>
        <w:jc w:val="center"/>
        <w:rPr>
          <w:b/>
          <w:bCs/>
          <w:sz w:val="28"/>
          <w:szCs w:val="28"/>
        </w:rPr>
      </w:pPr>
    </w:p>
    <w:p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гр. </w:t>
      </w:r>
      <w:r w:rsidR="00FA426D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B23C77">
        <w:rPr>
          <w:sz w:val="28"/>
          <w:szCs w:val="28"/>
        </w:rPr>
        <w:t>Ухвалу Вишгородського районного суду Київської області від 20.05.2025 року по справі № 363/379/25</w:t>
      </w:r>
      <w:r w:rsidR="00EE61BE">
        <w:rPr>
          <w:sz w:val="28"/>
          <w:szCs w:val="28"/>
        </w:rPr>
        <w:t xml:space="preserve">,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B23C77">
        <w:rPr>
          <w:sz w:val="28"/>
          <w:szCs w:val="28"/>
        </w:rPr>
        <w:t>1</w:t>
      </w:r>
      <w:r w:rsidR="006727B1">
        <w:rPr>
          <w:sz w:val="28"/>
          <w:szCs w:val="28"/>
        </w:rPr>
        <w:t>6</w:t>
      </w:r>
      <w:r w:rsidR="00B23C77">
        <w:rPr>
          <w:sz w:val="28"/>
          <w:szCs w:val="28"/>
        </w:rPr>
        <w:t>.06</w:t>
      </w:r>
      <w:r w:rsidR="002C3B25">
        <w:rPr>
          <w:sz w:val="28"/>
          <w:szCs w:val="28"/>
        </w:rPr>
        <w:t>.2025</w:t>
      </w:r>
      <w:r w:rsidR="005F5DE3" w:rsidRPr="002F7425">
        <w:rPr>
          <w:sz w:val="28"/>
          <w:szCs w:val="28"/>
        </w:rPr>
        <w:t xml:space="preserve"> року № </w:t>
      </w:r>
      <w:r w:rsidR="00B23C77">
        <w:rPr>
          <w:sz w:val="28"/>
          <w:szCs w:val="28"/>
        </w:rPr>
        <w:t>14</w:t>
      </w:r>
      <w:r w:rsidR="001B55F2" w:rsidRPr="002F7425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 w:rsidR="00700DD4">
        <w:rPr>
          <w:sz w:val="28"/>
          <w:szCs w:val="28"/>
        </w:rPr>
        <w:t>ПІБ</w:t>
      </w:r>
      <w:r w:rsidR="00B23C77">
        <w:rPr>
          <w:sz w:val="28"/>
          <w:szCs w:val="28"/>
        </w:rPr>
        <w:t xml:space="preserve">, </w:t>
      </w:r>
      <w:r w:rsidR="00700DD4">
        <w:rPr>
          <w:sz w:val="28"/>
          <w:szCs w:val="28"/>
        </w:rPr>
        <w:t>дата народження</w:t>
      </w:r>
      <w:r w:rsidR="002D2BCB">
        <w:rPr>
          <w:sz w:val="28"/>
          <w:szCs w:val="28"/>
        </w:rPr>
        <w:t>;</w:t>
      </w:r>
      <w:r w:rsidR="00BE3D5D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FA426D">
        <w:rPr>
          <w:bCs/>
          <w:color w:val="000000"/>
          <w:sz w:val="28"/>
          <w:szCs w:val="28"/>
        </w:rPr>
        <w:t>ПІБ, дата народження,</w:t>
      </w:r>
      <w:r w:rsidR="005F5DE3" w:rsidRPr="002F7425">
        <w:rPr>
          <w:sz w:val="28"/>
          <w:szCs w:val="28"/>
        </w:rPr>
        <w:t xml:space="preserve"> відносно </w:t>
      </w:r>
      <w:r w:rsidR="00B23C77">
        <w:rPr>
          <w:sz w:val="28"/>
          <w:szCs w:val="28"/>
        </w:rPr>
        <w:t>його</w:t>
      </w:r>
      <w:r w:rsidR="005F5DE3" w:rsidRPr="002F7425">
        <w:rPr>
          <w:sz w:val="28"/>
          <w:szCs w:val="28"/>
        </w:rPr>
        <w:t xml:space="preserve"> </w:t>
      </w:r>
      <w:r w:rsidR="002C3B25">
        <w:rPr>
          <w:sz w:val="28"/>
          <w:szCs w:val="28"/>
        </w:rPr>
        <w:t xml:space="preserve">дітей </w:t>
      </w:r>
      <w:r w:rsidR="00FA426D">
        <w:rPr>
          <w:sz w:val="28"/>
          <w:szCs w:val="28"/>
        </w:rPr>
        <w:t>ПІБ, дата народження, та ПІБ, дата народження</w:t>
      </w:r>
      <w:r w:rsidR="002C3B25">
        <w:rPr>
          <w:sz w:val="28"/>
          <w:szCs w:val="28"/>
        </w:rPr>
        <w:t xml:space="preserve">, </w:t>
      </w:r>
      <w:r w:rsidR="00DC7966" w:rsidRPr="002F7425">
        <w:rPr>
          <w:sz w:val="28"/>
          <w:szCs w:val="28"/>
        </w:rPr>
        <w:t>що додається</w:t>
      </w:r>
      <w:r w:rsidRPr="002F7425">
        <w:rPr>
          <w:sz w:val="28"/>
          <w:szCs w:val="28"/>
        </w:rPr>
        <w:t>.</w:t>
      </w:r>
    </w:p>
    <w:p w:rsidR="00DC7966" w:rsidRPr="002F7425" w:rsidRDefault="00DC7966" w:rsidP="002F7425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 xml:space="preserve">начальника служби у справах дітей </w:t>
      </w:r>
      <w:r w:rsidR="002C3B25">
        <w:rPr>
          <w:sz w:val="28"/>
          <w:szCs w:val="28"/>
        </w:rPr>
        <w:t xml:space="preserve">та сім’ї </w:t>
      </w:r>
      <w:r w:rsidR="00DC7966" w:rsidRPr="002F7425">
        <w:rPr>
          <w:sz w:val="28"/>
          <w:szCs w:val="28"/>
        </w:rPr>
        <w:t>Мельник О.В.</w:t>
      </w: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:rsidR="009F0F81" w:rsidRPr="009F0F81" w:rsidRDefault="009F0F81" w:rsidP="009F0F81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i/>
          <w:sz w:val="28"/>
          <w:szCs w:val="28"/>
        </w:rPr>
      </w:pPr>
      <w:r w:rsidRPr="009F0F81">
        <w:rPr>
          <w:b/>
          <w:bCs/>
          <w:i/>
          <w:sz w:val="28"/>
          <w:szCs w:val="28"/>
        </w:rPr>
        <w:t>Заступник сільського голови</w:t>
      </w:r>
      <w:r>
        <w:rPr>
          <w:b/>
          <w:bCs/>
          <w:i/>
          <w:sz w:val="28"/>
          <w:szCs w:val="28"/>
        </w:rPr>
        <w:t xml:space="preserve">                            </w:t>
      </w:r>
      <w:r w:rsidRPr="009F0F81">
        <w:rPr>
          <w:b/>
          <w:bCs/>
          <w:i/>
          <w:sz w:val="28"/>
          <w:szCs w:val="28"/>
        </w:rPr>
        <w:tab/>
        <w:t xml:space="preserve">          Ігор КУЧЕРЯВИЙ</w:t>
      </w:r>
    </w:p>
    <w:p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FA426D" w:rsidRDefault="00FA426D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700DD4" w:rsidRPr="002F7425" w:rsidRDefault="00700DD4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:rsidR="006E08BD" w:rsidRPr="002F7425" w:rsidRDefault="00700DD4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>від 26 червня</w:t>
      </w:r>
      <w:r w:rsidR="00DC7966" w:rsidRPr="002F7425">
        <w:rPr>
          <w:sz w:val="28"/>
          <w:szCs w:val="28"/>
        </w:rPr>
        <w:t xml:space="preserve"> 202</w:t>
      </w:r>
      <w:r w:rsidR="002C3B25">
        <w:rPr>
          <w:sz w:val="28"/>
          <w:szCs w:val="28"/>
        </w:rPr>
        <w:t>5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>
        <w:rPr>
          <w:sz w:val="28"/>
          <w:szCs w:val="28"/>
        </w:rPr>
        <w:t>589</w:t>
      </w:r>
    </w:p>
    <w:p w:rsidR="006E08BD" w:rsidRPr="002F7425" w:rsidRDefault="006E08BD" w:rsidP="009C5051">
      <w:pPr>
        <w:ind w:left="5670"/>
        <w:rPr>
          <w:sz w:val="28"/>
          <w:szCs w:val="28"/>
        </w:rPr>
      </w:pPr>
    </w:p>
    <w:p w:rsidR="006E08BD" w:rsidRPr="002F7425" w:rsidRDefault="006E08BD" w:rsidP="002F7425">
      <w:pPr>
        <w:tabs>
          <w:tab w:val="left" w:pos="5730"/>
        </w:tabs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>ВИСНОВОК</w:t>
      </w:r>
    </w:p>
    <w:p w:rsidR="002C3B25" w:rsidRDefault="006E08BD" w:rsidP="002F7425">
      <w:pPr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 xml:space="preserve">органу опіки та піклування </w:t>
      </w:r>
      <w:r w:rsidR="00DC7966" w:rsidRPr="002F7425">
        <w:rPr>
          <w:b/>
          <w:sz w:val="28"/>
          <w:szCs w:val="28"/>
        </w:rPr>
        <w:t>Петрівської сільської</w:t>
      </w:r>
      <w:r w:rsidRPr="002F7425">
        <w:rPr>
          <w:b/>
          <w:sz w:val="28"/>
          <w:szCs w:val="28"/>
        </w:rPr>
        <w:t xml:space="preserve"> ради </w:t>
      </w:r>
    </w:p>
    <w:p w:rsidR="006E08BD" w:rsidRPr="002F7425" w:rsidRDefault="002C3B25" w:rsidP="002F7425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6E08BD" w:rsidRPr="002F7425">
        <w:rPr>
          <w:b/>
          <w:sz w:val="28"/>
          <w:szCs w:val="28"/>
        </w:rPr>
        <w:t>доцільн</w:t>
      </w:r>
      <w:r>
        <w:rPr>
          <w:b/>
          <w:sz w:val="28"/>
          <w:szCs w:val="28"/>
        </w:rPr>
        <w:t xml:space="preserve">ість </w:t>
      </w:r>
      <w:r w:rsidR="006E08BD" w:rsidRPr="002F7425">
        <w:rPr>
          <w:b/>
          <w:sz w:val="28"/>
          <w:szCs w:val="28"/>
        </w:rPr>
        <w:t xml:space="preserve">позбавлення батьківських прав </w:t>
      </w:r>
      <w:r w:rsidR="00DC7966" w:rsidRPr="002F7425">
        <w:rPr>
          <w:b/>
          <w:bCs/>
          <w:color w:val="000000"/>
          <w:sz w:val="28"/>
          <w:szCs w:val="28"/>
        </w:rPr>
        <w:t xml:space="preserve">гр. </w:t>
      </w:r>
      <w:r w:rsidR="00FA426D">
        <w:rPr>
          <w:b/>
          <w:bCs/>
          <w:color w:val="000000"/>
          <w:sz w:val="28"/>
          <w:szCs w:val="28"/>
        </w:rPr>
        <w:t>ПІБ, дата народження,</w:t>
      </w:r>
      <w:r w:rsidR="006E08BD" w:rsidRPr="002F74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щодо </w:t>
      </w:r>
      <w:r w:rsidR="00B23C77">
        <w:rPr>
          <w:b/>
          <w:sz w:val="28"/>
          <w:szCs w:val="28"/>
        </w:rPr>
        <w:t>його</w:t>
      </w:r>
      <w:r w:rsidR="009C50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дітей </w:t>
      </w:r>
      <w:r w:rsidR="00FA426D">
        <w:rPr>
          <w:b/>
          <w:sz w:val="28"/>
          <w:szCs w:val="28"/>
        </w:rPr>
        <w:t>ПІБ, дата народження, та ПІБ, дата народження</w:t>
      </w:r>
    </w:p>
    <w:p w:rsidR="008D025F" w:rsidRPr="002F7425" w:rsidRDefault="008D025F" w:rsidP="002F7425">
      <w:pPr>
        <w:ind w:firstLine="567"/>
        <w:jc w:val="both"/>
        <w:rPr>
          <w:sz w:val="28"/>
          <w:szCs w:val="28"/>
        </w:rPr>
      </w:pPr>
    </w:p>
    <w:p w:rsidR="002D2BCB" w:rsidRPr="0023287D" w:rsidRDefault="008D025F" w:rsidP="002D2BC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E70547">
        <w:rPr>
          <w:sz w:val="28"/>
          <w:szCs w:val="28"/>
        </w:rPr>
        <w:t xml:space="preserve">Розглянувши </w:t>
      </w:r>
      <w:r w:rsidR="00B23C77">
        <w:rPr>
          <w:sz w:val="28"/>
          <w:szCs w:val="28"/>
        </w:rPr>
        <w:t>Ухвалу Вишгородського районного суду Київської області</w:t>
      </w:r>
      <w:r w:rsidR="00C66ACB">
        <w:rPr>
          <w:sz w:val="28"/>
          <w:szCs w:val="28"/>
        </w:rPr>
        <w:t xml:space="preserve">  по справі № 363/379/25 від 20.05.2025 року, </w:t>
      </w:r>
      <w:r w:rsidRPr="00E70547">
        <w:rPr>
          <w:sz w:val="28"/>
          <w:szCs w:val="28"/>
        </w:rPr>
        <w:t xml:space="preserve">протокол засідання комісії з питань захисту прав дитини Петрівської сільської ради від </w:t>
      </w:r>
      <w:r w:rsidR="00C66ACB">
        <w:rPr>
          <w:sz w:val="28"/>
          <w:szCs w:val="28"/>
        </w:rPr>
        <w:t>13.06</w:t>
      </w:r>
      <w:r w:rsidR="002C3B25">
        <w:rPr>
          <w:sz w:val="28"/>
          <w:szCs w:val="28"/>
        </w:rPr>
        <w:t>.2025</w:t>
      </w:r>
      <w:r w:rsidRPr="00E70547">
        <w:rPr>
          <w:sz w:val="28"/>
          <w:szCs w:val="28"/>
        </w:rPr>
        <w:t xml:space="preserve"> року № </w:t>
      </w:r>
      <w:r w:rsidR="00C66ACB">
        <w:rPr>
          <w:sz w:val="28"/>
          <w:szCs w:val="28"/>
        </w:rPr>
        <w:t>14</w:t>
      </w:r>
      <w:r w:rsidR="002D2BCB">
        <w:rPr>
          <w:sz w:val="28"/>
          <w:szCs w:val="28"/>
        </w:rPr>
        <w:t xml:space="preserve">, </w:t>
      </w:r>
      <w:r w:rsidR="002D2BCB" w:rsidRPr="0023287D">
        <w:rPr>
          <w:sz w:val="28"/>
          <w:szCs w:val="28"/>
        </w:rPr>
        <w:t>встановлено:</w:t>
      </w:r>
      <w:r w:rsidR="002D2BCB" w:rsidRPr="0023287D">
        <w:rPr>
          <w:color w:val="000000"/>
          <w:sz w:val="28"/>
          <w:szCs w:val="28"/>
        </w:rPr>
        <w:t xml:space="preserve"> </w:t>
      </w:r>
    </w:p>
    <w:p w:rsidR="00775D1F" w:rsidRDefault="00FA426D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адреса, </w:t>
      </w:r>
      <w:r w:rsidR="002D2BCB">
        <w:rPr>
          <w:sz w:val="28"/>
          <w:szCs w:val="28"/>
        </w:rPr>
        <w:t xml:space="preserve">проживає гр. </w:t>
      </w:r>
      <w:r>
        <w:rPr>
          <w:sz w:val="28"/>
          <w:szCs w:val="28"/>
        </w:rPr>
        <w:t>ПІБ</w:t>
      </w:r>
      <w:r w:rsidR="002D2BCB">
        <w:rPr>
          <w:sz w:val="28"/>
          <w:szCs w:val="28"/>
        </w:rPr>
        <w:t>, як</w:t>
      </w:r>
      <w:r w:rsidR="00C66ACB">
        <w:rPr>
          <w:sz w:val="28"/>
          <w:szCs w:val="28"/>
        </w:rPr>
        <w:t>а</w:t>
      </w:r>
      <w:r w:rsidR="002D2BCB">
        <w:rPr>
          <w:sz w:val="28"/>
          <w:szCs w:val="28"/>
        </w:rPr>
        <w:t xml:space="preserve"> має </w:t>
      </w:r>
      <w:r w:rsidR="00790F13">
        <w:rPr>
          <w:sz w:val="28"/>
          <w:szCs w:val="28"/>
        </w:rPr>
        <w:t xml:space="preserve">двох малолітніх дітей </w:t>
      </w:r>
      <w:r>
        <w:rPr>
          <w:sz w:val="28"/>
          <w:szCs w:val="28"/>
        </w:rPr>
        <w:t>ПІБ, дата народження, та ПІБ, дата народження.</w:t>
      </w:r>
    </w:p>
    <w:p w:rsidR="00775D1F" w:rsidRDefault="002D2BCB" w:rsidP="00775D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проживання д</w:t>
      </w:r>
      <w:r w:rsidR="00775D1F">
        <w:rPr>
          <w:sz w:val="28"/>
          <w:szCs w:val="28"/>
        </w:rPr>
        <w:t>ітей</w:t>
      </w:r>
      <w:r>
        <w:rPr>
          <w:sz w:val="28"/>
          <w:szCs w:val="28"/>
        </w:rPr>
        <w:t xml:space="preserve"> створені належні та безпечні умови. </w:t>
      </w:r>
      <w:r w:rsidR="00C66ACB">
        <w:rPr>
          <w:sz w:val="28"/>
          <w:szCs w:val="28"/>
        </w:rPr>
        <w:t>Сім’я проживає в приватному</w:t>
      </w:r>
      <w:r w:rsidR="00775D1F">
        <w:rPr>
          <w:sz w:val="28"/>
          <w:szCs w:val="28"/>
        </w:rPr>
        <w:t xml:space="preserve"> </w:t>
      </w:r>
      <w:r w:rsidR="00C66ACB">
        <w:rPr>
          <w:sz w:val="28"/>
          <w:szCs w:val="28"/>
        </w:rPr>
        <w:t>одноповерховому</w:t>
      </w:r>
      <w:r w:rsidR="00775D1F">
        <w:rPr>
          <w:sz w:val="28"/>
          <w:szCs w:val="28"/>
        </w:rPr>
        <w:t xml:space="preserve"> будинку</w:t>
      </w:r>
      <w:r w:rsidR="00C66ACB">
        <w:rPr>
          <w:sz w:val="28"/>
          <w:szCs w:val="28"/>
        </w:rPr>
        <w:t xml:space="preserve"> загальною площею </w:t>
      </w:r>
      <w:r w:rsidR="00FA426D">
        <w:rPr>
          <w:sz w:val="28"/>
          <w:szCs w:val="28"/>
        </w:rPr>
        <w:t>__</w:t>
      </w:r>
      <w:r w:rsidR="00C66ACB">
        <w:rPr>
          <w:sz w:val="28"/>
          <w:szCs w:val="28"/>
        </w:rPr>
        <w:t xml:space="preserve"> </w:t>
      </w:r>
      <w:proofErr w:type="spellStart"/>
      <w:r w:rsidR="00C66ACB">
        <w:rPr>
          <w:sz w:val="28"/>
          <w:szCs w:val="28"/>
        </w:rPr>
        <w:t>кв.м</w:t>
      </w:r>
      <w:proofErr w:type="spellEnd"/>
      <w:r w:rsidR="00C66ACB">
        <w:rPr>
          <w:sz w:val="28"/>
          <w:szCs w:val="28"/>
        </w:rPr>
        <w:t>. У</w:t>
      </w:r>
      <w:r w:rsidR="00775D1F">
        <w:rPr>
          <w:sz w:val="28"/>
          <w:szCs w:val="28"/>
        </w:rPr>
        <w:t>мови проживання задовільні та відповідають санітарно-гігієнічним нормам</w:t>
      </w:r>
      <w:r w:rsidR="00775D1F" w:rsidRPr="00DF007B">
        <w:rPr>
          <w:sz w:val="28"/>
          <w:szCs w:val="28"/>
        </w:rPr>
        <w:t xml:space="preserve">. Кімнати просторі, чисті, сухі, облаштовані необхідними меблями. </w:t>
      </w:r>
      <w:r w:rsidR="00775D1F">
        <w:rPr>
          <w:sz w:val="28"/>
          <w:szCs w:val="28"/>
        </w:rPr>
        <w:t xml:space="preserve">В дітей </w:t>
      </w:r>
      <w:r w:rsidR="00775D1F" w:rsidRPr="00DF007B">
        <w:rPr>
          <w:sz w:val="28"/>
          <w:szCs w:val="28"/>
        </w:rPr>
        <w:t>є окрем</w:t>
      </w:r>
      <w:r w:rsidR="00C66ACB">
        <w:rPr>
          <w:sz w:val="28"/>
          <w:szCs w:val="28"/>
        </w:rPr>
        <w:t xml:space="preserve">а </w:t>
      </w:r>
      <w:r w:rsidR="00775D1F" w:rsidRPr="00DF007B">
        <w:rPr>
          <w:sz w:val="28"/>
          <w:szCs w:val="28"/>
        </w:rPr>
        <w:t>кімнат</w:t>
      </w:r>
      <w:r w:rsidR="00C66ACB">
        <w:rPr>
          <w:sz w:val="28"/>
          <w:szCs w:val="28"/>
        </w:rPr>
        <w:t>а</w:t>
      </w:r>
      <w:r w:rsidR="00775D1F" w:rsidRPr="00DF007B">
        <w:rPr>
          <w:sz w:val="28"/>
          <w:szCs w:val="28"/>
        </w:rPr>
        <w:t xml:space="preserve"> для відпочинку</w:t>
      </w:r>
      <w:r w:rsidR="00775D1F">
        <w:rPr>
          <w:sz w:val="28"/>
          <w:szCs w:val="28"/>
        </w:rPr>
        <w:t>, навчання</w:t>
      </w:r>
      <w:r w:rsidR="00775D1F" w:rsidRPr="00DF007B">
        <w:rPr>
          <w:sz w:val="28"/>
          <w:szCs w:val="28"/>
        </w:rPr>
        <w:t xml:space="preserve"> та проведення дозвілля. Ді</w:t>
      </w:r>
      <w:r w:rsidR="00775D1F">
        <w:rPr>
          <w:sz w:val="28"/>
          <w:szCs w:val="28"/>
        </w:rPr>
        <w:t>ти</w:t>
      </w:r>
      <w:r w:rsidR="00775D1F" w:rsidRPr="00DF007B">
        <w:rPr>
          <w:sz w:val="28"/>
          <w:szCs w:val="28"/>
        </w:rPr>
        <w:t xml:space="preserve"> забезпечен</w:t>
      </w:r>
      <w:r w:rsidR="00775D1F">
        <w:rPr>
          <w:sz w:val="28"/>
          <w:szCs w:val="28"/>
        </w:rPr>
        <w:t>і</w:t>
      </w:r>
      <w:r w:rsidR="00775D1F" w:rsidRPr="00DF007B">
        <w:rPr>
          <w:sz w:val="28"/>
          <w:szCs w:val="28"/>
        </w:rPr>
        <w:t xml:space="preserve"> сезонним одягом та взуттям, продуктами харчування, навчальним приладдям, розвиваючими іграми. </w:t>
      </w:r>
      <w:r w:rsidR="00C66ACB">
        <w:rPr>
          <w:sz w:val="28"/>
          <w:szCs w:val="28"/>
        </w:rPr>
        <w:t xml:space="preserve">Матір </w:t>
      </w:r>
      <w:r w:rsidR="00775D1F">
        <w:rPr>
          <w:sz w:val="28"/>
          <w:szCs w:val="28"/>
        </w:rPr>
        <w:t xml:space="preserve">в повній мірі забезпечує їхні потреби. </w:t>
      </w:r>
      <w:r w:rsidR="00C66ACB">
        <w:rPr>
          <w:sz w:val="28"/>
          <w:szCs w:val="28"/>
        </w:rPr>
        <w:t xml:space="preserve">В цьому їй допомагає чоловік </w:t>
      </w:r>
      <w:r w:rsidR="00FA426D">
        <w:rPr>
          <w:sz w:val="28"/>
          <w:szCs w:val="28"/>
        </w:rPr>
        <w:t>ПІБ</w:t>
      </w:r>
      <w:r w:rsidR="00C66ACB">
        <w:rPr>
          <w:sz w:val="28"/>
          <w:szCs w:val="28"/>
        </w:rPr>
        <w:t xml:space="preserve">, з яким є спільна дитина </w:t>
      </w:r>
      <w:r w:rsidR="00FA426D">
        <w:rPr>
          <w:sz w:val="28"/>
          <w:szCs w:val="28"/>
        </w:rPr>
        <w:t>ПІБ, дата народження.</w:t>
      </w:r>
    </w:p>
    <w:p w:rsidR="0092109B" w:rsidRDefault="003235AE" w:rsidP="00775D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Як свідчить характеристика із закладу загальної середньої освіти</w:t>
      </w:r>
      <w:r w:rsidR="0092109B">
        <w:rPr>
          <w:sz w:val="28"/>
          <w:szCs w:val="28"/>
        </w:rPr>
        <w:t xml:space="preserve"> від 01.04.2025 року</w:t>
      </w:r>
      <w:r>
        <w:rPr>
          <w:sz w:val="28"/>
          <w:szCs w:val="28"/>
        </w:rPr>
        <w:t xml:space="preserve">, </w:t>
      </w:r>
      <w:r w:rsidR="00FA426D">
        <w:rPr>
          <w:sz w:val="28"/>
          <w:szCs w:val="28"/>
        </w:rPr>
        <w:t>ПІБ</w:t>
      </w:r>
      <w:r w:rsidR="0092109B">
        <w:rPr>
          <w:sz w:val="28"/>
          <w:szCs w:val="28"/>
        </w:rPr>
        <w:t xml:space="preserve"> навчається </w:t>
      </w:r>
      <w:r w:rsidR="00775D1F" w:rsidRPr="00DF007B">
        <w:rPr>
          <w:sz w:val="28"/>
          <w:szCs w:val="28"/>
        </w:rPr>
        <w:t xml:space="preserve"> у </w:t>
      </w:r>
      <w:r w:rsidR="00FA426D">
        <w:rPr>
          <w:sz w:val="28"/>
          <w:szCs w:val="28"/>
        </w:rPr>
        <w:t>__</w:t>
      </w:r>
      <w:r w:rsidR="00775D1F">
        <w:rPr>
          <w:sz w:val="28"/>
          <w:szCs w:val="28"/>
        </w:rPr>
        <w:t xml:space="preserve"> класі </w:t>
      </w:r>
      <w:r w:rsidR="00FA426D">
        <w:rPr>
          <w:sz w:val="28"/>
          <w:szCs w:val="28"/>
        </w:rPr>
        <w:t>назва закладу освіти</w:t>
      </w:r>
      <w:r w:rsidR="00775D1F">
        <w:rPr>
          <w:sz w:val="28"/>
          <w:szCs w:val="28"/>
        </w:rPr>
        <w:t>, до навчання ставиться сумлінно</w:t>
      </w:r>
      <w:r w:rsidR="0092109B">
        <w:rPr>
          <w:sz w:val="28"/>
          <w:szCs w:val="28"/>
        </w:rPr>
        <w:t xml:space="preserve">, старанна та дисциплінована. На </w:t>
      </w:r>
      <w:proofErr w:type="spellStart"/>
      <w:r w:rsidR="0092109B">
        <w:rPr>
          <w:sz w:val="28"/>
          <w:szCs w:val="28"/>
        </w:rPr>
        <w:t>уроках</w:t>
      </w:r>
      <w:proofErr w:type="spellEnd"/>
      <w:r w:rsidR="0092109B">
        <w:rPr>
          <w:sz w:val="28"/>
          <w:szCs w:val="28"/>
        </w:rPr>
        <w:t xml:space="preserve"> завжди активна, виконує домашні завдання, має добрий загальний розвиток. Бере активну участь у всіх заходах ліцею. Дівчинка користується повагою серед однолітків, товариська, має багато друзів. Матір </w:t>
      </w:r>
      <w:r w:rsidR="00FA426D">
        <w:rPr>
          <w:sz w:val="28"/>
          <w:szCs w:val="28"/>
        </w:rPr>
        <w:t>ПІБ</w:t>
      </w:r>
      <w:r w:rsidR="0092109B">
        <w:rPr>
          <w:sz w:val="28"/>
          <w:szCs w:val="28"/>
        </w:rPr>
        <w:t xml:space="preserve"> та вітчим </w:t>
      </w:r>
      <w:r w:rsidR="00FA426D">
        <w:rPr>
          <w:sz w:val="28"/>
          <w:szCs w:val="28"/>
        </w:rPr>
        <w:t>ПІБ</w:t>
      </w:r>
      <w:r w:rsidR="0092109B">
        <w:rPr>
          <w:sz w:val="28"/>
          <w:szCs w:val="28"/>
        </w:rPr>
        <w:t xml:space="preserve"> приділяють належну увагу навчанню та розвитку доньки, забезпечують матеріально. Батько </w:t>
      </w:r>
      <w:r w:rsidR="00FA426D">
        <w:rPr>
          <w:sz w:val="28"/>
          <w:szCs w:val="28"/>
        </w:rPr>
        <w:t xml:space="preserve">ПІБ </w:t>
      </w:r>
      <w:r w:rsidR="0092109B">
        <w:rPr>
          <w:sz w:val="28"/>
          <w:szCs w:val="28"/>
        </w:rPr>
        <w:t xml:space="preserve">у вихованні та розвитку доньки участі не бере, не цікавиться її успіхами та навчанням, матеріально не забезпечує, з учителями контактів не підтримує. </w:t>
      </w:r>
    </w:p>
    <w:p w:rsidR="0092109B" w:rsidRDefault="0092109B" w:rsidP="009210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свідчить характеристика із закладу загальної середньої освіти від 01.04.2025 року, </w:t>
      </w:r>
      <w:r w:rsidR="00FA426D">
        <w:rPr>
          <w:sz w:val="28"/>
          <w:szCs w:val="28"/>
        </w:rPr>
        <w:t>ПІБ</w:t>
      </w:r>
      <w:r>
        <w:rPr>
          <w:sz w:val="28"/>
          <w:szCs w:val="28"/>
        </w:rPr>
        <w:t xml:space="preserve"> навчається </w:t>
      </w:r>
      <w:r w:rsidRPr="00DF007B">
        <w:rPr>
          <w:sz w:val="28"/>
          <w:szCs w:val="28"/>
        </w:rPr>
        <w:t xml:space="preserve"> у </w:t>
      </w:r>
      <w:r w:rsidR="00FA426D">
        <w:rPr>
          <w:sz w:val="28"/>
          <w:szCs w:val="28"/>
        </w:rPr>
        <w:t>_</w:t>
      </w:r>
      <w:r>
        <w:rPr>
          <w:sz w:val="28"/>
          <w:szCs w:val="28"/>
        </w:rPr>
        <w:t xml:space="preserve"> класі </w:t>
      </w:r>
      <w:r w:rsidR="00FA426D">
        <w:rPr>
          <w:sz w:val="28"/>
          <w:szCs w:val="28"/>
        </w:rPr>
        <w:t>назва закладу освіти</w:t>
      </w:r>
      <w:r>
        <w:rPr>
          <w:sz w:val="28"/>
          <w:szCs w:val="28"/>
        </w:rPr>
        <w:t xml:space="preserve">, до навчання ставиться сумлінно, здібний, ерудований, активний, має високий рівень загального розвитку. Хлопчик вихований, доброзичливий, підтримує товариські стосунки з однолітками, має багато друзів.  Бере активну участь у житті класу. Матір </w:t>
      </w:r>
      <w:r w:rsidR="00FA426D">
        <w:rPr>
          <w:sz w:val="28"/>
          <w:szCs w:val="28"/>
        </w:rPr>
        <w:t>ПІБ</w:t>
      </w:r>
      <w:r>
        <w:rPr>
          <w:sz w:val="28"/>
          <w:szCs w:val="28"/>
        </w:rPr>
        <w:t xml:space="preserve"> та вітчим </w:t>
      </w:r>
      <w:r w:rsidR="00FA426D">
        <w:rPr>
          <w:sz w:val="28"/>
          <w:szCs w:val="28"/>
        </w:rPr>
        <w:t>ПІБ</w:t>
      </w:r>
      <w:r>
        <w:rPr>
          <w:sz w:val="28"/>
          <w:szCs w:val="28"/>
        </w:rPr>
        <w:t xml:space="preserve"> приділяють належну увагу навчанню та розвитку </w:t>
      </w:r>
      <w:r w:rsidR="0091721E">
        <w:rPr>
          <w:sz w:val="28"/>
          <w:szCs w:val="28"/>
        </w:rPr>
        <w:t>сина</w:t>
      </w:r>
      <w:r>
        <w:rPr>
          <w:sz w:val="28"/>
          <w:szCs w:val="28"/>
        </w:rPr>
        <w:t xml:space="preserve">, забезпечують матеріально. Батько </w:t>
      </w:r>
      <w:r w:rsidR="00FA426D">
        <w:rPr>
          <w:sz w:val="28"/>
          <w:szCs w:val="28"/>
        </w:rPr>
        <w:t>ПІБ</w:t>
      </w:r>
      <w:r>
        <w:rPr>
          <w:sz w:val="28"/>
          <w:szCs w:val="28"/>
        </w:rPr>
        <w:t xml:space="preserve"> у вихованні та розвитку </w:t>
      </w:r>
      <w:r w:rsidR="00FA426D">
        <w:rPr>
          <w:sz w:val="28"/>
          <w:szCs w:val="28"/>
        </w:rPr>
        <w:t>сина</w:t>
      </w:r>
      <w:r w:rsidR="00700D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участі не бере, не цікавиться </w:t>
      </w:r>
      <w:r w:rsidR="0091721E">
        <w:rPr>
          <w:sz w:val="28"/>
          <w:szCs w:val="28"/>
        </w:rPr>
        <w:t>його</w:t>
      </w:r>
      <w:r>
        <w:rPr>
          <w:sz w:val="28"/>
          <w:szCs w:val="28"/>
        </w:rPr>
        <w:t xml:space="preserve"> успіхами та навчанням, матеріально не забезпечує, з учителями контактів не підтримує. </w:t>
      </w:r>
    </w:p>
    <w:p w:rsidR="003235AE" w:rsidRDefault="0091721E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моменту розлучення у 2017 році дотепер </w:t>
      </w:r>
      <w:r w:rsidR="00FA426D">
        <w:rPr>
          <w:sz w:val="28"/>
          <w:szCs w:val="28"/>
        </w:rPr>
        <w:t>ПІБ</w:t>
      </w:r>
      <w:r>
        <w:rPr>
          <w:sz w:val="28"/>
          <w:szCs w:val="28"/>
        </w:rPr>
        <w:t xml:space="preserve"> з дітьми не спілкується, не підтримує жодних стосунків, матеріально не утримує,</w:t>
      </w:r>
      <w:r w:rsidRPr="0091721E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 xml:space="preserve">не піклується про </w:t>
      </w:r>
      <w:r>
        <w:rPr>
          <w:sz w:val="28"/>
          <w:szCs w:val="28"/>
        </w:rPr>
        <w:t xml:space="preserve">їх здоров'я, </w:t>
      </w:r>
      <w:r w:rsidRPr="002E1E71">
        <w:rPr>
          <w:sz w:val="28"/>
          <w:szCs w:val="28"/>
        </w:rPr>
        <w:t>фізичний, духовний та моральний розвиток, не забезпечує здобуття д</w:t>
      </w:r>
      <w:r>
        <w:rPr>
          <w:sz w:val="28"/>
          <w:szCs w:val="28"/>
        </w:rPr>
        <w:t>ітьми</w:t>
      </w:r>
      <w:r w:rsidRPr="002E1E71">
        <w:rPr>
          <w:sz w:val="28"/>
          <w:szCs w:val="28"/>
        </w:rPr>
        <w:t xml:space="preserve"> освіти, не готує </w:t>
      </w:r>
      <w:r>
        <w:rPr>
          <w:sz w:val="28"/>
          <w:szCs w:val="28"/>
        </w:rPr>
        <w:t xml:space="preserve">їх </w:t>
      </w:r>
      <w:r w:rsidRPr="002E1E71">
        <w:rPr>
          <w:sz w:val="28"/>
          <w:szCs w:val="28"/>
        </w:rPr>
        <w:t>до самостійного життя.</w:t>
      </w:r>
      <w:r>
        <w:rPr>
          <w:sz w:val="28"/>
          <w:szCs w:val="28"/>
        </w:rPr>
        <w:t xml:space="preserve"> Станом на 27.03.2025 року </w:t>
      </w:r>
      <w:r>
        <w:rPr>
          <w:sz w:val="28"/>
          <w:szCs w:val="28"/>
        </w:rPr>
        <w:lastRenderedPageBreak/>
        <w:t xml:space="preserve">заборгованість становить 123 913 грн, про що свідчить довідка-розрахунок від 27.03.2025 року № 29269, видана Вишгородським відділом державної виконавчої служби у Вишгородському районі Київської області. </w:t>
      </w:r>
    </w:p>
    <w:p w:rsidR="002E0035" w:rsidRDefault="002E0035" w:rsidP="002E0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80DD4">
        <w:rPr>
          <w:sz w:val="28"/>
          <w:szCs w:val="28"/>
        </w:rPr>
        <w:t>іти</w:t>
      </w:r>
      <w:r>
        <w:rPr>
          <w:sz w:val="28"/>
          <w:szCs w:val="28"/>
        </w:rPr>
        <w:t xml:space="preserve"> перебува</w:t>
      </w:r>
      <w:r w:rsidR="00680DD4">
        <w:rPr>
          <w:sz w:val="28"/>
          <w:szCs w:val="28"/>
        </w:rPr>
        <w:t>ють</w:t>
      </w:r>
      <w:r>
        <w:rPr>
          <w:sz w:val="28"/>
          <w:szCs w:val="28"/>
        </w:rPr>
        <w:t xml:space="preserve"> на повному утриманні </w:t>
      </w:r>
      <w:r w:rsidR="0091721E">
        <w:rPr>
          <w:sz w:val="28"/>
          <w:szCs w:val="28"/>
        </w:rPr>
        <w:t xml:space="preserve">матері </w:t>
      </w:r>
      <w:r w:rsidR="00FA426D">
        <w:rPr>
          <w:sz w:val="28"/>
          <w:szCs w:val="28"/>
        </w:rPr>
        <w:t xml:space="preserve">ПІБ </w:t>
      </w:r>
      <w:r w:rsidR="0091721E">
        <w:rPr>
          <w:sz w:val="28"/>
          <w:szCs w:val="28"/>
        </w:rPr>
        <w:t xml:space="preserve">та вітчима </w:t>
      </w:r>
      <w:r w:rsidR="00FA426D">
        <w:rPr>
          <w:sz w:val="28"/>
          <w:szCs w:val="28"/>
        </w:rPr>
        <w:t>ПІБ</w:t>
      </w:r>
      <w:r w:rsidR="00F34C6B">
        <w:rPr>
          <w:sz w:val="28"/>
          <w:szCs w:val="28"/>
        </w:rPr>
        <w:t xml:space="preserve">, які </w:t>
      </w:r>
      <w:r>
        <w:rPr>
          <w:sz w:val="28"/>
          <w:szCs w:val="28"/>
        </w:rPr>
        <w:t>забезпечу</w:t>
      </w:r>
      <w:r w:rsidR="00F34C6B">
        <w:rPr>
          <w:sz w:val="28"/>
          <w:szCs w:val="28"/>
        </w:rPr>
        <w:t>ють</w:t>
      </w:r>
      <w:r>
        <w:rPr>
          <w:sz w:val="28"/>
          <w:szCs w:val="28"/>
        </w:rPr>
        <w:t xml:space="preserve"> </w:t>
      </w:r>
      <w:r w:rsidR="00680DD4">
        <w:rPr>
          <w:sz w:val="28"/>
          <w:szCs w:val="28"/>
        </w:rPr>
        <w:t xml:space="preserve">їх </w:t>
      </w:r>
      <w:r>
        <w:rPr>
          <w:sz w:val="28"/>
          <w:szCs w:val="28"/>
        </w:rPr>
        <w:t xml:space="preserve">потреби </w:t>
      </w:r>
      <w:r w:rsidR="00680DD4">
        <w:rPr>
          <w:sz w:val="28"/>
          <w:szCs w:val="28"/>
        </w:rPr>
        <w:t xml:space="preserve">та </w:t>
      </w:r>
      <w:r w:rsidR="00F34C6B">
        <w:rPr>
          <w:sz w:val="28"/>
          <w:szCs w:val="28"/>
        </w:rPr>
        <w:t>займаю</w:t>
      </w:r>
      <w:r>
        <w:rPr>
          <w:sz w:val="28"/>
          <w:szCs w:val="28"/>
        </w:rPr>
        <w:t>ться вихованням.</w:t>
      </w:r>
    </w:p>
    <w:p w:rsidR="00860CB5" w:rsidRPr="002E1E71" w:rsidRDefault="002D2BCB" w:rsidP="00860CB5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Гр. </w:t>
      </w:r>
      <w:r w:rsidR="00FA426D">
        <w:rPr>
          <w:sz w:val="28"/>
          <w:szCs w:val="28"/>
        </w:rPr>
        <w:t>ПІБ</w:t>
      </w:r>
      <w:r w:rsidRPr="002E1E71">
        <w:rPr>
          <w:sz w:val="28"/>
          <w:szCs w:val="28"/>
        </w:rPr>
        <w:t xml:space="preserve"> нехтує своїми батьківськими обов’язками, не вживає відповідних заходів з метою належної участі у житті та вихованні д</w:t>
      </w:r>
      <w:r w:rsidR="00680DD4">
        <w:rPr>
          <w:sz w:val="28"/>
          <w:szCs w:val="28"/>
        </w:rPr>
        <w:t>ітей</w:t>
      </w:r>
      <w:r w:rsidRPr="002E1E71">
        <w:rPr>
          <w:sz w:val="28"/>
          <w:szCs w:val="28"/>
        </w:rPr>
        <w:t>, що слугує доказом, що в</w:t>
      </w:r>
      <w:r w:rsidR="00860CB5">
        <w:rPr>
          <w:sz w:val="28"/>
          <w:szCs w:val="28"/>
        </w:rPr>
        <w:t>ін</w:t>
      </w:r>
      <w:r w:rsidRPr="002E1E71">
        <w:rPr>
          <w:sz w:val="28"/>
          <w:szCs w:val="28"/>
        </w:rPr>
        <w:t xml:space="preserve"> ухиляється від виконання батьківських обов’язків та може бути підставою для надання висновку про доцільність позбавлення батьківських прав.</w:t>
      </w:r>
    </w:p>
    <w:p w:rsidR="002D2BCB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Пунктом 2 ч. 1. ст. 164 С</w:t>
      </w:r>
      <w:r w:rsidR="00860CB5">
        <w:rPr>
          <w:sz w:val="28"/>
          <w:szCs w:val="28"/>
        </w:rPr>
        <w:t xml:space="preserve">імейного кодексу </w:t>
      </w:r>
      <w:r w:rsidRPr="002E1E71">
        <w:rPr>
          <w:sz w:val="28"/>
          <w:szCs w:val="28"/>
        </w:rPr>
        <w:t>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дитини.</w:t>
      </w:r>
    </w:p>
    <w:p w:rsidR="00B50FE3" w:rsidRPr="002E1E71" w:rsidRDefault="00B50FE3" w:rsidP="00B50F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Питання про доцільність позбавлення батьківських прав</w:t>
      </w:r>
      <w:r w:rsidRPr="00B50FE3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 xml:space="preserve">гр. </w:t>
      </w:r>
      <w:r w:rsidR="00FA426D">
        <w:rPr>
          <w:sz w:val="28"/>
          <w:szCs w:val="28"/>
        </w:rPr>
        <w:t>ПІБ, дата народження</w:t>
      </w:r>
      <w:r w:rsidR="00680DD4">
        <w:rPr>
          <w:sz w:val="28"/>
          <w:szCs w:val="28"/>
        </w:rPr>
        <w:t>,</w:t>
      </w:r>
      <w:r>
        <w:rPr>
          <w:sz w:val="28"/>
          <w:szCs w:val="28"/>
        </w:rPr>
        <w:t xml:space="preserve"> щодо </w:t>
      </w:r>
      <w:r w:rsidR="00860CB5">
        <w:rPr>
          <w:sz w:val="28"/>
          <w:szCs w:val="28"/>
        </w:rPr>
        <w:t>його</w:t>
      </w:r>
      <w:r>
        <w:rPr>
          <w:sz w:val="28"/>
          <w:szCs w:val="28"/>
        </w:rPr>
        <w:t xml:space="preserve"> </w:t>
      </w:r>
      <w:r w:rsidR="00680DD4">
        <w:rPr>
          <w:sz w:val="28"/>
          <w:szCs w:val="28"/>
        </w:rPr>
        <w:t xml:space="preserve">малолітніх дітей </w:t>
      </w:r>
      <w:r w:rsidR="00FA426D">
        <w:rPr>
          <w:sz w:val="28"/>
          <w:szCs w:val="28"/>
        </w:rPr>
        <w:t>ПІБ, дата народження, та ПІБ, дата народження,</w:t>
      </w:r>
      <w:r>
        <w:rPr>
          <w:sz w:val="28"/>
          <w:szCs w:val="28"/>
        </w:rPr>
        <w:t xml:space="preserve"> розглянуто на засіданні комісії з питань захисту прав дитини Петрівської сільської ради та отримало позитивний висновок.</w:t>
      </w:r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Вищевикладені факти свідчать про те, що гр. </w:t>
      </w:r>
      <w:r w:rsidR="00FA426D">
        <w:rPr>
          <w:sz w:val="28"/>
          <w:szCs w:val="28"/>
        </w:rPr>
        <w:t>ПІБ</w:t>
      </w:r>
      <w:r w:rsidR="00680DD4">
        <w:rPr>
          <w:sz w:val="28"/>
          <w:szCs w:val="28"/>
        </w:rPr>
        <w:t xml:space="preserve"> </w:t>
      </w:r>
      <w:r>
        <w:rPr>
          <w:sz w:val="28"/>
          <w:szCs w:val="28"/>
        </w:rPr>
        <w:t>самоусуну</w:t>
      </w:r>
      <w:r w:rsidR="00860CB5">
        <w:rPr>
          <w:sz w:val="28"/>
          <w:szCs w:val="28"/>
        </w:rPr>
        <w:t>в</w:t>
      </w:r>
      <w:r>
        <w:rPr>
          <w:sz w:val="28"/>
          <w:szCs w:val="28"/>
        </w:rPr>
        <w:t xml:space="preserve">ся </w:t>
      </w:r>
      <w:r w:rsidRPr="002E1E71">
        <w:rPr>
          <w:sz w:val="28"/>
          <w:szCs w:val="28"/>
        </w:rPr>
        <w:t xml:space="preserve">від виконання батьківських обов’язків щодо виховання та утримання </w:t>
      </w:r>
      <w:r w:rsidR="003235AE">
        <w:rPr>
          <w:sz w:val="28"/>
          <w:szCs w:val="28"/>
        </w:rPr>
        <w:t>своїх дітей,</w:t>
      </w:r>
      <w:r w:rsidR="00B50FE3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>матеріально</w:t>
      </w:r>
      <w:r w:rsidR="003235AE">
        <w:rPr>
          <w:sz w:val="28"/>
          <w:szCs w:val="28"/>
        </w:rPr>
        <w:t xml:space="preserve"> їх</w:t>
      </w:r>
      <w:r w:rsidRPr="002E1E71">
        <w:rPr>
          <w:sz w:val="28"/>
          <w:szCs w:val="28"/>
        </w:rPr>
        <w:t xml:space="preserve"> не забезпечує, не дбає про розвиток, навчання та виховання</w:t>
      </w:r>
      <w:r w:rsidR="003235AE">
        <w:rPr>
          <w:sz w:val="28"/>
          <w:szCs w:val="28"/>
        </w:rPr>
        <w:t>.</w:t>
      </w:r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Враховуючи вищевикладене, керуючись ст.</w:t>
      </w:r>
      <w:r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>ст. 19, 150, 164-167, 180 Сімейного кодексу України, Законом України «Про місцеве самоврядування в Україні», в інтересах д</w:t>
      </w:r>
      <w:r w:rsidR="00860CB5">
        <w:rPr>
          <w:sz w:val="28"/>
          <w:szCs w:val="28"/>
        </w:rPr>
        <w:t>ітей,</w:t>
      </w:r>
      <w:r w:rsidRPr="002E1E71">
        <w:rPr>
          <w:sz w:val="28"/>
          <w:szCs w:val="28"/>
        </w:rPr>
        <w:t xml:space="preserve"> орган опіки та піклування Петрівської сільської ради вважає за доцільне позбав</w:t>
      </w:r>
      <w:r w:rsidR="003235AE">
        <w:rPr>
          <w:sz w:val="28"/>
          <w:szCs w:val="28"/>
        </w:rPr>
        <w:t>лення</w:t>
      </w:r>
      <w:r w:rsidRPr="002E1E71">
        <w:rPr>
          <w:sz w:val="28"/>
          <w:szCs w:val="28"/>
        </w:rPr>
        <w:t xml:space="preserve"> батьківських прав гр</w:t>
      </w:r>
      <w:r w:rsidR="003235AE">
        <w:rPr>
          <w:sz w:val="28"/>
          <w:szCs w:val="28"/>
        </w:rPr>
        <w:t xml:space="preserve">. </w:t>
      </w:r>
      <w:r w:rsidR="00FA426D">
        <w:rPr>
          <w:sz w:val="28"/>
          <w:szCs w:val="28"/>
        </w:rPr>
        <w:t>ПІБ, дата народження,</w:t>
      </w:r>
      <w:r w:rsidR="003235AE" w:rsidRPr="003235AE">
        <w:rPr>
          <w:sz w:val="28"/>
          <w:szCs w:val="28"/>
        </w:rPr>
        <w:t xml:space="preserve"> щодо </w:t>
      </w:r>
      <w:r w:rsidR="00860CB5">
        <w:rPr>
          <w:sz w:val="28"/>
          <w:szCs w:val="28"/>
        </w:rPr>
        <w:t>його</w:t>
      </w:r>
      <w:r w:rsidR="003235AE" w:rsidRPr="003235AE">
        <w:rPr>
          <w:sz w:val="28"/>
          <w:szCs w:val="28"/>
        </w:rPr>
        <w:t xml:space="preserve"> малолітніх дітей </w:t>
      </w:r>
      <w:r w:rsidR="00FA426D">
        <w:rPr>
          <w:sz w:val="28"/>
          <w:szCs w:val="28"/>
        </w:rPr>
        <w:t>ПІБ, дата народження,</w:t>
      </w:r>
      <w:r w:rsidRPr="002E1E71">
        <w:rPr>
          <w:sz w:val="28"/>
          <w:szCs w:val="28"/>
        </w:rPr>
        <w:t xml:space="preserve"> </w:t>
      </w:r>
      <w:r w:rsidR="00860CB5">
        <w:rPr>
          <w:sz w:val="28"/>
          <w:szCs w:val="28"/>
        </w:rPr>
        <w:t xml:space="preserve">та </w:t>
      </w:r>
      <w:r w:rsidR="00FA426D">
        <w:rPr>
          <w:sz w:val="28"/>
          <w:szCs w:val="28"/>
        </w:rPr>
        <w:t>ПІБ, дата народження</w:t>
      </w:r>
      <w:r w:rsidR="00860CB5">
        <w:rPr>
          <w:sz w:val="28"/>
          <w:szCs w:val="28"/>
        </w:rPr>
        <w:t xml:space="preserve">, </w:t>
      </w:r>
      <w:r w:rsidRPr="002E1E71">
        <w:rPr>
          <w:sz w:val="28"/>
          <w:szCs w:val="28"/>
        </w:rPr>
        <w:t>як так</w:t>
      </w:r>
      <w:r w:rsidR="00860CB5">
        <w:rPr>
          <w:sz w:val="28"/>
          <w:szCs w:val="28"/>
        </w:rPr>
        <w:t>ого</w:t>
      </w:r>
      <w:r w:rsidRPr="002E1E71">
        <w:rPr>
          <w:sz w:val="28"/>
          <w:szCs w:val="28"/>
        </w:rPr>
        <w:t>, що ухиляється від виконання своїх обов’язків по вихованн</w:t>
      </w:r>
      <w:r w:rsidR="00860CB5">
        <w:rPr>
          <w:sz w:val="28"/>
          <w:szCs w:val="28"/>
        </w:rPr>
        <w:t>ю</w:t>
      </w:r>
      <w:r w:rsidRPr="002E1E71">
        <w:rPr>
          <w:sz w:val="28"/>
          <w:szCs w:val="28"/>
        </w:rPr>
        <w:t xml:space="preserve"> та утриманн</w:t>
      </w:r>
      <w:r w:rsidR="00860CB5">
        <w:rPr>
          <w:sz w:val="28"/>
          <w:szCs w:val="28"/>
        </w:rPr>
        <w:t>ю</w:t>
      </w:r>
      <w:r w:rsidRPr="002E1E71">
        <w:rPr>
          <w:sz w:val="28"/>
          <w:szCs w:val="28"/>
        </w:rPr>
        <w:t xml:space="preserve"> д</w:t>
      </w:r>
      <w:r w:rsidR="003235AE">
        <w:rPr>
          <w:sz w:val="28"/>
          <w:szCs w:val="28"/>
        </w:rPr>
        <w:t>ітей</w:t>
      </w:r>
      <w:r w:rsidRPr="002E1E71">
        <w:rPr>
          <w:sz w:val="28"/>
          <w:szCs w:val="28"/>
        </w:rPr>
        <w:t>.</w:t>
      </w:r>
    </w:p>
    <w:p w:rsidR="008D025F" w:rsidRDefault="008D025F" w:rsidP="002F7425">
      <w:pPr>
        <w:ind w:firstLine="567"/>
        <w:jc w:val="both"/>
        <w:rPr>
          <w:sz w:val="28"/>
          <w:szCs w:val="28"/>
        </w:rPr>
      </w:pPr>
    </w:p>
    <w:p w:rsidR="00860CB5" w:rsidRPr="002F7425" w:rsidRDefault="00860CB5" w:rsidP="002F7425">
      <w:pPr>
        <w:ind w:firstLine="567"/>
        <w:jc w:val="both"/>
        <w:rPr>
          <w:sz w:val="28"/>
          <w:szCs w:val="28"/>
        </w:rPr>
      </w:pPr>
    </w:p>
    <w:p w:rsidR="009F0F81" w:rsidRPr="009F0F81" w:rsidRDefault="009F0F81" w:rsidP="009F0F81">
      <w:pPr>
        <w:rPr>
          <w:b/>
          <w:i/>
          <w:sz w:val="28"/>
          <w:szCs w:val="28"/>
        </w:rPr>
      </w:pPr>
      <w:r w:rsidRPr="009F0F81">
        <w:rPr>
          <w:b/>
          <w:i/>
          <w:sz w:val="28"/>
          <w:szCs w:val="28"/>
        </w:rPr>
        <w:t>Заступник сільського голови</w:t>
      </w:r>
      <w:r w:rsidRPr="009F0F81">
        <w:rPr>
          <w:b/>
          <w:i/>
          <w:sz w:val="28"/>
          <w:szCs w:val="28"/>
        </w:rPr>
        <w:tab/>
      </w:r>
      <w:r w:rsidRPr="009F0F81">
        <w:rPr>
          <w:b/>
          <w:i/>
          <w:sz w:val="28"/>
          <w:szCs w:val="28"/>
        </w:rPr>
        <w:tab/>
      </w:r>
      <w:r w:rsidRPr="009F0F81">
        <w:rPr>
          <w:b/>
          <w:i/>
          <w:sz w:val="28"/>
          <w:szCs w:val="28"/>
        </w:rPr>
        <w:tab/>
      </w:r>
      <w:r w:rsidRPr="009F0F81">
        <w:rPr>
          <w:b/>
          <w:i/>
          <w:sz w:val="28"/>
          <w:szCs w:val="28"/>
        </w:rPr>
        <w:tab/>
        <w:t xml:space="preserve">          Ігор КУЧЕРЯВИЙ</w:t>
      </w:r>
    </w:p>
    <w:p w:rsidR="005C2946" w:rsidRDefault="005C2946" w:rsidP="005C2946">
      <w:pPr>
        <w:rPr>
          <w:sz w:val="20"/>
          <w:szCs w:val="20"/>
        </w:rPr>
      </w:pPr>
    </w:p>
    <w:p w:rsidR="00A124C2" w:rsidRDefault="00A124C2" w:rsidP="005C2946">
      <w:pPr>
        <w:rPr>
          <w:sz w:val="20"/>
          <w:szCs w:val="20"/>
        </w:rPr>
      </w:pPr>
    </w:p>
    <w:p w:rsidR="00860CB5" w:rsidRDefault="00860CB5" w:rsidP="005C2946">
      <w:pPr>
        <w:rPr>
          <w:sz w:val="20"/>
          <w:szCs w:val="20"/>
        </w:rPr>
      </w:pPr>
    </w:p>
    <w:p w:rsidR="00FA426D" w:rsidRDefault="00FA426D" w:rsidP="005C2946">
      <w:pPr>
        <w:rPr>
          <w:sz w:val="20"/>
          <w:szCs w:val="20"/>
        </w:rPr>
      </w:pPr>
    </w:p>
    <w:p w:rsidR="00A124C2" w:rsidRDefault="00A124C2" w:rsidP="005C2946">
      <w:pPr>
        <w:rPr>
          <w:sz w:val="20"/>
          <w:szCs w:val="20"/>
        </w:rPr>
      </w:pPr>
    </w:p>
    <w:p w:rsidR="007137FA" w:rsidRPr="00BC5FCA" w:rsidRDefault="005C2946" w:rsidP="005C2946">
      <w:pPr>
        <w:rPr>
          <w:sz w:val="22"/>
          <w:szCs w:val="22"/>
        </w:rPr>
      </w:pPr>
      <w:r w:rsidRPr="00BC5FCA">
        <w:rPr>
          <w:sz w:val="22"/>
          <w:szCs w:val="22"/>
        </w:rPr>
        <w:t xml:space="preserve">Ольга Мельник </w:t>
      </w:r>
      <w:r w:rsidR="00697313">
        <w:rPr>
          <w:sz w:val="22"/>
          <w:szCs w:val="22"/>
        </w:rPr>
        <w:t>(+38063</w:t>
      </w:r>
      <w:r w:rsidRPr="00BC5FCA">
        <w:rPr>
          <w:sz w:val="22"/>
          <w:szCs w:val="22"/>
        </w:rPr>
        <w:t>)</w:t>
      </w:r>
      <w:r w:rsidR="00697313">
        <w:rPr>
          <w:sz w:val="22"/>
          <w:szCs w:val="22"/>
        </w:rPr>
        <w:t xml:space="preserve"> 609-70-22</w:t>
      </w:r>
    </w:p>
    <w:p w:rsidR="007137FA" w:rsidRDefault="007137FA"/>
    <w:sectPr w:rsidR="007137FA" w:rsidSect="00A124C2">
      <w:pgSz w:w="11906" w:h="16838"/>
      <w:pgMar w:top="567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521761">
    <w:abstractNumId w:val="0"/>
  </w:num>
  <w:num w:numId="2" w16cid:durableId="49861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C7"/>
    <w:rsid w:val="000140E2"/>
    <w:rsid w:val="000C6B4C"/>
    <w:rsid w:val="000F79DD"/>
    <w:rsid w:val="0012029B"/>
    <w:rsid w:val="00155EC7"/>
    <w:rsid w:val="00174B35"/>
    <w:rsid w:val="001832EC"/>
    <w:rsid w:val="001A0301"/>
    <w:rsid w:val="001B55F2"/>
    <w:rsid w:val="001D7384"/>
    <w:rsid w:val="00205744"/>
    <w:rsid w:val="0022614A"/>
    <w:rsid w:val="002C3B25"/>
    <w:rsid w:val="002D2BCB"/>
    <w:rsid w:val="002E0035"/>
    <w:rsid w:val="002F7425"/>
    <w:rsid w:val="003235AE"/>
    <w:rsid w:val="00331497"/>
    <w:rsid w:val="00450A05"/>
    <w:rsid w:val="005472AB"/>
    <w:rsid w:val="005757F1"/>
    <w:rsid w:val="00590A1B"/>
    <w:rsid w:val="005C0BC1"/>
    <w:rsid w:val="005C2946"/>
    <w:rsid w:val="005E21F3"/>
    <w:rsid w:val="005F5DE3"/>
    <w:rsid w:val="00602B51"/>
    <w:rsid w:val="006034ED"/>
    <w:rsid w:val="00635F40"/>
    <w:rsid w:val="006727B1"/>
    <w:rsid w:val="00680DD4"/>
    <w:rsid w:val="00697313"/>
    <w:rsid w:val="006E08BD"/>
    <w:rsid w:val="006F2A5F"/>
    <w:rsid w:val="00700DD4"/>
    <w:rsid w:val="007137FA"/>
    <w:rsid w:val="00750CA7"/>
    <w:rsid w:val="00775D1F"/>
    <w:rsid w:val="00776790"/>
    <w:rsid w:val="00790F13"/>
    <w:rsid w:val="00795E7D"/>
    <w:rsid w:val="007C3B29"/>
    <w:rsid w:val="00854584"/>
    <w:rsid w:val="00860CB5"/>
    <w:rsid w:val="008B3DF4"/>
    <w:rsid w:val="008D025F"/>
    <w:rsid w:val="008E282A"/>
    <w:rsid w:val="0091721E"/>
    <w:rsid w:val="0092109B"/>
    <w:rsid w:val="00973938"/>
    <w:rsid w:val="009C5051"/>
    <w:rsid w:val="009D41EC"/>
    <w:rsid w:val="009F0F81"/>
    <w:rsid w:val="00A03638"/>
    <w:rsid w:val="00A124C2"/>
    <w:rsid w:val="00A16783"/>
    <w:rsid w:val="00A674AC"/>
    <w:rsid w:val="00B23C77"/>
    <w:rsid w:val="00B3744A"/>
    <w:rsid w:val="00B50FE3"/>
    <w:rsid w:val="00B6410B"/>
    <w:rsid w:val="00B773BA"/>
    <w:rsid w:val="00B83C6C"/>
    <w:rsid w:val="00BC4716"/>
    <w:rsid w:val="00BC5FCA"/>
    <w:rsid w:val="00BC7622"/>
    <w:rsid w:val="00BE3D5D"/>
    <w:rsid w:val="00C2571C"/>
    <w:rsid w:val="00C31273"/>
    <w:rsid w:val="00C33B77"/>
    <w:rsid w:val="00C66ACB"/>
    <w:rsid w:val="00CA2546"/>
    <w:rsid w:val="00DC7966"/>
    <w:rsid w:val="00E01A4E"/>
    <w:rsid w:val="00E3639A"/>
    <w:rsid w:val="00E70547"/>
    <w:rsid w:val="00EE61BE"/>
    <w:rsid w:val="00EE623D"/>
    <w:rsid w:val="00F25D8F"/>
    <w:rsid w:val="00F2620C"/>
    <w:rsid w:val="00F32CA1"/>
    <w:rsid w:val="00F34C6B"/>
    <w:rsid w:val="00F471C7"/>
    <w:rsid w:val="00F6607C"/>
    <w:rsid w:val="00FA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3FCA3"/>
  <w15:docId w15:val="{F3CD6AC8-EB21-4C3F-8281-F145199A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table" w:styleId="3">
    <w:name w:val="Light List Accent 3"/>
    <w:basedOn w:val="a1"/>
    <w:uiPriority w:val="61"/>
    <w:rsid w:val="00C2571C"/>
    <w:pPr>
      <w:spacing w:after="0" w:line="240" w:lineRule="auto"/>
    </w:pPr>
    <w:rPr>
      <w:rFonts w:eastAsiaTheme="minorEastAsia"/>
      <w:lang w:eastAsia="uk-U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9D5B8-D4A7-4769-93C8-6C427938D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3827</Words>
  <Characters>2182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4</cp:revision>
  <cp:lastPrinted>2024-03-26T13:47:00Z</cp:lastPrinted>
  <dcterms:created xsi:type="dcterms:W3CDTF">2025-06-17T07:04:00Z</dcterms:created>
  <dcterms:modified xsi:type="dcterms:W3CDTF">2025-07-03T05:46:00Z</dcterms:modified>
</cp:coreProperties>
</file>