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67EFF" w14:textId="77777777" w:rsidR="007E69BC" w:rsidRPr="007E69BC" w:rsidRDefault="007E69BC" w:rsidP="007E69BC">
      <w:pPr>
        <w:jc w:val="center"/>
        <w:rPr>
          <w:sz w:val="28"/>
          <w:szCs w:val="28"/>
          <w:lang w:val="uk-UA"/>
        </w:rPr>
      </w:pPr>
      <w:r w:rsidRPr="007E69BC">
        <w:rPr>
          <w:rFonts w:ascii="MS Sans Serif" w:hAnsi="MS Sans Serif"/>
          <w:noProof/>
          <w:sz w:val="28"/>
          <w:szCs w:val="28"/>
          <w:lang w:val="uk-UA" w:eastAsia="uk-UA"/>
        </w:rPr>
        <w:drawing>
          <wp:inline distT="0" distB="0" distL="0" distR="0" wp14:anchorId="6926ACC4" wp14:editId="0BBED8F0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2A6FA" w14:textId="77777777" w:rsidR="007E69BC" w:rsidRPr="007E69BC" w:rsidRDefault="007E69BC" w:rsidP="007E69BC">
      <w:pPr>
        <w:tabs>
          <w:tab w:val="left" w:pos="2064"/>
          <w:tab w:val="center" w:pos="5245"/>
        </w:tabs>
        <w:jc w:val="center"/>
        <w:rPr>
          <w:b/>
          <w:sz w:val="28"/>
          <w:szCs w:val="28"/>
          <w:lang w:val="uk-UA"/>
        </w:rPr>
      </w:pPr>
      <w:r w:rsidRPr="007E69BC">
        <w:rPr>
          <w:b/>
          <w:sz w:val="28"/>
          <w:szCs w:val="28"/>
          <w:lang w:val="uk-UA"/>
        </w:rPr>
        <w:t>ПЕТРІВСЬКА СІЛЬСЬКА РАДА</w:t>
      </w:r>
    </w:p>
    <w:p w14:paraId="154C80FE" w14:textId="77777777" w:rsidR="007E69BC" w:rsidRPr="007E69BC" w:rsidRDefault="007E69BC" w:rsidP="007E69BC">
      <w:pPr>
        <w:jc w:val="center"/>
        <w:rPr>
          <w:b/>
          <w:sz w:val="28"/>
          <w:szCs w:val="28"/>
          <w:lang w:val="uk-UA"/>
        </w:rPr>
      </w:pPr>
      <w:r w:rsidRPr="007E69BC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2FD3E48" w14:textId="77777777" w:rsidR="007E69BC" w:rsidRPr="007E69BC" w:rsidRDefault="007E69BC" w:rsidP="007E69BC">
      <w:pPr>
        <w:jc w:val="center"/>
        <w:rPr>
          <w:b/>
          <w:sz w:val="28"/>
          <w:szCs w:val="28"/>
          <w:lang w:val="uk-UA"/>
        </w:rPr>
      </w:pPr>
    </w:p>
    <w:p w14:paraId="384B17DD" w14:textId="77777777" w:rsidR="007E69BC" w:rsidRPr="007E69BC" w:rsidRDefault="007E69BC" w:rsidP="007E69BC">
      <w:pPr>
        <w:jc w:val="center"/>
        <w:rPr>
          <w:b/>
          <w:sz w:val="28"/>
          <w:szCs w:val="28"/>
          <w:lang w:val="uk-UA"/>
        </w:rPr>
      </w:pPr>
      <w:r w:rsidRPr="007E69BC">
        <w:rPr>
          <w:b/>
          <w:sz w:val="28"/>
          <w:szCs w:val="28"/>
          <w:lang w:val="uk-UA"/>
        </w:rPr>
        <w:t>ВИКОНАВЧИЙ КОМІТЕТ</w:t>
      </w:r>
    </w:p>
    <w:p w14:paraId="33DF4C9B" w14:textId="77777777" w:rsidR="007E69BC" w:rsidRPr="007E69BC" w:rsidRDefault="007E69BC" w:rsidP="007E69BC">
      <w:pPr>
        <w:ind w:firstLine="567"/>
        <w:rPr>
          <w:bCs/>
          <w:lang w:val="uk-UA"/>
        </w:rPr>
      </w:pPr>
    </w:p>
    <w:p w14:paraId="188AAF8D" w14:textId="77777777" w:rsidR="007E69BC" w:rsidRPr="007E69BC" w:rsidRDefault="007E69BC" w:rsidP="007E69BC">
      <w:pPr>
        <w:ind w:firstLine="567"/>
        <w:rPr>
          <w:bCs/>
          <w:lang w:val="uk-UA"/>
        </w:rPr>
      </w:pPr>
    </w:p>
    <w:p w14:paraId="1B7D7484" w14:textId="05B808AC" w:rsidR="007E69BC" w:rsidRPr="007E69BC" w:rsidRDefault="007E69BC" w:rsidP="007E69BC">
      <w:pPr>
        <w:rPr>
          <w:b/>
          <w:bCs/>
          <w:i/>
          <w:sz w:val="28"/>
          <w:szCs w:val="28"/>
          <w:lang w:val="uk-UA"/>
        </w:rPr>
      </w:pPr>
      <w:r w:rsidRPr="007E69BC">
        <w:rPr>
          <w:b/>
          <w:bCs/>
          <w:i/>
          <w:sz w:val="28"/>
          <w:szCs w:val="28"/>
          <w:lang w:val="uk-UA"/>
        </w:rPr>
        <w:t>«26» червня 2025 року</w:t>
      </w:r>
      <w:r w:rsidRPr="007E69BC">
        <w:rPr>
          <w:b/>
          <w:bCs/>
          <w:i/>
          <w:sz w:val="28"/>
          <w:szCs w:val="28"/>
          <w:lang w:val="uk-UA"/>
        </w:rPr>
        <w:tab/>
      </w:r>
      <w:r w:rsidRPr="007E69BC">
        <w:rPr>
          <w:b/>
          <w:bCs/>
          <w:i/>
          <w:sz w:val="28"/>
          <w:szCs w:val="28"/>
          <w:lang w:val="uk-UA"/>
        </w:rPr>
        <w:tab/>
      </w:r>
      <w:r w:rsidRPr="007E69BC">
        <w:rPr>
          <w:b/>
          <w:bCs/>
          <w:i/>
          <w:sz w:val="28"/>
          <w:szCs w:val="28"/>
          <w:lang w:val="uk-UA"/>
        </w:rPr>
        <w:tab/>
      </w:r>
      <w:r w:rsidRPr="007E69BC">
        <w:rPr>
          <w:b/>
          <w:bCs/>
          <w:i/>
          <w:sz w:val="28"/>
          <w:szCs w:val="28"/>
          <w:lang w:val="uk-UA"/>
        </w:rPr>
        <w:tab/>
      </w:r>
      <w:r w:rsidRPr="007E69BC">
        <w:rPr>
          <w:b/>
          <w:bCs/>
          <w:i/>
          <w:sz w:val="28"/>
          <w:szCs w:val="28"/>
          <w:lang w:val="uk-UA"/>
        </w:rPr>
        <w:tab/>
      </w:r>
      <w:r w:rsidRPr="007E69BC">
        <w:rPr>
          <w:b/>
          <w:bCs/>
          <w:i/>
          <w:sz w:val="28"/>
          <w:szCs w:val="28"/>
          <w:lang w:val="uk-UA"/>
        </w:rPr>
        <w:tab/>
        <w:t xml:space="preserve">                                    </w:t>
      </w:r>
      <w:r w:rsidR="004A07E5">
        <w:rPr>
          <w:b/>
          <w:bCs/>
          <w:i/>
          <w:sz w:val="28"/>
          <w:szCs w:val="28"/>
          <w:lang w:val="uk-UA"/>
        </w:rPr>
        <w:t xml:space="preserve">  </w:t>
      </w:r>
      <w:r w:rsidRPr="007E69BC">
        <w:rPr>
          <w:b/>
          <w:bCs/>
          <w:i/>
          <w:sz w:val="28"/>
          <w:szCs w:val="28"/>
          <w:lang w:val="uk-UA"/>
        </w:rPr>
        <w:t xml:space="preserve">№ </w:t>
      </w:r>
      <w:r w:rsidR="004A07E5">
        <w:rPr>
          <w:b/>
          <w:bCs/>
          <w:i/>
          <w:sz w:val="28"/>
          <w:szCs w:val="28"/>
          <w:lang w:val="uk-UA"/>
        </w:rPr>
        <w:t>495</w:t>
      </w:r>
    </w:p>
    <w:p w14:paraId="36EB9996" w14:textId="77777777" w:rsidR="007E69BC" w:rsidRPr="007E69BC" w:rsidRDefault="007E69BC" w:rsidP="007E69BC">
      <w:pPr>
        <w:jc w:val="center"/>
        <w:rPr>
          <w:b/>
          <w:spacing w:val="20"/>
          <w:sz w:val="28"/>
          <w:szCs w:val="28"/>
          <w:lang w:val="uk-UA"/>
        </w:rPr>
      </w:pPr>
    </w:p>
    <w:p w14:paraId="2DDECCB9" w14:textId="0FBEF50C" w:rsidR="00854D90" w:rsidRDefault="007E69BC" w:rsidP="007E69BC">
      <w:pPr>
        <w:tabs>
          <w:tab w:val="left" w:pos="567"/>
        </w:tabs>
        <w:jc w:val="center"/>
        <w:rPr>
          <w:b/>
          <w:spacing w:val="20"/>
          <w:sz w:val="28"/>
          <w:szCs w:val="28"/>
          <w:lang w:val="uk-UA"/>
        </w:rPr>
      </w:pPr>
      <w:r w:rsidRPr="007E69BC">
        <w:rPr>
          <w:b/>
          <w:spacing w:val="20"/>
          <w:sz w:val="28"/>
          <w:szCs w:val="28"/>
          <w:lang w:val="uk-UA"/>
        </w:rPr>
        <w:t>РІШЕННЯ</w:t>
      </w:r>
    </w:p>
    <w:p w14:paraId="2BCB8A5A" w14:textId="77777777" w:rsidR="007E69BC" w:rsidRPr="00AE0AFB" w:rsidRDefault="007E69BC" w:rsidP="007E69BC">
      <w:pPr>
        <w:tabs>
          <w:tab w:val="left" w:pos="567"/>
        </w:tabs>
        <w:jc w:val="center"/>
        <w:rPr>
          <w:sz w:val="28"/>
          <w:szCs w:val="28"/>
          <w:lang w:val="uk-UA"/>
        </w:rPr>
      </w:pPr>
    </w:p>
    <w:p w14:paraId="57608E3A" w14:textId="77777777" w:rsidR="00854D90" w:rsidRPr="007E69BC" w:rsidRDefault="00854D90" w:rsidP="007E69BC">
      <w:pPr>
        <w:pStyle w:val="a3"/>
        <w:spacing w:before="0" w:beforeAutospacing="0" w:after="0" w:afterAutospacing="0"/>
        <w:ind w:right="4585"/>
        <w:rPr>
          <w:rStyle w:val="a4"/>
          <w:i/>
          <w:iCs/>
          <w:sz w:val="28"/>
          <w:szCs w:val="28"/>
        </w:rPr>
      </w:pPr>
      <w:r w:rsidRPr="007E69BC">
        <w:rPr>
          <w:rStyle w:val="a4"/>
          <w:i/>
          <w:iCs/>
          <w:sz w:val="28"/>
          <w:szCs w:val="28"/>
        </w:rPr>
        <w:t xml:space="preserve">Про утворення комісії з питань розподілу публічних інвестицій </w:t>
      </w:r>
      <w:r w:rsidR="00583CB5" w:rsidRPr="007E69BC">
        <w:rPr>
          <w:rStyle w:val="a4"/>
          <w:i/>
          <w:iCs/>
          <w:sz w:val="28"/>
          <w:szCs w:val="28"/>
        </w:rPr>
        <w:t xml:space="preserve">Петрівської сільської </w:t>
      </w:r>
      <w:r w:rsidR="00C7230C" w:rsidRPr="007E69BC">
        <w:rPr>
          <w:rStyle w:val="a4"/>
          <w:i/>
          <w:iCs/>
          <w:sz w:val="28"/>
          <w:szCs w:val="28"/>
        </w:rPr>
        <w:t xml:space="preserve"> територіальної громади та затвердження Положення про її роботу</w:t>
      </w:r>
    </w:p>
    <w:p w14:paraId="2E3D29AD" w14:textId="77777777" w:rsidR="00E60C1F" w:rsidRDefault="00E60C1F" w:rsidP="00854D9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14:paraId="6EE307BD" w14:textId="77777777" w:rsidR="007E69BC" w:rsidRDefault="00B90E3E" w:rsidP="00995E01">
      <w:pPr>
        <w:pStyle w:val="a3"/>
        <w:spacing w:before="0" w:beforeAutospacing="0" w:after="0" w:afterAutospacing="0"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Відповідно до статей 75, 75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75</w:t>
      </w:r>
      <w:r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>Бюджетного кодексу України,</w:t>
      </w:r>
      <w:r w:rsidR="00995E01">
        <w:rPr>
          <w:sz w:val="28"/>
          <w:szCs w:val="28"/>
        </w:rPr>
        <w:t xml:space="preserve"> наказ</w:t>
      </w:r>
      <w:r w:rsidR="00B54050">
        <w:rPr>
          <w:sz w:val="28"/>
          <w:szCs w:val="28"/>
        </w:rPr>
        <w:t>у</w:t>
      </w:r>
      <w:r w:rsidR="00995E01">
        <w:rPr>
          <w:sz w:val="28"/>
          <w:szCs w:val="28"/>
        </w:rPr>
        <w:t xml:space="preserve"> Міністерства фінансів України від 15 квітня 2025 року № 202 «Про затвердження примірного Положення про місцеву комісію з питань </w:t>
      </w:r>
      <w:r w:rsidR="00BF6B67">
        <w:rPr>
          <w:sz w:val="28"/>
          <w:szCs w:val="28"/>
        </w:rPr>
        <w:t>розподілу публічних інвестицій»</w:t>
      </w:r>
      <w:r w:rsidR="00995E01">
        <w:rPr>
          <w:sz w:val="28"/>
          <w:szCs w:val="28"/>
        </w:rPr>
        <w:t xml:space="preserve">, з метою формування єдиного проєктного портфелю </w:t>
      </w:r>
      <w:r w:rsidR="00BF6B67">
        <w:rPr>
          <w:sz w:val="28"/>
          <w:szCs w:val="28"/>
        </w:rPr>
        <w:t xml:space="preserve">публічних інвестицій Петрівської сільської </w:t>
      </w:r>
      <w:r w:rsidR="00995E01">
        <w:rPr>
          <w:sz w:val="28"/>
          <w:szCs w:val="28"/>
        </w:rPr>
        <w:t xml:space="preserve"> територіальної громади, керуючись статтею 27 Закону України «Про місцеве самоврядування в Укра</w:t>
      </w:r>
      <w:r w:rsidR="00BF6B67">
        <w:rPr>
          <w:sz w:val="28"/>
          <w:szCs w:val="28"/>
        </w:rPr>
        <w:t xml:space="preserve">їні», </w:t>
      </w:r>
      <w:r w:rsidR="00BF6B67" w:rsidRPr="007E69BC">
        <w:rPr>
          <w:b/>
          <w:bCs/>
          <w:sz w:val="28"/>
          <w:szCs w:val="28"/>
        </w:rPr>
        <w:t xml:space="preserve">виконавчий комітет сільської </w:t>
      </w:r>
      <w:r w:rsidR="00995E01" w:rsidRPr="007E69BC">
        <w:rPr>
          <w:b/>
          <w:bCs/>
          <w:sz w:val="28"/>
          <w:szCs w:val="28"/>
        </w:rPr>
        <w:t xml:space="preserve"> ради</w:t>
      </w:r>
      <w:r w:rsidR="0020430C" w:rsidRPr="007E69BC">
        <w:rPr>
          <w:b/>
          <w:bCs/>
          <w:sz w:val="28"/>
          <w:szCs w:val="28"/>
        </w:rPr>
        <w:t xml:space="preserve"> </w:t>
      </w:r>
    </w:p>
    <w:p w14:paraId="7B74AD2F" w14:textId="3B8EC331" w:rsidR="00B90E3E" w:rsidRPr="007E69BC" w:rsidRDefault="00995E01" w:rsidP="007E69BC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7E69BC">
        <w:rPr>
          <w:b/>
          <w:bCs/>
          <w:sz w:val="28"/>
          <w:szCs w:val="28"/>
        </w:rPr>
        <w:t>ВИРІШИВ:</w:t>
      </w:r>
    </w:p>
    <w:p w14:paraId="4624CE06" w14:textId="77777777" w:rsidR="0020430C" w:rsidRDefault="0020430C" w:rsidP="00995E01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0D009007" w14:textId="77777777" w:rsidR="00995E01" w:rsidRDefault="00995E01" w:rsidP="007E69BC">
      <w:pPr>
        <w:pStyle w:val="a3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Утворити комісію з питань розподілу публічних інвестицій</w:t>
      </w:r>
      <w:r w:rsidR="00BF6B67">
        <w:rPr>
          <w:sz w:val="28"/>
          <w:szCs w:val="28"/>
        </w:rPr>
        <w:t xml:space="preserve"> Петрівської сільської </w:t>
      </w:r>
      <w:r w:rsidR="00C7230C">
        <w:rPr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 w:rsidR="00F07330">
        <w:rPr>
          <w:sz w:val="28"/>
          <w:szCs w:val="28"/>
        </w:rPr>
        <w:t>у</w:t>
      </w:r>
      <w:r>
        <w:rPr>
          <w:sz w:val="28"/>
          <w:szCs w:val="28"/>
        </w:rPr>
        <w:t xml:space="preserve"> складі згідно з додатком.</w:t>
      </w:r>
    </w:p>
    <w:p w14:paraId="69A219D5" w14:textId="77777777" w:rsidR="0020430C" w:rsidRDefault="0020430C" w:rsidP="007E69BC">
      <w:pPr>
        <w:pStyle w:val="a3"/>
        <w:tabs>
          <w:tab w:val="left" w:pos="426"/>
        </w:tabs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</w:p>
    <w:p w14:paraId="0AC5F08D" w14:textId="77777777" w:rsidR="00995E01" w:rsidRDefault="00995E01" w:rsidP="007E69BC">
      <w:pPr>
        <w:pStyle w:val="a3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Затвердити Положення про комісію з питань розподілу публічних інвестицій </w:t>
      </w:r>
      <w:r w:rsidR="00BF6B67">
        <w:rPr>
          <w:sz w:val="28"/>
          <w:szCs w:val="28"/>
        </w:rPr>
        <w:t>Петрівської сільської</w:t>
      </w:r>
      <w:r w:rsidR="00C7230C">
        <w:rPr>
          <w:sz w:val="28"/>
          <w:szCs w:val="28"/>
        </w:rPr>
        <w:t xml:space="preserve"> територіальної громади</w:t>
      </w:r>
      <w:r w:rsidR="00013D21">
        <w:rPr>
          <w:sz w:val="28"/>
          <w:szCs w:val="28"/>
        </w:rPr>
        <w:t>, додається</w:t>
      </w:r>
      <w:r>
        <w:rPr>
          <w:sz w:val="28"/>
          <w:szCs w:val="28"/>
        </w:rPr>
        <w:t>.</w:t>
      </w:r>
    </w:p>
    <w:p w14:paraId="66AA0179" w14:textId="77777777" w:rsidR="0020430C" w:rsidRPr="00013D21" w:rsidRDefault="0020430C" w:rsidP="007E69BC">
      <w:pPr>
        <w:pStyle w:val="a7"/>
        <w:tabs>
          <w:tab w:val="left" w:pos="426"/>
        </w:tabs>
        <w:rPr>
          <w:sz w:val="28"/>
          <w:szCs w:val="28"/>
          <w:lang w:val="uk-UA"/>
        </w:rPr>
      </w:pPr>
    </w:p>
    <w:p w14:paraId="23077E43" w14:textId="77777777" w:rsidR="00C7230C" w:rsidRPr="00AC02FD" w:rsidRDefault="00C7230C" w:rsidP="007E69BC">
      <w:pPr>
        <w:pStyle w:val="a3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</w:pPr>
      <w:r>
        <w:rPr>
          <w:sz w:val="28"/>
          <w:szCs w:val="28"/>
        </w:rPr>
        <w:t>Контроль за виконанням цього рішення залишаю за собою.</w:t>
      </w:r>
    </w:p>
    <w:p w14:paraId="71839B1E" w14:textId="77777777" w:rsidR="00AA6F4C" w:rsidRDefault="00AA6F4C" w:rsidP="0020430C">
      <w:pPr>
        <w:tabs>
          <w:tab w:val="left" w:pos="6946"/>
        </w:tabs>
        <w:spacing w:after="60"/>
        <w:outlineLvl w:val="0"/>
        <w:rPr>
          <w:b/>
          <w:bCs/>
          <w:kern w:val="32"/>
          <w:sz w:val="28"/>
          <w:szCs w:val="28"/>
          <w:lang w:val="uk-UA"/>
        </w:rPr>
      </w:pPr>
    </w:p>
    <w:p w14:paraId="60E2B260" w14:textId="77777777" w:rsidR="00AA6F4C" w:rsidRDefault="00AA6F4C" w:rsidP="0020430C">
      <w:pPr>
        <w:tabs>
          <w:tab w:val="left" w:pos="6946"/>
        </w:tabs>
        <w:spacing w:after="60"/>
        <w:outlineLvl w:val="0"/>
        <w:rPr>
          <w:b/>
          <w:bCs/>
          <w:kern w:val="32"/>
          <w:sz w:val="28"/>
          <w:szCs w:val="28"/>
          <w:lang w:val="uk-UA"/>
        </w:rPr>
      </w:pPr>
    </w:p>
    <w:p w14:paraId="6EAA039D" w14:textId="77777777" w:rsidR="004A07E5" w:rsidRDefault="004A07E5" w:rsidP="004A07E5">
      <w:pPr>
        <w:rPr>
          <w:lang w:val="uk-UA"/>
        </w:rPr>
      </w:pPr>
      <w:r>
        <w:rPr>
          <w:b/>
          <w:i/>
          <w:iCs/>
          <w:sz w:val="28"/>
          <w:szCs w:val="28"/>
        </w:rPr>
        <w:t xml:space="preserve">Заступник </w:t>
      </w:r>
      <w:proofErr w:type="spellStart"/>
      <w:r>
        <w:rPr>
          <w:b/>
          <w:i/>
          <w:iCs/>
          <w:sz w:val="28"/>
          <w:szCs w:val="28"/>
        </w:rPr>
        <w:t>сільського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голови</w:t>
      </w:r>
      <w:proofErr w:type="spellEnd"/>
      <w:r>
        <w:rPr>
          <w:b/>
          <w:i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iCs/>
          <w:sz w:val="28"/>
          <w:szCs w:val="28"/>
        </w:rPr>
        <w:t>Ігор</w:t>
      </w:r>
      <w:proofErr w:type="spellEnd"/>
      <w:r>
        <w:rPr>
          <w:b/>
          <w:i/>
          <w:iCs/>
          <w:sz w:val="28"/>
          <w:szCs w:val="28"/>
        </w:rPr>
        <w:t xml:space="preserve"> КУЧЕРЯВИЙ</w:t>
      </w:r>
    </w:p>
    <w:p w14:paraId="3FB5659D" w14:textId="77777777" w:rsidR="00AC02FD" w:rsidRDefault="00AC02FD" w:rsidP="0020430C">
      <w:pPr>
        <w:tabs>
          <w:tab w:val="left" w:pos="6946"/>
        </w:tabs>
        <w:spacing w:after="60"/>
        <w:outlineLvl w:val="0"/>
        <w:rPr>
          <w:b/>
          <w:bCs/>
          <w:kern w:val="32"/>
          <w:sz w:val="28"/>
          <w:szCs w:val="28"/>
          <w:lang w:val="uk-UA"/>
        </w:rPr>
      </w:pPr>
    </w:p>
    <w:p w14:paraId="2D0810FA" w14:textId="77777777" w:rsidR="00AC02FD" w:rsidRDefault="00AC02FD" w:rsidP="0020430C">
      <w:pPr>
        <w:tabs>
          <w:tab w:val="left" w:pos="6946"/>
        </w:tabs>
        <w:spacing w:after="60"/>
        <w:outlineLvl w:val="0"/>
        <w:rPr>
          <w:b/>
          <w:bCs/>
          <w:kern w:val="32"/>
          <w:sz w:val="28"/>
          <w:szCs w:val="28"/>
          <w:lang w:val="uk-UA"/>
        </w:rPr>
      </w:pPr>
    </w:p>
    <w:p w14:paraId="2980119A" w14:textId="77777777" w:rsidR="00AC02FD" w:rsidRDefault="00AC02FD" w:rsidP="0020430C">
      <w:pPr>
        <w:tabs>
          <w:tab w:val="left" w:pos="6946"/>
        </w:tabs>
        <w:spacing w:after="60"/>
        <w:outlineLvl w:val="0"/>
        <w:rPr>
          <w:b/>
          <w:bCs/>
          <w:kern w:val="32"/>
          <w:sz w:val="28"/>
          <w:szCs w:val="28"/>
          <w:lang w:val="uk-UA"/>
        </w:rPr>
      </w:pPr>
    </w:p>
    <w:p w14:paraId="312FFF10" w14:textId="77777777" w:rsidR="0020430C" w:rsidRDefault="0020430C" w:rsidP="0020430C">
      <w:pPr>
        <w:tabs>
          <w:tab w:val="left" w:pos="6946"/>
        </w:tabs>
        <w:spacing w:after="60"/>
        <w:outlineLvl w:val="0"/>
        <w:rPr>
          <w:b/>
          <w:bCs/>
          <w:kern w:val="32"/>
          <w:sz w:val="28"/>
          <w:szCs w:val="28"/>
          <w:lang w:val="uk-UA"/>
        </w:rPr>
      </w:pPr>
    </w:p>
    <w:p w14:paraId="1958D28B" w14:textId="77777777" w:rsidR="0020430C" w:rsidRDefault="0020430C" w:rsidP="0020430C">
      <w:pPr>
        <w:pStyle w:val="a3"/>
        <w:spacing w:before="0" w:beforeAutospacing="0" w:after="0" w:afterAutospacing="0"/>
        <w:ind w:left="1069"/>
        <w:jc w:val="both"/>
      </w:pPr>
    </w:p>
    <w:p w14:paraId="1E451082" w14:textId="77777777" w:rsidR="0020430C" w:rsidRPr="007E69BC" w:rsidRDefault="0020430C" w:rsidP="007E69BC">
      <w:pPr>
        <w:ind w:left="6237"/>
        <w:rPr>
          <w:sz w:val="28"/>
          <w:szCs w:val="28"/>
        </w:rPr>
      </w:pPr>
      <w:r w:rsidRPr="007E69BC">
        <w:rPr>
          <w:sz w:val="28"/>
          <w:szCs w:val="28"/>
        </w:rPr>
        <w:lastRenderedPageBreak/>
        <w:t xml:space="preserve">Додаток  </w:t>
      </w:r>
    </w:p>
    <w:p w14:paraId="5A9719C0" w14:textId="77777777" w:rsidR="00D67370" w:rsidRPr="007E69BC" w:rsidRDefault="0020430C" w:rsidP="007E69BC">
      <w:pPr>
        <w:ind w:left="6237"/>
        <w:rPr>
          <w:sz w:val="28"/>
          <w:szCs w:val="28"/>
        </w:rPr>
      </w:pPr>
      <w:r w:rsidRPr="007E69BC">
        <w:rPr>
          <w:sz w:val="28"/>
          <w:szCs w:val="28"/>
        </w:rPr>
        <w:t>до ріше</w:t>
      </w:r>
      <w:r w:rsidR="00BF6B67" w:rsidRPr="007E69BC">
        <w:rPr>
          <w:sz w:val="28"/>
          <w:szCs w:val="28"/>
        </w:rPr>
        <w:t>ння виконавчого комітету сільської</w:t>
      </w:r>
      <w:r w:rsidRPr="007E69BC">
        <w:rPr>
          <w:sz w:val="28"/>
          <w:szCs w:val="28"/>
        </w:rPr>
        <w:t xml:space="preserve"> ради </w:t>
      </w:r>
    </w:p>
    <w:p w14:paraId="71C3C260" w14:textId="7CD34D50" w:rsidR="0020430C" w:rsidRPr="0020430C" w:rsidRDefault="00BF6B67" w:rsidP="007E69BC">
      <w:pPr>
        <w:ind w:left="6237"/>
      </w:pPr>
      <w:r w:rsidRPr="007E69BC">
        <w:rPr>
          <w:sz w:val="28"/>
          <w:szCs w:val="28"/>
        </w:rPr>
        <w:t>від 26 червня 2025 року №</w:t>
      </w:r>
      <w:r w:rsidR="004A07E5">
        <w:rPr>
          <w:sz w:val="28"/>
          <w:szCs w:val="28"/>
          <w:lang w:val="uk-UA"/>
        </w:rPr>
        <w:t>495</w:t>
      </w:r>
      <w:r>
        <w:t xml:space="preserve"> </w:t>
      </w:r>
    </w:p>
    <w:p w14:paraId="7E04BEBA" w14:textId="77777777" w:rsidR="0020430C" w:rsidRDefault="0020430C" w:rsidP="0020430C">
      <w:pPr>
        <w:pStyle w:val="docdata"/>
        <w:shd w:val="clear" w:color="auto" w:fill="FFFFFF"/>
        <w:spacing w:before="0" w:beforeAutospacing="0" w:after="0" w:afterAutospacing="0" w:line="276" w:lineRule="auto"/>
        <w:ind w:left="6237"/>
        <w:jc w:val="both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1715EE78" w14:textId="77777777" w:rsidR="00BB6996" w:rsidRPr="00013D21" w:rsidRDefault="00BB6996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3F6A1FAD" w14:textId="77777777" w:rsidR="00BB6996" w:rsidRDefault="00BB6996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Склад комісії </w:t>
      </w:r>
    </w:p>
    <w:p w14:paraId="654DFE85" w14:textId="77777777" w:rsidR="00BB6996" w:rsidRDefault="00BB6996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з питань розподілу публічних інвестицій </w:t>
      </w:r>
    </w:p>
    <w:p w14:paraId="7C2A29E0" w14:textId="77777777" w:rsidR="00BB6996" w:rsidRDefault="00BF6B67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Петрівської сільської </w:t>
      </w:r>
      <w:r w:rsidR="00BB6996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</w:p>
    <w:p w14:paraId="78957659" w14:textId="77777777" w:rsidR="00BB6996" w:rsidRDefault="00BB6996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  <w:gridCol w:w="4819"/>
      </w:tblGrid>
      <w:tr w:rsidR="00BB6996" w:rsidRPr="00BB6996" w14:paraId="5F974762" w14:textId="77777777" w:rsidTr="0036400D">
        <w:tc>
          <w:tcPr>
            <w:tcW w:w="4390" w:type="dxa"/>
          </w:tcPr>
          <w:p w14:paraId="18EA3DD4" w14:textId="77777777" w:rsidR="00BB6996" w:rsidRPr="00BB6996" w:rsidRDefault="00BF6B67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ДОРОШЕНКО</w:t>
            </w:r>
          </w:p>
          <w:p w14:paraId="6D52AD7A" w14:textId="77777777" w:rsidR="00BB6996" w:rsidRPr="00BB6996" w:rsidRDefault="00BF6B67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Галина Василівна </w:t>
            </w:r>
          </w:p>
        </w:tc>
        <w:tc>
          <w:tcPr>
            <w:tcW w:w="567" w:type="dxa"/>
          </w:tcPr>
          <w:p w14:paraId="17D61BC2" w14:textId="77777777" w:rsidR="00BB6996" w:rsidRPr="00BB6996" w:rsidRDefault="00BB6996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BB6996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</w:p>
        </w:tc>
        <w:tc>
          <w:tcPr>
            <w:tcW w:w="4819" w:type="dxa"/>
          </w:tcPr>
          <w:p w14:paraId="0BF38D77" w14:textId="77777777" w:rsidR="00BB6996" w:rsidRDefault="00D558D7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г</w:t>
            </w:r>
            <w:r w:rsidR="00BB6996" w:rsidRPr="00BB6996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олова комісії – н</w:t>
            </w:r>
            <w:r w:rsidR="00BF6B67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ачальник фінансового управління сільської</w:t>
            </w:r>
            <w:r w:rsidR="00BB6996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ради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;</w:t>
            </w:r>
          </w:p>
          <w:p w14:paraId="1986B33F" w14:textId="77777777" w:rsidR="0036400D" w:rsidRPr="00BB6996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BB6996" w:rsidRPr="00BB6996" w14:paraId="09B6D0C2" w14:textId="77777777" w:rsidTr="0036400D">
        <w:tc>
          <w:tcPr>
            <w:tcW w:w="4390" w:type="dxa"/>
          </w:tcPr>
          <w:p w14:paraId="499A7017" w14:textId="77777777" w:rsidR="00BB6996" w:rsidRDefault="00BF6B67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БАБИЧ</w:t>
            </w:r>
            <w:r w:rsidR="00BB6996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44CAF500" w14:textId="77777777" w:rsidR="00BB6996" w:rsidRDefault="00BF6B67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Тетяна Іванівна </w:t>
            </w:r>
          </w:p>
          <w:p w14:paraId="3925E840" w14:textId="77777777" w:rsidR="00BF6B67" w:rsidRDefault="00BF6B67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E4BC4A0" w14:textId="77777777" w:rsidR="00BF6B67" w:rsidRDefault="00BF6B67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ГОРЛОВ</w:t>
            </w:r>
          </w:p>
          <w:p w14:paraId="3BC3251D" w14:textId="77777777" w:rsidR="00BF6B67" w:rsidRPr="00BB6996" w:rsidRDefault="00BF6B67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Олег Вікторович </w:t>
            </w:r>
          </w:p>
        </w:tc>
        <w:tc>
          <w:tcPr>
            <w:tcW w:w="567" w:type="dxa"/>
          </w:tcPr>
          <w:p w14:paraId="48738E18" w14:textId="77777777" w:rsidR="00BB6996" w:rsidRPr="00BB6996" w:rsidRDefault="00BB6996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</w:p>
        </w:tc>
        <w:tc>
          <w:tcPr>
            <w:tcW w:w="4819" w:type="dxa"/>
          </w:tcPr>
          <w:p w14:paraId="141F1047" w14:textId="77777777" w:rsidR="007A1DF1" w:rsidRDefault="0005225F" w:rsidP="00BF6B67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з</w:t>
            </w:r>
            <w:r w:rsidR="00BB6996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аст</w:t>
            </w:r>
            <w:r w:rsidR="00BF6B67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упник голови комісії</w:t>
            </w:r>
            <w:r w:rsidR="00BB6996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– начал</w:t>
            </w:r>
            <w:r w:rsidR="00BF6B67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ьник відділу доходів фінансового управління сільської ради;</w:t>
            </w:r>
          </w:p>
          <w:p w14:paraId="06C03A4E" w14:textId="77777777" w:rsidR="007A1DF1" w:rsidRDefault="007A1DF1" w:rsidP="00BF6B67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178972E4" w14:textId="77777777" w:rsidR="007A1DF1" w:rsidRDefault="007A1DF1" w:rsidP="00BF6B67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заступник голови комісії – начальник </w:t>
            </w:r>
          </w:p>
          <w:p w14:paraId="0F096348" w14:textId="77777777" w:rsidR="007A1DF1" w:rsidRDefault="007A1DF1" w:rsidP="00BF6B67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відділу видатків фінансового управління сільської ради;</w:t>
            </w:r>
          </w:p>
          <w:p w14:paraId="76327B73" w14:textId="77777777" w:rsidR="0036400D" w:rsidRPr="00BB6996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BB6996" w:rsidRPr="00013D21" w14:paraId="27ED4E03" w14:textId="77777777" w:rsidTr="0036400D">
        <w:tc>
          <w:tcPr>
            <w:tcW w:w="4390" w:type="dxa"/>
          </w:tcPr>
          <w:p w14:paraId="45735E32" w14:textId="77777777" w:rsidR="0084479B" w:rsidRDefault="00A97E3C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ЗАЙЧЕНКО</w:t>
            </w:r>
          </w:p>
          <w:p w14:paraId="75F17515" w14:textId="77777777" w:rsidR="00BB6996" w:rsidRPr="00BB6996" w:rsidRDefault="00A97E3C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Любов Олександрівна </w:t>
            </w:r>
            <w:r w:rsidR="00BF6B67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567" w:type="dxa"/>
          </w:tcPr>
          <w:p w14:paraId="4B25AD6D" w14:textId="77777777" w:rsidR="00BB6996" w:rsidRPr="00BB6996" w:rsidRDefault="00BB6996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</w:p>
        </w:tc>
        <w:tc>
          <w:tcPr>
            <w:tcW w:w="4819" w:type="dxa"/>
          </w:tcPr>
          <w:p w14:paraId="7F7AFFBE" w14:textId="77777777" w:rsidR="00BF6B67" w:rsidRDefault="0005225F" w:rsidP="00BF6B67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с</w:t>
            </w:r>
            <w:r w:rsidR="00BB6996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екретар комісії – головн</w:t>
            </w:r>
            <w:r w:rsidR="00BF6B67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ий спеціаліст відділу </w:t>
            </w:r>
            <w:r w:rsidR="00A97E3C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доходів</w:t>
            </w:r>
            <w:r w:rsidR="00BB6996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F6B67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фінансового управління сільської ради;</w:t>
            </w:r>
          </w:p>
          <w:p w14:paraId="4650E1A5" w14:textId="77777777" w:rsidR="0036400D" w:rsidRPr="00BB6996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BB6996" w:rsidRPr="004A07E5" w14:paraId="719065E0" w14:textId="77777777" w:rsidTr="0036400D">
        <w:tc>
          <w:tcPr>
            <w:tcW w:w="4390" w:type="dxa"/>
          </w:tcPr>
          <w:p w14:paraId="55D67F1D" w14:textId="77777777" w:rsidR="0036400D" w:rsidRDefault="007A1DF1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МЕРЕЖКО</w:t>
            </w:r>
            <w:r w:rsidR="00BB6996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20D753F4" w14:textId="77777777" w:rsidR="00BB6996" w:rsidRPr="00BB6996" w:rsidRDefault="0020591F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Євген Миколайович</w:t>
            </w:r>
          </w:p>
        </w:tc>
        <w:tc>
          <w:tcPr>
            <w:tcW w:w="567" w:type="dxa"/>
          </w:tcPr>
          <w:p w14:paraId="7FBC7800" w14:textId="77777777" w:rsidR="00BB6996" w:rsidRPr="00BB6996" w:rsidRDefault="0036400D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</w:p>
        </w:tc>
        <w:tc>
          <w:tcPr>
            <w:tcW w:w="4819" w:type="dxa"/>
          </w:tcPr>
          <w:p w14:paraId="7C549953" w14:textId="77777777" w:rsidR="00BB6996" w:rsidRDefault="0005225F" w:rsidP="007A1DF1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г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оло</w:t>
            </w:r>
            <w:r w:rsidR="007A1DF1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ва постійної комісії Петрівської сільської ради 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7A1DF1" w:rsidRPr="007A1DF1">
              <w:rPr>
                <w:color w:val="000000"/>
                <w:sz w:val="28"/>
                <w:szCs w:val="28"/>
                <w:lang w:val="uk-UA"/>
              </w:rPr>
              <w:t>з питань бюджету, фінансів, соціально-економічного розвитку, інвестиці</w:t>
            </w:r>
            <w:r w:rsidR="007A1DF1">
              <w:rPr>
                <w:color w:val="000000"/>
                <w:sz w:val="28"/>
                <w:szCs w:val="28"/>
                <w:lang w:val="uk-UA"/>
              </w:rPr>
              <w:t xml:space="preserve">йної діяльності, підприємництва </w:t>
            </w:r>
            <w:r w:rsidR="007A1DF1" w:rsidRPr="007A1DF1">
              <w:rPr>
                <w:color w:val="000000"/>
                <w:sz w:val="28"/>
                <w:szCs w:val="28"/>
                <w:lang w:val="uk-UA"/>
              </w:rPr>
              <w:t xml:space="preserve">та зовнішньоекономічних  </w:t>
            </w:r>
            <w:proofErr w:type="spellStart"/>
            <w:r w:rsidR="007A1DF1" w:rsidRPr="007A1DF1">
              <w:rPr>
                <w:color w:val="000000"/>
                <w:sz w:val="28"/>
                <w:szCs w:val="28"/>
                <w:lang w:val="uk-UA"/>
              </w:rPr>
              <w:t>зв’язків</w:t>
            </w:r>
            <w:proofErr w:type="spellEnd"/>
            <w:r w:rsidR="00AC02F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(за згодою)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;</w:t>
            </w:r>
          </w:p>
          <w:p w14:paraId="548AF2C6" w14:textId="77777777" w:rsidR="0036400D" w:rsidRPr="00BB6996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BB6996" w:rsidRPr="00BB6996" w14:paraId="41A59CD5" w14:textId="77777777" w:rsidTr="0036400D">
        <w:tc>
          <w:tcPr>
            <w:tcW w:w="4390" w:type="dxa"/>
          </w:tcPr>
          <w:p w14:paraId="4BA13B4F" w14:textId="77777777" w:rsidR="0036400D" w:rsidRDefault="007A1DF1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КУЧЕРЯВИЙ 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036D2623" w14:textId="77777777" w:rsidR="00BB6996" w:rsidRPr="00BB6996" w:rsidRDefault="007A1DF1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Ігор Анатолійович</w:t>
            </w:r>
          </w:p>
        </w:tc>
        <w:tc>
          <w:tcPr>
            <w:tcW w:w="567" w:type="dxa"/>
          </w:tcPr>
          <w:p w14:paraId="0D5CB76D" w14:textId="77777777" w:rsidR="00BB6996" w:rsidRPr="00BB6996" w:rsidRDefault="0036400D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</w:p>
        </w:tc>
        <w:tc>
          <w:tcPr>
            <w:tcW w:w="4819" w:type="dxa"/>
          </w:tcPr>
          <w:p w14:paraId="38F5989B" w14:textId="77777777" w:rsidR="00BB6996" w:rsidRDefault="0005225F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з</w:t>
            </w:r>
            <w:r w:rsidR="007A1DF1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аступник сільського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голови з питань діяльності виконавчих органів ради;</w:t>
            </w:r>
          </w:p>
          <w:p w14:paraId="40EC3B24" w14:textId="77777777" w:rsidR="0036400D" w:rsidRPr="00BB6996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BB6996" w:rsidRPr="00BB6996" w14:paraId="32EEB0DA" w14:textId="77777777" w:rsidTr="0036400D">
        <w:tc>
          <w:tcPr>
            <w:tcW w:w="4390" w:type="dxa"/>
          </w:tcPr>
          <w:p w14:paraId="097E7F88" w14:textId="77777777" w:rsidR="0036400D" w:rsidRDefault="007A1DF1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ДИКУН</w:t>
            </w:r>
          </w:p>
          <w:p w14:paraId="54EF4A50" w14:textId="77777777" w:rsidR="00BB6996" w:rsidRPr="00BB6996" w:rsidRDefault="007A1DF1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Михайло Миколайович </w:t>
            </w:r>
          </w:p>
        </w:tc>
        <w:tc>
          <w:tcPr>
            <w:tcW w:w="567" w:type="dxa"/>
          </w:tcPr>
          <w:p w14:paraId="7B02CAF5" w14:textId="77777777" w:rsidR="00BB6996" w:rsidRPr="00BB6996" w:rsidRDefault="0036400D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</w:p>
        </w:tc>
        <w:tc>
          <w:tcPr>
            <w:tcW w:w="4819" w:type="dxa"/>
          </w:tcPr>
          <w:p w14:paraId="3531086C" w14:textId="77777777" w:rsidR="00BB6996" w:rsidRDefault="0005225F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з</w:t>
            </w:r>
            <w:r w:rsidR="007A1DF1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аступник сільського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голови з питань діяльності виконавчих органів ради;</w:t>
            </w:r>
          </w:p>
          <w:p w14:paraId="351CF4F8" w14:textId="77777777" w:rsidR="00AC02FD" w:rsidRPr="00BB6996" w:rsidRDefault="00AC02F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BB6996" w:rsidRPr="00BB6996" w14:paraId="7769B0B4" w14:textId="77777777" w:rsidTr="0036400D">
        <w:tc>
          <w:tcPr>
            <w:tcW w:w="4390" w:type="dxa"/>
          </w:tcPr>
          <w:p w14:paraId="0A035E1C" w14:textId="77777777" w:rsidR="0036400D" w:rsidRDefault="0080563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lastRenderedPageBreak/>
              <w:t>КОМПАНЕЦЬ</w:t>
            </w:r>
          </w:p>
          <w:p w14:paraId="3E3E1384" w14:textId="77777777" w:rsidR="00BB6996" w:rsidRPr="00BB6996" w:rsidRDefault="0080563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Анна  Олексіївна</w:t>
            </w:r>
          </w:p>
        </w:tc>
        <w:tc>
          <w:tcPr>
            <w:tcW w:w="567" w:type="dxa"/>
          </w:tcPr>
          <w:p w14:paraId="6E7F8365" w14:textId="77777777" w:rsidR="00BB6996" w:rsidRPr="00BB6996" w:rsidRDefault="0036400D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</w:p>
        </w:tc>
        <w:tc>
          <w:tcPr>
            <w:tcW w:w="4819" w:type="dxa"/>
          </w:tcPr>
          <w:p w14:paraId="2CE0AEBB" w14:textId="77777777" w:rsidR="00BB6996" w:rsidRDefault="0080563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Головний спеціаліст  юридичного відділу сільської</w:t>
            </w:r>
            <w:r w:rsidR="00013D21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ради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;</w:t>
            </w:r>
          </w:p>
          <w:p w14:paraId="429C0B48" w14:textId="77777777" w:rsidR="0036400D" w:rsidRPr="00BB6996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BB6996" w:rsidRPr="00BB6996" w14:paraId="103C2300" w14:textId="77777777" w:rsidTr="0036400D">
        <w:tc>
          <w:tcPr>
            <w:tcW w:w="4390" w:type="dxa"/>
          </w:tcPr>
          <w:p w14:paraId="2CACEAA5" w14:textId="77777777" w:rsidR="0036400D" w:rsidRDefault="0080563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МАРЦЕВИЙ</w:t>
            </w:r>
          </w:p>
          <w:p w14:paraId="00B27C29" w14:textId="77777777" w:rsidR="00BB6996" w:rsidRPr="00BB6996" w:rsidRDefault="0080563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Максим Олександрович</w:t>
            </w:r>
          </w:p>
        </w:tc>
        <w:tc>
          <w:tcPr>
            <w:tcW w:w="567" w:type="dxa"/>
          </w:tcPr>
          <w:p w14:paraId="5A51D78E" w14:textId="77777777" w:rsidR="00BB6996" w:rsidRPr="00BB6996" w:rsidRDefault="0036400D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</w:p>
        </w:tc>
        <w:tc>
          <w:tcPr>
            <w:tcW w:w="4819" w:type="dxa"/>
          </w:tcPr>
          <w:p w14:paraId="10C7584D" w14:textId="77777777" w:rsidR="00BB6996" w:rsidRDefault="00171564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н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а</w:t>
            </w:r>
            <w:r w:rsidR="0080563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чальник відділу комунальної власності, будівництва та інвестицій  сільської </w:t>
            </w:r>
            <w:r w:rsidR="00AC02F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ради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;</w:t>
            </w:r>
          </w:p>
          <w:p w14:paraId="4A934EA0" w14:textId="77777777" w:rsidR="0036400D" w:rsidRPr="00BB6996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36400D" w:rsidRPr="00BB6996" w14:paraId="0E950301" w14:textId="77777777" w:rsidTr="0036400D">
        <w:tc>
          <w:tcPr>
            <w:tcW w:w="4390" w:type="dxa"/>
          </w:tcPr>
          <w:p w14:paraId="6E17666D" w14:textId="77777777" w:rsidR="0036400D" w:rsidRDefault="0080563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ПЕТРИК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12C162FB" w14:textId="77777777" w:rsidR="0036400D" w:rsidRDefault="0080563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Дмитро Олексійович</w:t>
            </w:r>
          </w:p>
        </w:tc>
        <w:tc>
          <w:tcPr>
            <w:tcW w:w="567" w:type="dxa"/>
          </w:tcPr>
          <w:p w14:paraId="1FFEE292" w14:textId="77777777" w:rsidR="0036400D" w:rsidRDefault="0036400D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</w:p>
        </w:tc>
        <w:tc>
          <w:tcPr>
            <w:tcW w:w="4819" w:type="dxa"/>
          </w:tcPr>
          <w:p w14:paraId="039BE461" w14:textId="6FECDAE2" w:rsidR="0066126B" w:rsidRDefault="00171564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н</w:t>
            </w:r>
            <w:r w:rsidR="0080563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ачальник відділу з питань архітектури та земельних відносин </w:t>
            </w:r>
            <w:r w:rsidR="00AC02F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80563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сільської </w:t>
            </w:r>
            <w:r w:rsidR="00AC02F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ради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;</w:t>
            </w:r>
          </w:p>
        </w:tc>
      </w:tr>
      <w:tr w:rsidR="0036400D" w:rsidRPr="00BB6996" w14:paraId="5F26A093" w14:textId="77777777" w:rsidTr="0036400D">
        <w:tc>
          <w:tcPr>
            <w:tcW w:w="4390" w:type="dxa"/>
          </w:tcPr>
          <w:p w14:paraId="05A105D3" w14:textId="77777777" w:rsidR="0036400D" w:rsidRDefault="0036400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67" w:type="dxa"/>
          </w:tcPr>
          <w:p w14:paraId="0D691592" w14:textId="77777777" w:rsidR="0036400D" w:rsidRDefault="0036400D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4819" w:type="dxa"/>
          </w:tcPr>
          <w:p w14:paraId="136D3212" w14:textId="77777777" w:rsidR="0036400D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36400D" w:rsidRPr="00BB6996" w14:paraId="0E983AD9" w14:textId="77777777" w:rsidTr="0036400D">
        <w:tc>
          <w:tcPr>
            <w:tcW w:w="4390" w:type="dxa"/>
          </w:tcPr>
          <w:p w14:paraId="67EAFE8B" w14:textId="77777777" w:rsidR="0036400D" w:rsidRDefault="0080563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ТОПЧАНЮК</w:t>
            </w:r>
          </w:p>
          <w:p w14:paraId="3D33FDDA" w14:textId="77777777" w:rsidR="0036400D" w:rsidRDefault="0080563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Юлія Петрівна </w:t>
            </w:r>
          </w:p>
        </w:tc>
        <w:tc>
          <w:tcPr>
            <w:tcW w:w="567" w:type="dxa"/>
          </w:tcPr>
          <w:p w14:paraId="0E9E687E" w14:textId="77777777" w:rsidR="0036400D" w:rsidRDefault="0036400D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</w:p>
        </w:tc>
        <w:tc>
          <w:tcPr>
            <w:tcW w:w="4819" w:type="dxa"/>
          </w:tcPr>
          <w:p w14:paraId="6E1B6A82" w14:textId="77777777" w:rsidR="0036400D" w:rsidRDefault="00412535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н</w:t>
            </w:r>
            <w:r w:rsidR="0080563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ачальник відділу бухгалтерського обліку та звітності сільсько</w:t>
            </w:r>
            <w:r w:rsidR="00AC02F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ї ради</w:t>
            </w:r>
            <w:r w:rsidR="0036400D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;</w:t>
            </w:r>
          </w:p>
          <w:p w14:paraId="2CD1FB08" w14:textId="77777777" w:rsidR="0036400D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36400D" w:rsidRPr="00BB6996" w14:paraId="3A7CE1AB" w14:textId="77777777" w:rsidTr="0036400D">
        <w:tc>
          <w:tcPr>
            <w:tcW w:w="4390" w:type="dxa"/>
          </w:tcPr>
          <w:p w14:paraId="0116619D" w14:textId="77777777" w:rsidR="0036400D" w:rsidRDefault="0036400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67" w:type="dxa"/>
          </w:tcPr>
          <w:p w14:paraId="52AB8226" w14:textId="77777777" w:rsidR="0036400D" w:rsidRDefault="0036400D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4819" w:type="dxa"/>
          </w:tcPr>
          <w:p w14:paraId="18ACDBE7" w14:textId="77777777" w:rsidR="0036400D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36400D" w:rsidRPr="00BB6996" w14:paraId="465E716D" w14:textId="77777777" w:rsidTr="0036400D">
        <w:tc>
          <w:tcPr>
            <w:tcW w:w="4390" w:type="dxa"/>
          </w:tcPr>
          <w:p w14:paraId="63EA322A" w14:textId="77777777" w:rsidR="0036400D" w:rsidRDefault="0036400D" w:rsidP="00BB6996">
            <w:pPr>
              <w:pStyle w:val="docdata"/>
              <w:spacing w:before="0" w:beforeAutospacing="0" w:after="0" w:afterAutospacing="0" w:line="276" w:lineRule="auto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67" w:type="dxa"/>
          </w:tcPr>
          <w:p w14:paraId="2A935551" w14:textId="77777777" w:rsidR="0036400D" w:rsidRDefault="0036400D" w:rsidP="00DA2E19">
            <w:pPr>
              <w:pStyle w:val="docdata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4819" w:type="dxa"/>
          </w:tcPr>
          <w:p w14:paraId="713CD904" w14:textId="77777777" w:rsidR="0036400D" w:rsidRDefault="0036400D" w:rsidP="00BB6996">
            <w:pPr>
              <w:pStyle w:val="docdata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</w:tbl>
    <w:p w14:paraId="30324FEB" w14:textId="77777777" w:rsidR="00BB1D67" w:rsidRDefault="00BB1D67" w:rsidP="009176AD">
      <w:pPr>
        <w:pStyle w:val="docdata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1530C4BD" w14:textId="77777777" w:rsidR="00BB1D67" w:rsidRPr="007E69BC" w:rsidRDefault="00BB1D67" w:rsidP="009176AD">
      <w:pPr>
        <w:pStyle w:val="docdata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</w:p>
    <w:p w14:paraId="0AF83C63" w14:textId="77777777" w:rsidR="009176AD" w:rsidRPr="007E69BC" w:rsidRDefault="008C7A3F" w:rsidP="009176AD">
      <w:pPr>
        <w:pStyle w:val="docdata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К</w:t>
      </w:r>
      <w:r w:rsidR="009176AD"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еруюча справами</w:t>
      </w:r>
      <w:r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(секретар)</w:t>
      </w:r>
      <w:r w:rsidR="009176AD"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70315E81" w14:textId="77777777" w:rsidR="00BB6996" w:rsidRPr="007E69BC" w:rsidRDefault="0066126B" w:rsidP="009176AD">
      <w:pPr>
        <w:pStyle w:val="docdata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виконавчого комітету  сільської </w:t>
      </w:r>
      <w:r w:rsidR="009176AD"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ради         </w:t>
      </w:r>
      <w:r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                Тетяна ПЕТРОВСЬКА </w:t>
      </w:r>
    </w:p>
    <w:p w14:paraId="31037213" w14:textId="77777777" w:rsidR="00BB6996" w:rsidRPr="007E69BC" w:rsidRDefault="00BB6996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6C3C1C70" w14:textId="77777777" w:rsidR="00BB6996" w:rsidRPr="007E69BC" w:rsidRDefault="00BB6996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591BF736" w14:textId="77777777" w:rsidR="00412535" w:rsidRDefault="00412535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20E7BCA5" w14:textId="77777777" w:rsidR="00412535" w:rsidRDefault="00412535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53CBA3D" w14:textId="77777777" w:rsidR="00412535" w:rsidRDefault="00412535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35C1AE1F" w14:textId="77777777" w:rsidR="00334091" w:rsidRDefault="00334091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6241ADC2" w14:textId="77777777" w:rsidR="00334091" w:rsidRDefault="00334091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0CB3C4CB" w14:textId="77777777" w:rsidR="00334091" w:rsidRDefault="00334091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67916700" w14:textId="77777777" w:rsidR="00334091" w:rsidRDefault="00334091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5029613C" w14:textId="77777777" w:rsidR="00334091" w:rsidRDefault="00334091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5E842CC3" w14:textId="77777777" w:rsidR="00334091" w:rsidRDefault="00334091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0FB6193F" w14:textId="77777777" w:rsidR="00BB6996" w:rsidRDefault="00BB6996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57F348A6" w14:textId="77777777" w:rsidR="0066126B" w:rsidRDefault="0066126B" w:rsidP="00BB6996">
      <w:pPr>
        <w:pStyle w:val="a3"/>
        <w:spacing w:before="0" w:beforeAutospacing="0" w:after="0" w:afterAutospacing="0" w:line="276" w:lineRule="auto"/>
        <w:ind w:left="6237"/>
        <w:jc w:val="both"/>
        <w:rPr>
          <w:sz w:val="28"/>
          <w:szCs w:val="28"/>
        </w:rPr>
      </w:pPr>
    </w:p>
    <w:p w14:paraId="2B36DC13" w14:textId="77777777" w:rsidR="0066126B" w:rsidRDefault="0066126B" w:rsidP="00BB6996">
      <w:pPr>
        <w:pStyle w:val="a3"/>
        <w:spacing w:before="0" w:beforeAutospacing="0" w:after="0" w:afterAutospacing="0" w:line="276" w:lineRule="auto"/>
        <w:ind w:left="6237"/>
        <w:jc w:val="both"/>
        <w:rPr>
          <w:sz w:val="28"/>
          <w:szCs w:val="28"/>
        </w:rPr>
      </w:pPr>
    </w:p>
    <w:p w14:paraId="72A5A196" w14:textId="6C960A88" w:rsidR="0066126B" w:rsidRDefault="0066126B" w:rsidP="00BB6996">
      <w:pPr>
        <w:pStyle w:val="a3"/>
        <w:spacing w:before="0" w:beforeAutospacing="0" w:after="0" w:afterAutospacing="0" w:line="276" w:lineRule="auto"/>
        <w:ind w:left="6237"/>
        <w:jc w:val="both"/>
        <w:rPr>
          <w:sz w:val="28"/>
          <w:szCs w:val="28"/>
        </w:rPr>
      </w:pPr>
    </w:p>
    <w:p w14:paraId="531EFC1D" w14:textId="66BAD659" w:rsidR="007E69BC" w:rsidRDefault="007E69BC" w:rsidP="00BB6996">
      <w:pPr>
        <w:pStyle w:val="a3"/>
        <w:spacing w:before="0" w:beforeAutospacing="0" w:after="0" w:afterAutospacing="0" w:line="276" w:lineRule="auto"/>
        <w:ind w:left="6237"/>
        <w:jc w:val="both"/>
        <w:rPr>
          <w:sz w:val="28"/>
          <w:szCs w:val="28"/>
        </w:rPr>
      </w:pPr>
    </w:p>
    <w:p w14:paraId="28BE112A" w14:textId="1EA54343" w:rsidR="007E69BC" w:rsidRDefault="007E69BC" w:rsidP="00BB6996">
      <w:pPr>
        <w:pStyle w:val="a3"/>
        <w:spacing w:before="0" w:beforeAutospacing="0" w:after="0" w:afterAutospacing="0" w:line="276" w:lineRule="auto"/>
        <w:ind w:left="6237"/>
        <w:jc w:val="both"/>
        <w:rPr>
          <w:sz w:val="28"/>
          <w:szCs w:val="28"/>
        </w:rPr>
      </w:pPr>
    </w:p>
    <w:p w14:paraId="4512345C" w14:textId="666F9126" w:rsidR="007E69BC" w:rsidRDefault="007E69BC" w:rsidP="00BB6996">
      <w:pPr>
        <w:pStyle w:val="a3"/>
        <w:spacing w:before="0" w:beforeAutospacing="0" w:after="0" w:afterAutospacing="0" w:line="276" w:lineRule="auto"/>
        <w:ind w:left="6237"/>
        <w:jc w:val="both"/>
        <w:rPr>
          <w:sz w:val="28"/>
          <w:szCs w:val="28"/>
        </w:rPr>
      </w:pPr>
    </w:p>
    <w:p w14:paraId="612055F0" w14:textId="77777777" w:rsidR="007E69BC" w:rsidRDefault="007E69BC" w:rsidP="00BB6996">
      <w:pPr>
        <w:pStyle w:val="a3"/>
        <w:spacing w:before="0" w:beforeAutospacing="0" w:after="0" w:afterAutospacing="0" w:line="276" w:lineRule="auto"/>
        <w:ind w:left="6237"/>
        <w:jc w:val="both"/>
        <w:rPr>
          <w:sz w:val="28"/>
          <w:szCs w:val="28"/>
        </w:rPr>
      </w:pPr>
    </w:p>
    <w:p w14:paraId="5734EBC8" w14:textId="77777777" w:rsidR="00BB6996" w:rsidRPr="007E69BC" w:rsidRDefault="008416E9" w:rsidP="004A07E5">
      <w:pPr>
        <w:ind w:left="6237"/>
        <w:rPr>
          <w:sz w:val="28"/>
          <w:szCs w:val="28"/>
        </w:rPr>
      </w:pPr>
      <w:r w:rsidRPr="007E69BC">
        <w:rPr>
          <w:sz w:val="28"/>
          <w:szCs w:val="28"/>
        </w:rPr>
        <w:lastRenderedPageBreak/>
        <w:t>ЗАТВЕРДЖЕНО</w:t>
      </w:r>
    </w:p>
    <w:p w14:paraId="24462DE7" w14:textId="77777777" w:rsidR="008416E9" w:rsidRPr="007E69BC" w:rsidRDefault="008416E9" w:rsidP="004A07E5">
      <w:pPr>
        <w:ind w:left="6237"/>
        <w:rPr>
          <w:sz w:val="28"/>
          <w:szCs w:val="28"/>
        </w:rPr>
      </w:pPr>
      <w:r w:rsidRPr="007E69BC">
        <w:rPr>
          <w:sz w:val="28"/>
          <w:szCs w:val="28"/>
        </w:rPr>
        <w:t>р</w:t>
      </w:r>
      <w:r w:rsidR="00BB6996" w:rsidRPr="007E69BC">
        <w:rPr>
          <w:sz w:val="28"/>
          <w:szCs w:val="28"/>
        </w:rPr>
        <w:t>іше</w:t>
      </w:r>
      <w:r w:rsidR="0066126B" w:rsidRPr="007E69BC">
        <w:rPr>
          <w:sz w:val="28"/>
          <w:szCs w:val="28"/>
        </w:rPr>
        <w:t>ння виконавчого комітету сільської</w:t>
      </w:r>
      <w:r w:rsidR="00BB6996" w:rsidRPr="007E69BC">
        <w:rPr>
          <w:sz w:val="28"/>
          <w:szCs w:val="28"/>
        </w:rPr>
        <w:t xml:space="preserve"> ради </w:t>
      </w:r>
    </w:p>
    <w:p w14:paraId="335BAD04" w14:textId="25997789" w:rsidR="00BB6996" w:rsidRPr="007E69BC" w:rsidRDefault="0066126B" w:rsidP="004A07E5">
      <w:pPr>
        <w:ind w:left="6237"/>
        <w:rPr>
          <w:sz w:val="28"/>
          <w:szCs w:val="28"/>
        </w:rPr>
      </w:pPr>
      <w:r w:rsidRPr="007E69BC">
        <w:rPr>
          <w:sz w:val="28"/>
          <w:szCs w:val="28"/>
        </w:rPr>
        <w:t xml:space="preserve">від 26 червня </w:t>
      </w:r>
      <w:r w:rsidR="00BB6996" w:rsidRPr="007E69BC">
        <w:rPr>
          <w:sz w:val="28"/>
          <w:szCs w:val="28"/>
        </w:rPr>
        <w:t>2025 року №</w:t>
      </w:r>
      <w:r w:rsidR="004A07E5">
        <w:rPr>
          <w:sz w:val="28"/>
          <w:szCs w:val="28"/>
          <w:lang w:val="uk-UA"/>
        </w:rPr>
        <w:t>495</w:t>
      </w:r>
      <w:r w:rsidR="00BB6996" w:rsidRPr="007E69BC">
        <w:rPr>
          <w:sz w:val="28"/>
          <w:szCs w:val="28"/>
        </w:rPr>
        <w:t xml:space="preserve"> </w:t>
      </w:r>
    </w:p>
    <w:p w14:paraId="5F0951D6" w14:textId="77777777" w:rsidR="00BB6996" w:rsidRPr="008416E9" w:rsidRDefault="00BB6996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0395615A" w14:textId="77777777" w:rsidR="0020430C" w:rsidRPr="00583CB5" w:rsidRDefault="0020430C" w:rsidP="00DA2E19">
      <w:pPr>
        <w:pStyle w:val="docdata"/>
        <w:shd w:val="clear" w:color="auto" w:fill="FFFFFF"/>
        <w:spacing w:before="0" w:beforeAutospacing="0" w:after="0" w:afterAutospacing="0" w:line="276" w:lineRule="auto"/>
        <w:jc w:val="center"/>
        <w:rPr>
          <w:lang w:val="uk-UA"/>
        </w:rPr>
      </w:pPr>
      <w:r w:rsidRPr="00583CB5">
        <w:rPr>
          <w:b/>
          <w:bCs/>
          <w:color w:val="000000"/>
          <w:sz w:val="28"/>
          <w:szCs w:val="28"/>
          <w:shd w:val="clear" w:color="auto" w:fill="FFFFFF"/>
          <w:lang w:val="uk-UA"/>
        </w:rPr>
        <w:t>Положення</w:t>
      </w:r>
    </w:p>
    <w:p w14:paraId="14C46EAC" w14:textId="77777777" w:rsidR="00DA2E19" w:rsidRDefault="00DA2E19" w:rsidP="00DA2E1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п</w:t>
      </w:r>
      <w:r w:rsidR="0020430C">
        <w:rPr>
          <w:b/>
          <w:bCs/>
          <w:color w:val="000000"/>
          <w:sz w:val="28"/>
          <w:szCs w:val="28"/>
          <w:shd w:val="clear" w:color="auto" w:fill="FFFFFF"/>
        </w:rPr>
        <w:t>ро комісію з питань розподілу публічних інвестицій</w:t>
      </w:r>
    </w:p>
    <w:p w14:paraId="4ED68012" w14:textId="77777777" w:rsidR="0020430C" w:rsidRDefault="0066126B" w:rsidP="00DA2E19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Петрівської сільської </w:t>
      </w:r>
      <w:r w:rsidR="0020430C">
        <w:rPr>
          <w:b/>
          <w:bCs/>
          <w:color w:val="000000"/>
          <w:sz w:val="28"/>
          <w:szCs w:val="28"/>
          <w:shd w:val="clear" w:color="auto" w:fill="FFFFFF"/>
        </w:rPr>
        <w:t xml:space="preserve"> територіальної громади</w:t>
      </w:r>
    </w:p>
    <w:p w14:paraId="15FC063D" w14:textId="77777777" w:rsidR="00DA2E19" w:rsidRDefault="00DA2E19" w:rsidP="00DA2E19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14:paraId="00880185" w14:textId="77777777" w:rsidR="0020430C" w:rsidRDefault="00DA2E19" w:rsidP="00525924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left" w:pos="952"/>
        </w:tabs>
        <w:spacing w:before="0" w:beforeAutospacing="0" w:after="300" w:afterAutospacing="0" w:line="276" w:lineRule="auto"/>
        <w:ind w:left="0" w:firstLine="567"/>
        <w:jc w:val="both"/>
      </w:pPr>
      <w:r>
        <w:rPr>
          <w:color w:val="000000"/>
          <w:sz w:val="28"/>
          <w:szCs w:val="28"/>
          <w:shd w:val="clear" w:color="auto" w:fill="FFFFFF"/>
        </w:rPr>
        <w:t>К</w:t>
      </w:r>
      <w:r w:rsidR="0020430C">
        <w:rPr>
          <w:color w:val="000000"/>
          <w:sz w:val="28"/>
          <w:szCs w:val="28"/>
          <w:shd w:val="clear" w:color="auto" w:fill="FFFFFF"/>
        </w:rPr>
        <w:t xml:space="preserve">омісія з питань розподілу публічних інвестицій </w:t>
      </w:r>
      <w:r w:rsidR="0066126B">
        <w:rPr>
          <w:color w:val="000000"/>
          <w:sz w:val="28"/>
          <w:szCs w:val="28"/>
          <w:shd w:val="clear" w:color="auto" w:fill="FFFFFF"/>
        </w:rPr>
        <w:t>Петрівської сільської</w:t>
      </w:r>
      <w:r>
        <w:rPr>
          <w:color w:val="000000"/>
          <w:sz w:val="28"/>
          <w:szCs w:val="28"/>
          <w:shd w:val="clear" w:color="auto" w:fill="FFFFFF"/>
        </w:rPr>
        <w:t xml:space="preserve"> територіальної громади </w:t>
      </w:r>
      <w:r w:rsidR="0020430C">
        <w:rPr>
          <w:color w:val="000000"/>
          <w:sz w:val="28"/>
          <w:szCs w:val="28"/>
          <w:shd w:val="clear" w:color="auto" w:fill="FFFFFF"/>
        </w:rPr>
        <w:t>(далі - Комісія) є тимчасовим консультативно-дорадчим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583CB5">
        <w:rPr>
          <w:color w:val="000000"/>
          <w:sz w:val="28"/>
          <w:szCs w:val="28"/>
          <w:shd w:val="clear" w:color="auto" w:fill="FFFFFF"/>
        </w:rPr>
        <w:t xml:space="preserve">органом </w:t>
      </w:r>
      <w:r>
        <w:rPr>
          <w:color w:val="000000"/>
          <w:sz w:val="28"/>
          <w:szCs w:val="28"/>
          <w:shd w:val="clear" w:color="auto" w:fill="FFFFFF"/>
        </w:rPr>
        <w:t>виконавч</w:t>
      </w:r>
      <w:r w:rsidR="0066126B">
        <w:rPr>
          <w:color w:val="000000"/>
          <w:sz w:val="28"/>
          <w:szCs w:val="28"/>
          <w:shd w:val="clear" w:color="auto" w:fill="FFFFFF"/>
        </w:rPr>
        <w:t>ого комітету Петрівської сільської</w:t>
      </w:r>
      <w:r w:rsidR="0020430C">
        <w:rPr>
          <w:color w:val="000000"/>
          <w:sz w:val="28"/>
          <w:szCs w:val="28"/>
          <w:shd w:val="clear" w:color="auto" w:fill="FFFFFF"/>
        </w:rPr>
        <w:t xml:space="preserve"> ради, який утворюється з</w:t>
      </w:r>
      <w:r>
        <w:rPr>
          <w:color w:val="000000"/>
          <w:sz w:val="28"/>
          <w:szCs w:val="28"/>
          <w:shd w:val="clear" w:color="auto" w:fill="FFFFFF"/>
        </w:rPr>
        <w:t xml:space="preserve"> метою розподілу коштів місцевого бюджету</w:t>
      </w:r>
      <w:r w:rsidR="0020430C">
        <w:rPr>
          <w:color w:val="000000"/>
          <w:sz w:val="28"/>
          <w:szCs w:val="28"/>
          <w:shd w:val="clear" w:color="auto" w:fill="FFFFFF"/>
        </w:rPr>
        <w:t xml:space="preserve"> на підготовку та реалізацію публічних інвестиційних проєктів (далі - </w:t>
      </w:r>
      <w:r>
        <w:rPr>
          <w:color w:val="000000"/>
          <w:sz w:val="28"/>
          <w:szCs w:val="28"/>
          <w:shd w:val="clear" w:color="auto" w:fill="FFFFFF"/>
        </w:rPr>
        <w:t>П</w:t>
      </w:r>
      <w:r w:rsidR="0020430C">
        <w:rPr>
          <w:color w:val="000000"/>
          <w:sz w:val="28"/>
          <w:szCs w:val="28"/>
          <w:shd w:val="clear" w:color="auto" w:fill="FFFFFF"/>
        </w:rPr>
        <w:t xml:space="preserve">роєктів) та програм публічних інвестицій (далі - </w:t>
      </w:r>
      <w:r>
        <w:rPr>
          <w:color w:val="000000"/>
          <w:sz w:val="28"/>
          <w:szCs w:val="28"/>
          <w:shd w:val="clear" w:color="auto" w:fill="FFFFFF"/>
        </w:rPr>
        <w:t>П</w:t>
      </w:r>
      <w:r w:rsidR="0020430C">
        <w:rPr>
          <w:color w:val="000000"/>
          <w:sz w:val="28"/>
          <w:szCs w:val="28"/>
          <w:shd w:val="clear" w:color="auto" w:fill="FFFFFF"/>
        </w:rPr>
        <w:t>рограм).</w:t>
      </w:r>
    </w:p>
    <w:p w14:paraId="7CAEF6FF" w14:textId="77777777" w:rsidR="0066126B" w:rsidRDefault="0066126B" w:rsidP="0066126B">
      <w:p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   2. </w:t>
      </w:r>
      <w:r w:rsidR="0020430C" w:rsidRPr="0066126B">
        <w:rPr>
          <w:color w:val="000000"/>
          <w:sz w:val="28"/>
          <w:szCs w:val="28"/>
          <w:shd w:val="clear" w:color="auto" w:fill="FFFFFF"/>
          <w:lang w:val="uk-UA"/>
        </w:rPr>
        <w:t>Комісія у своїй діяльності керується Конституцією і законами України, а також указами Президента України та постановами Верховної Ради України, прийнятими відповідно до Конституції і законів України, актами Кабі</w:t>
      </w:r>
      <w:r w:rsidR="00DA2E19" w:rsidRPr="0066126B">
        <w:rPr>
          <w:color w:val="000000"/>
          <w:sz w:val="28"/>
          <w:szCs w:val="28"/>
          <w:shd w:val="clear" w:color="auto" w:fill="FFFFFF"/>
          <w:lang w:val="uk-UA"/>
        </w:rPr>
        <w:t>нету Міністрів України,</w:t>
      </w:r>
      <w:r w:rsidRPr="0066126B">
        <w:rPr>
          <w:color w:val="000000"/>
          <w:sz w:val="28"/>
          <w:szCs w:val="28"/>
          <w:shd w:val="clear" w:color="auto" w:fill="FFFFFF"/>
          <w:lang w:val="uk-UA"/>
        </w:rPr>
        <w:t xml:space="preserve"> Київської обласної державної адміністрації , </w:t>
      </w:r>
      <w:r w:rsidRPr="0066126B">
        <w:rPr>
          <w:sz w:val="28"/>
          <w:szCs w:val="28"/>
          <w:lang w:val="uk-UA"/>
        </w:rPr>
        <w:t xml:space="preserve">рішеннями </w:t>
      </w:r>
      <w:r>
        <w:rPr>
          <w:sz w:val="28"/>
          <w:szCs w:val="28"/>
          <w:lang w:val="uk-UA"/>
        </w:rPr>
        <w:t xml:space="preserve">сільської </w:t>
      </w:r>
      <w:r w:rsidRPr="0066126B">
        <w:rPr>
          <w:sz w:val="28"/>
          <w:szCs w:val="28"/>
          <w:lang w:val="uk-UA"/>
        </w:rPr>
        <w:t>ради та її вик</w:t>
      </w:r>
      <w:r>
        <w:rPr>
          <w:sz w:val="28"/>
          <w:szCs w:val="28"/>
          <w:lang w:val="uk-UA"/>
        </w:rPr>
        <w:t>онкому, розпорядженнями сільського</w:t>
      </w:r>
      <w:r w:rsidRPr="0066126B">
        <w:rPr>
          <w:sz w:val="28"/>
          <w:szCs w:val="28"/>
          <w:lang w:val="uk-UA"/>
        </w:rPr>
        <w:t xml:space="preserve"> голови й цим Положенням.</w:t>
      </w:r>
    </w:p>
    <w:p w14:paraId="5F4690DE" w14:textId="77777777" w:rsidR="0066126B" w:rsidRPr="0066126B" w:rsidRDefault="0066126B" w:rsidP="0066126B">
      <w:pPr>
        <w:jc w:val="both"/>
        <w:rPr>
          <w:sz w:val="28"/>
          <w:szCs w:val="28"/>
          <w:lang w:val="uk-UA"/>
        </w:rPr>
      </w:pPr>
    </w:p>
    <w:p w14:paraId="3130802C" w14:textId="77777777" w:rsidR="0020430C" w:rsidRDefault="0066126B" w:rsidP="0066126B">
      <w:pPr>
        <w:pStyle w:val="a3"/>
        <w:shd w:val="clear" w:color="auto" w:fill="FFFFFF"/>
        <w:tabs>
          <w:tab w:val="left" w:pos="984"/>
        </w:tabs>
        <w:spacing w:before="0" w:beforeAutospacing="0" w:after="0" w:afterAutospacing="0" w:line="276" w:lineRule="auto"/>
        <w:ind w:left="3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3.  </w:t>
      </w:r>
      <w:r w:rsidR="0020430C">
        <w:rPr>
          <w:color w:val="000000"/>
          <w:sz w:val="28"/>
          <w:szCs w:val="28"/>
          <w:shd w:val="clear" w:color="auto" w:fill="FFFFFF"/>
        </w:rPr>
        <w:t>Основним завданням Комісії є:</w:t>
      </w:r>
    </w:p>
    <w:p w14:paraId="2CB1E490" w14:textId="77777777" w:rsidR="0020430C" w:rsidRDefault="0020430C" w:rsidP="00DA2E19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розподіл публічних інвестицій на середньостроковий період з урахуванням критеріїв пріоритетності, ступеня готовності та наявності відповідного джерела фінансового забезпечення;</w:t>
      </w:r>
    </w:p>
    <w:p w14:paraId="3F9A3437" w14:textId="77777777" w:rsidR="0020430C" w:rsidRDefault="0020430C" w:rsidP="00DA2E19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застосування єдиних підходів до визначення оптимальних джерел та механізмів фінансового забезпечення </w:t>
      </w:r>
      <w:r w:rsidR="00DA2E19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 xml:space="preserve">роєктів та </w:t>
      </w:r>
      <w:r w:rsidR="00DA2E19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 xml:space="preserve">рограм єдиного проєктного портфеля публічних інвестицій </w:t>
      </w:r>
      <w:r w:rsidR="0066126B">
        <w:rPr>
          <w:color w:val="000000"/>
          <w:sz w:val="28"/>
          <w:szCs w:val="28"/>
          <w:shd w:val="clear" w:color="auto" w:fill="FFFFFF"/>
        </w:rPr>
        <w:t>Петрівської сільської</w:t>
      </w:r>
      <w:r w:rsidR="00DA2E19">
        <w:rPr>
          <w:color w:val="000000"/>
          <w:sz w:val="28"/>
          <w:szCs w:val="28"/>
          <w:shd w:val="clear" w:color="auto" w:fill="FFFFFF"/>
        </w:rPr>
        <w:t xml:space="preserve"> територіальної громади</w:t>
      </w:r>
      <w:r>
        <w:rPr>
          <w:color w:val="000000"/>
          <w:sz w:val="28"/>
          <w:szCs w:val="28"/>
          <w:shd w:val="clear" w:color="auto" w:fill="FFFFFF"/>
        </w:rPr>
        <w:t xml:space="preserve"> з огляду на характеристики таких </w:t>
      </w:r>
      <w:r w:rsidR="00DA2E19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 xml:space="preserve">роєктів та </w:t>
      </w:r>
      <w:r w:rsidR="00DA2E19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>рограм;</w:t>
      </w:r>
    </w:p>
    <w:p w14:paraId="19D1FBE6" w14:textId="77777777" w:rsidR="0020430C" w:rsidRDefault="0020430C" w:rsidP="00DA2E19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забезпечення дотримання граничних обсягів видат</w:t>
      </w:r>
      <w:r w:rsidR="00DA2E19">
        <w:rPr>
          <w:color w:val="000000"/>
          <w:sz w:val="28"/>
          <w:szCs w:val="28"/>
          <w:shd w:val="clear" w:color="auto" w:fill="FFFFFF"/>
        </w:rPr>
        <w:t>ків, надання кредитів з місцевого бюджету</w:t>
      </w:r>
      <w:r>
        <w:rPr>
          <w:color w:val="000000"/>
          <w:sz w:val="28"/>
          <w:szCs w:val="28"/>
          <w:shd w:val="clear" w:color="auto" w:fill="FFFFFF"/>
        </w:rPr>
        <w:t xml:space="preserve"> та місцевого та гарантованого боргу на середньостроковий період за різними складовими публічних інвестицій для забезпечення боргової стійкості та мінімізації фіскальних ризиків;</w:t>
      </w:r>
    </w:p>
    <w:p w14:paraId="27B958D5" w14:textId="77777777" w:rsidR="0020430C" w:rsidRDefault="0020430C" w:rsidP="00DA2E19">
      <w:pPr>
        <w:pStyle w:val="a3"/>
        <w:shd w:val="clear" w:color="auto" w:fill="FFFFFF"/>
        <w:spacing w:before="0" w:beforeAutospacing="0" w:after="30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сприяння ефективн</w:t>
      </w:r>
      <w:r w:rsidR="00DA2E19">
        <w:rPr>
          <w:color w:val="000000"/>
          <w:sz w:val="28"/>
          <w:szCs w:val="28"/>
          <w:shd w:val="clear" w:color="auto" w:fill="FFFFFF"/>
        </w:rPr>
        <w:t>ому використанню коштів місцевого бюджету</w:t>
      </w:r>
      <w:r>
        <w:rPr>
          <w:color w:val="000000"/>
          <w:sz w:val="28"/>
          <w:szCs w:val="28"/>
          <w:shd w:val="clear" w:color="auto" w:fill="FFFFFF"/>
        </w:rPr>
        <w:t xml:space="preserve"> на підготовку та реалізацію </w:t>
      </w:r>
      <w:r w:rsidR="00DA2E19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 xml:space="preserve">роєктів та </w:t>
      </w:r>
      <w:r w:rsidR="00DA2E19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>рограм єдиного проєктного портф</w:t>
      </w:r>
      <w:r w:rsidR="00DA2E19">
        <w:rPr>
          <w:color w:val="000000"/>
          <w:sz w:val="28"/>
          <w:szCs w:val="28"/>
          <w:shd w:val="clear" w:color="auto" w:fill="FFFFFF"/>
        </w:rPr>
        <w:t xml:space="preserve">еля публічних інвестицій </w:t>
      </w:r>
      <w:r w:rsidR="00111501">
        <w:rPr>
          <w:color w:val="000000"/>
          <w:sz w:val="28"/>
          <w:szCs w:val="28"/>
          <w:shd w:val="clear" w:color="auto" w:fill="FFFFFF"/>
        </w:rPr>
        <w:t xml:space="preserve">Петрівської сільської </w:t>
      </w:r>
      <w:r>
        <w:rPr>
          <w:color w:val="000000"/>
          <w:sz w:val="28"/>
          <w:szCs w:val="28"/>
          <w:shd w:val="clear" w:color="auto" w:fill="FFFFFF"/>
        </w:rPr>
        <w:t>територіальної громади.</w:t>
      </w:r>
    </w:p>
    <w:p w14:paraId="0C91B8A7" w14:textId="77777777" w:rsidR="0020430C" w:rsidRDefault="00111501" w:rsidP="00111501">
      <w:pPr>
        <w:pStyle w:val="a3"/>
        <w:shd w:val="clear" w:color="auto" w:fill="FFFFFF"/>
        <w:tabs>
          <w:tab w:val="left" w:pos="984"/>
        </w:tabs>
        <w:spacing w:before="0" w:beforeAutospacing="0" w:after="0" w:afterAutospacing="0" w:line="276" w:lineRule="auto"/>
        <w:ind w:left="3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 w:rsidR="0020430C">
        <w:rPr>
          <w:color w:val="000000"/>
          <w:sz w:val="28"/>
          <w:szCs w:val="28"/>
          <w:shd w:val="clear" w:color="auto" w:fill="FFFFFF"/>
        </w:rPr>
        <w:t>Комісія відповідно до покладених на неї завдань:</w:t>
      </w:r>
    </w:p>
    <w:p w14:paraId="4D6586E7" w14:textId="77777777" w:rsidR="0020430C" w:rsidRDefault="0020430C" w:rsidP="004578A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розглядає та схвалює консолідований перелік публічних інвестиційних </w:t>
      </w:r>
      <w:r w:rsidR="004578AC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 xml:space="preserve">роєктів та </w:t>
      </w:r>
      <w:r w:rsidR="004578AC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 xml:space="preserve">рограм публічних інвестицій єдиного проєктного портфеля публічних інвестицій </w:t>
      </w:r>
      <w:r w:rsidR="00111501">
        <w:rPr>
          <w:color w:val="000000"/>
          <w:sz w:val="28"/>
          <w:szCs w:val="28"/>
          <w:shd w:val="clear" w:color="auto" w:fill="FFFFFF"/>
        </w:rPr>
        <w:t>Петрівської сільської</w:t>
      </w:r>
      <w:r w:rsidR="004578AC">
        <w:rPr>
          <w:color w:val="000000"/>
          <w:sz w:val="28"/>
          <w:szCs w:val="28"/>
          <w:shd w:val="clear" w:color="auto" w:fill="FFFFFF"/>
        </w:rPr>
        <w:t xml:space="preserve"> територіальної громади</w:t>
      </w:r>
      <w:r>
        <w:rPr>
          <w:color w:val="000000"/>
          <w:sz w:val="28"/>
          <w:szCs w:val="28"/>
          <w:shd w:val="clear" w:color="auto" w:fill="FFFFFF"/>
        </w:rPr>
        <w:t xml:space="preserve"> і розподіл публічних</w:t>
      </w:r>
      <w:r w:rsidR="004578A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інвестицій на їх підготовку та реалізацію на плановий та два наступні за плановим бюджетні періоди в розрізі джерел і механізмів фінансового забезпечення;</w:t>
      </w:r>
    </w:p>
    <w:p w14:paraId="4AF53A83" w14:textId="77777777" w:rsidR="0020430C" w:rsidRDefault="0020430C" w:rsidP="004578A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здійснює аналіз результатів моніторингу стану підготовки та реалізації затверджених у переліку </w:t>
      </w:r>
      <w:r w:rsidR="004578AC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 xml:space="preserve">роєктів та </w:t>
      </w:r>
      <w:r w:rsidR="004578AC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 xml:space="preserve">рограм та за його результатами готує і подає місцевому фінансовому органу для прийняття відповідних рішень пропозиції та рекомендації щодо коригування або припинення (зупинення) фінансового забезпечення таких </w:t>
      </w:r>
      <w:r w:rsidR="004578AC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 xml:space="preserve">роєктів та </w:t>
      </w:r>
      <w:r w:rsidR="004578AC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>рограм;</w:t>
      </w:r>
    </w:p>
    <w:p w14:paraId="3CD29153" w14:textId="77777777" w:rsidR="0020430C" w:rsidRDefault="0020430C" w:rsidP="004578A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подає місцевій інвестиційній раді розроблені за результатами своєї роботи пропозиції та рекомендації.</w:t>
      </w:r>
    </w:p>
    <w:p w14:paraId="751DFFE8" w14:textId="77777777" w:rsidR="004578AC" w:rsidRDefault="004578AC" w:rsidP="004578A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</w:p>
    <w:p w14:paraId="1AEF508F" w14:textId="77777777" w:rsidR="0020430C" w:rsidRDefault="00111501" w:rsidP="00111501">
      <w:pPr>
        <w:pStyle w:val="a3"/>
        <w:shd w:val="clear" w:color="auto" w:fill="FFFFFF"/>
        <w:tabs>
          <w:tab w:val="left" w:pos="973"/>
        </w:tabs>
        <w:spacing w:before="0" w:beforeAutospacing="0" w:after="0" w:afterAutospacing="0" w:line="276" w:lineRule="auto"/>
        <w:ind w:left="3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5.    </w:t>
      </w:r>
      <w:r w:rsidR="0020430C">
        <w:rPr>
          <w:color w:val="000000"/>
          <w:sz w:val="28"/>
          <w:szCs w:val="28"/>
          <w:shd w:val="clear" w:color="auto" w:fill="FFFFFF"/>
        </w:rPr>
        <w:t>Комісія має право:</w:t>
      </w:r>
    </w:p>
    <w:p w14:paraId="69F2395D" w14:textId="77777777" w:rsidR="0020430C" w:rsidRDefault="0020430C" w:rsidP="00AD238D">
      <w:pPr>
        <w:pStyle w:val="a3"/>
        <w:shd w:val="clear" w:color="auto" w:fill="FFFFFF"/>
        <w:spacing w:before="0" w:beforeAutospacing="0" w:after="16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залучати до участі у своїй роботі представників </w:t>
      </w:r>
      <w:r w:rsidR="004578AC">
        <w:rPr>
          <w:color w:val="000000"/>
          <w:sz w:val="28"/>
          <w:szCs w:val="28"/>
          <w:shd w:val="clear" w:color="auto" w:fill="FFFFFF"/>
        </w:rPr>
        <w:t>викона</w:t>
      </w:r>
      <w:r w:rsidR="00111501">
        <w:rPr>
          <w:color w:val="000000"/>
          <w:sz w:val="28"/>
          <w:szCs w:val="28"/>
          <w:shd w:val="clear" w:color="auto" w:fill="FFFFFF"/>
        </w:rPr>
        <w:t xml:space="preserve">вчих органів Петрівської сільської </w:t>
      </w:r>
      <w:r>
        <w:rPr>
          <w:color w:val="000000"/>
          <w:sz w:val="28"/>
          <w:szCs w:val="28"/>
          <w:shd w:val="clear" w:color="auto" w:fill="FFFFFF"/>
        </w:rPr>
        <w:t xml:space="preserve"> рад</w:t>
      </w:r>
      <w:r w:rsidR="004578AC">
        <w:rPr>
          <w:color w:val="000000"/>
          <w:sz w:val="28"/>
          <w:szCs w:val="28"/>
          <w:shd w:val="clear" w:color="auto" w:fill="FFFFFF"/>
        </w:rPr>
        <w:t>и</w:t>
      </w:r>
      <w:r>
        <w:rPr>
          <w:color w:val="000000"/>
          <w:sz w:val="28"/>
          <w:szCs w:val="28"/>
          <w:shd w:val="clear" w:color="auto" w:fill="FFFFFF"/>
        </w:rPr>
        <w:t xml:space="preserve">, територіальних органів центральних органів виконавчої влади, громадських </w:t>
      </w:r>
      <w:r w:rsidR="004578AC">
        <w:rPr>
          <w:color w:val="000000"/>
          <w:sz w:val="28"/>
          <w:szCs w:val="28"/>
          <w:shd w:val="clear" w:color="auto" w:fill="FFFFFF"/>
        </w:rPr>
        <w:t>об’єднань</w:t>
      </w:r>
      <w:r>
        <w:rPr>
          <w:color w:val="000000"/>
          <w:sz w:val="28"/>
          <w:szCs w:val="28"/>
          <w:shd w:val="clear" w:color="auto" w:fill="FFFFFF"/>
        </w:rPr>
        <w:t>, підприємств, установ та організацій (за погодженням з їх керівниками), а також незалежних експертів (за згодою);</w:t>
      </w:r>
    </w:p>
    <w:p w14:paraId="0C8FA690" w14:textId="77777777" w:rsidR="0020430C" w:rsidRDefault="0020430C" w:rsidP="00AD238D">
      <w:pPr>
        <w:pStyle w:val="a3"/>
        <w:shd w:val="clear" w:color="auto" w:fill="FFFFFF"/>
        <w:tabs>
          <w:tab w:val="left" w:pos="988"/>
        </w:tabs>
        <w:spacing w:before="0" w:beforeAutospacing="0" w:after="16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отримувати в установленому порядку від центральних і місцевих органів виконавчої влади, органів місцевого самоврядування, підприємств, установ та організацій інформацію, необхідну для виконання покладених на неї завдань;</w:t>
      </w:r>
    </w:p>
    <w:p w14:paraId="7DF5ACDD" w14:textId="77777777" w:rsidR="0020430C" w:rsidRDefault="0020430C" w:rsidP="00AD238D">
      <w:pPr>
        <w:pStyle w:val="a3"/>
        <w:shd w:val="clear" w:color="auto" w:fill="FFFFFF"/>
        <w:tabs>
          <w:tab w:val="left" w:pos="997"/>
        </w:tabs>
        <w:spacing w:before="0" w:beforeAutospacing="0" w:after="28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організовувати проведення нарад та інших заходів.</w:t>
      </w:r>
    </w:p>
    <w:p w14:paraId="54F59039" w14:textId="77777777" w:rsidR="0020430C" w:rsidRDefault="00111501" w:rsidP="00111501">
      <w:pPr>
        <w:pStyle w:val="a3"/>
        <w:shd w:val="clear" w:color="auto" w:fill="FFFFFF"/>
        <w:tabs>
          <w:tab w:val="left" w:pos="964"/>
        </w:tabs>
        <w:spacing w:before="0" w:beforeAutospacing="0" w:after="280" w:afterAutospacing="0" w:line="276" w:lineRule="auto"/>
        <w:ind w:left="3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="004578A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="0020430C">
        <w:rPr>
          <w:color w:val="000000"/>
          <w:sz w:val="28"/>
          <w:szCs w:val="28"/>
          <w:shd w:val="clear" w:color="auto" w:fill="FFFFFF"/>
        </w:rPr>
        <w:t>Комісія під час виконання покладених на неї завдань взаємодіє з державними органами, органами місцевого самоврядування, підприємствами, установами та організаціями.</w:t>
      </w:r>
    </w:p>
    <w:p w14:paraId="6BAAB0F2" w14:textId="77777777" w:rsidR="0020430C" w:rsidRDefault="00111501" w:rsidP="0011150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     7.  </w:t>
      </w:r>
      <w:r w:rsidR="0020430C">
        <w:rPr>
          <w:color w:val="000000"/>
          <w:sz w:val="28"/>
          <w:szCs w:val="28"/>
          <w:shd w:val="clear" w:color="auto" w:fill="FFFFFF"/>
        </w:rPr>
        <w:t>Комісія утворюєт</w:t>
      </w:r>
      <w:r w:rsidR="004578AC">
        <w:rPr>
          <w:color w:val="000000"/>
          <w:sz w:val="28"/>
          <w:szCs w:val="28"/>
          <w:shd w:val="clear" w:color="auto" w:fill="FFFFFF"/>
        </w:rPr>
        <w:t>ься у складі голови, заступника</w:t>
      </w:r>
      <w:r w:rsidR="0020430C">
        <w:rPr>
          <w:color w:val="000000"/>
          <w:sz w:val="28"/>
          <w:szCs w:val="28"/>
          <w:shd w:val="clear" w:color="auto" w:fill="FFFFFF"/>
        </w:rPr>
        <w:t xml:space="preserve"> голови, секретаря та членів Комісії. Головою комісії є керівник місцевого фінансового органу.</w:t>
      </w:r>
    </w:p>
    <w:p w14:paraId="0E5336BE" w14:textId="77777777" w:rsidR="0020430C" w:rsidRDefault="0020430C" w:rsidP="0020430C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rPr>
          <w:color w:val="000000"/>
          <w:sz w:val="28"/>
          <w:szCs w:val="28"/>
          <w:shd w:val="clear" w:color="auto" w:fill="FFFFFF"/>
        </w:rPr>
        <w:t>Склад</w:t>
      </w:r>
      <w:r w:rsidR="000611BA">
        <w:rPr>
          <w:color w:val="000000"/>
          <w:sz w:val="28"/>
          <w:szCs w:val="28"/>
          <w:shd w:val="clear" w:color="auto" w:fill="FFFFFF"/>
        </w:rPr>
        <w:t xml:space="preserve"> Комісії затверджує</w:t>
      </w:r>
      <w:r w:rsidR="00AD238D">
        <w:rPr>
          <w:color w:val="000000"/>
          <w:sz w:val="28"/>
          <w:szCs w:val="28"/>
          <w:shd w:val="clear" w:color="auto" w:fill="FFFFFF"/>
        </w:rPr>
        <w:t xml:space="preserve">ться рішенням </w:t>
      </w:r>
      <w:r w:rsidR="000611BA" w:rsidRPr="00AD238D">
        <w:rPr>
          <w:sz w:val="28"/>
          <w:szCs w:val="28"/>
          <w:shd w:val="clear" w:color="auto" w:fill="FFFFFF"/>
        </w:rPr>
        <w:t>виконавч</w:t>
      </w:r>
      <w:r w:rsidR="00111501">
        <w:rPr>
          <w:sz w:val="28"/>
          <w:szCs w:val="28"/>
          <w:shd w:val="clear" w:color="auto" w:fill="FFFFFF"/>
        </w:rPr>
        <w:t xml:space="preserve">ого комітету Петрівської сільської </w:t>
      </w:r>
      <w:r w:rsidR="000611BA" w:rsidRPr="00AD238D">
        <w:rPr>
          <w:sz w:val="28"/>
          <w:szCs w:val="28"/>
          <w:shd w:val="clear" w:color="auto" w:fill="FFFFFF"/>
        </w:rPr>
        <w:t xml:space="preserve"> ради </w:t>
      </w:r>
      <w:r w:rsidRPr="00AD238D">
        <w:rPr>
          <w:sz w:val="28"/>
          <w:szCs w:val="28"/>
          <w:shd w:val="clear" w:color="auto" w:fill="FFFFFF"/>
        </w:rPr>
        <w:t xml:space="preserve"> із представників виконавчих органів</w:t>
      </w:r>
      <w:r w:rsidR="00111501">
        <w:rPr>
          <w:sz w:val="28"/>
          <w:szCs w:val="28"/>
          <w:shd w:val="clear" w:color="auto" w:fill="FFFFFF"/>
        </w:rPr>
        <w:t xml:space="preserve"> Петрівської сільської </w:t>
      </w:r>
      <w:r w:rsidR="000611BA" w:rsidRPr="00AD238D">
        <w:rPr>
          <w:sz w:val="28"/>
          <w:szCs w:val="28"/>
          <w:shd w:val="clear" w:color="auto" w:fill="FFFFFF"/>
        </w:rPr>
        <w:t xml:space="preserve"> </w:t>
      </w:r>
      <w:r w:rsidR="000611BA">
        <w:rPr>
          <w:color w:val="000000"/>
          <w:sz w:val="28"/>
          <w:szCs w:val="28"/>
          <w:shd w:val="clear" w:color="auto" w:fill="FFFFFF"/>
        </w:rPr>
        <w:t>ради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2967D032" w14:textId="77777777" w:rsidR="0020430C" w:rsidRDefault="0020430C" w:rsidP="000611BA">
      <w:pPr>
        <w:pStyle w:val="a3"/>
        <w:shd w:val="clear" w:color="auto" w:fill="FFFFFF"/>
        <w:spacing w:before="0" w:beforeAutospacing="0" w:after="28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Інформація про склад та положення про Комісію розміщується на офіційному веб</w:t>
      </w:r>
      <w:r w:rsidR="000611BA">
        <w:rPr>
          <w:color w:val="000000"/>
          <w:sz w:val="28"/>
          <w:szCs w:val="28"/>
          <w:shd w:val="clear" w:color="auto" w:fill="FFFFFF"/>
        </w:rPr>
        <w:t>-</w:t>
      </w:r>
      <w:r>
        <w:rPr>
          <w:color w:val="000000"/>
          <w:sz w:val="28"/>
          <w:szCs w:val="28"/>
          <w:shd w:val="clear" w:color="auto" w:fill="FFFFFF"/>
        </w:rPr>
        <w:t>сайті</w:t>
      </w:r>
      <w:r w:rsidR="00111501">
        <w:rPr>
          <w:color w:val="000000"/>
          <w:sz w:val="28"/>
          <w:szCs w:val="28"/>
          <w:shd w:val="clear" w:color="auto" w:fill="FFFFFF"/>
        </w:rPr>
        <w:t xml:space="preserve"> Петрівської сільської </w:t>
      </w:r>
      <w:r w:rsidR="000611BA">
        <w:rPr>
          <w:color w:val="000000"/>
          <w:sz w:val="28"/>
          <w:szCs w:val="28"/>
          <w:shd w:val="clear" w:color="auto" w:fill="FFFFFF"/>
        </w:rPr>
        <w:t>ради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0EAAD859" w14:textId="77777777" w:rsidR="0020430C" w:rsidRDefault="00111501" w:rsidP="00111501">
      <w:pPr>
        <w:pStyle w:val="a3"/>
        <w:shd w:val="clear" w:color="auto" w:fill="FFFFFF"/>
        <w:tabs>
          <w:tab w:val="left" w:pos="973"/>
        </w:tabs>
        <w:spacing w:before="0" w:beforeAutospacing="0" w:after="0" w:afterAutospacing="0" w:line="276" w:lineRule="auto"/>
        <w:ind w:left="3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8. </w:t>
      </w:r>
      <w:r w:rsidR="0020430C">
        <w:rPr>
          <w:color w:val="000000"/>
          <w:sz w:val="28"/>
          <w:szCs w:val="28"/>
          <w:shd w:val="clear" w:color="auto" w:fill="FFFFFF"/>
        </w:rPr>
        <w:t>Голова Комісії:</w:t>
      </w:r>
    </w:p>
    <w:p w14:paraId="4B3A7B10" w14:textId="77777777" w:rsidR="009B5BBB" w:rsidRDefault="0020430C" w:rsidP="000611B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AD238D">
        <w:rPr>
          <w:sz w:val="28"/>
          <w:szCs w:val="28"/>
          <w:shd w:val="clear" w:color="auto" w:fill="FFFFFF"/>
        </w:rPr>
        <w:t xml:space="preserve">вносить </w:t>
      </w:r>
      <w:r w:rsidR="00AD238D" w:rsidRPr="00AD238D">
        <w:rPr>
          <w:sz w:val="28"/>
          <w:szCs w:val="28"/>
          <w:shd w:val="clear" w:color="auto" w:fill="FFFFFF"/>
        </w:rPr>
        <w:t xml:space="preserve">пропозиції, </w:t>
      </w:r>
      <w:r w:rsidRPr="00AD238D">
        <w:rPr>
          <w:sz w:val="28"/>
          <w:szCs w:val="28"/>
          <w:shd w:val="clear" w:color="auto" w:fill="FFFFFF"/>
        </w:rPr>
        <w:t>у разі потреби</w:t>
      </w:r>
      <w:r w:rsidR="00AD238D" w:rsidRPr="00AD238D">
        <w:rPr>
          <w:sz w:val="28"/>
          <w:szCs w:val="28"/>
          <w:shd w:val="clear" w:color="auto" w:fill="FFFFFF"/>
        </w:rPr>
        <w:t xml:space="preserve">, </w:t>
      </w:r>
      <w:r w:rsidRPr="00AD238D">
        <w:rPr>
          <w:sz w:val="28"/>
          <w:szCs w:val="28"/>
          <w:shd w:val="clear" w:color="auto" w:fill="FFFFFF"/>
        </w:rPr>
        <w:t>зміни</w:t>
      </w:r>
      <w:r w:rsidR="00AD238D" w:rsidRPr="00AD238D">
        <w:rPr>
          <w:sz w:val="28"/>
          <w:szCs w:val="28"/>
          <w:shd w:val="clear" w:color="auto" w:fill="FFFFFF"/>
        </w:rPr>
        <w:t xml:space="preserve"> до складу комісії</w:t>
      </w:r>
      <w:r w:rsidRPr="00AD238D">
        <w:rPr>
          <w:sz w:val="28"/>
          <w:szCs w:val="28"/>
          <w:shd w:val="clear" w:color="auto" w:fill="FFFFFF"/>
        </w:rPr>
        <w:t>;</w:t>
      </w:r>
    </w:p>
    <w:p w14:paraId="1D8FFF83" w14:textId="77777777" w:rsidR="0020430C" w:rsidRDefault="0020430C" w:rsidP="000611B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планує та координує діяльність, а також здійснює загальне керівництво Комісією;</w:t>
      </w:r>
    </w:p>
    <w:p w14:paraId="384A113E" w14:textId="77777777" w:rsidR="000611BA" w:rsidRDefault="0020430C" w:rsidP="000611BA">
      <w:pPr>
        <w:pStyle w:val="a3"/>
        <w:shd w:val="clear" w:color="auto" w:fill="FFFFFF"/>
        <w:spacing w:before="0" w:beforeAutospacing="0" w:after="28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скликає засідання Комісії та головує на них.</w:t>
      </w:r>
    </w:p>
    <w:p w14:paraId="0C844A66" w14:textId="77777777" w:rsidR="0020430C" w:rsidRDefault="000611BA" w:rsidP="000611BA">
      <w:pPr>
        <w:pStyle w:val="a3"/>
        <w:shd w:val="clear" w:color="auto" w:fill="FFFFFF"/>
        <w:spacing w:before="0" w:beforeAutospacing="0" w:after="28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lastRenderedPageBreak/>
        <w:t>У</w:t>
      </w:r>
      <w:r w:rsidR="0020430C">
        <w:rPr>
          <w:color w:val="000000"/>
          <w:sz w:val="28"/>
          <w:szCs w:val="28"/>
          <w:shd w:val="clear" w:color="auto" w:fill="FFFFFF"/>
        </w:rPr>
        <w:t xml:space="preserve"> разі відсутності голови Комісії його </w:t>
      </w:r>
      <w:r>
        <w:rPr>
          <w:color w:val="000000"/>
          <w:sz w:val="28"/>
          <w:szCs w:val="28"/>
          <w:shd w:val="clear" w:color="auto" w:fill="FFFFFF"/>
        </w:rPr>
        <w:t>обов’язки</w:t>
      </w:r>
      <w:r w:rsidR="0020430C">
        <w:rPr>
          <w:color w:val="000000"/>
          <w:sz w:val="28"/>
          <w:szCs w:val="28"/>
          <w:shd w:val="clear" w:color="auto" w:fill="FFFFFF"/>
        </w:rPr>
        <w:t xml:space="preserve"> виконує </w:t>
      </w:r>
      <w:r>
        <w:rPr>
          <w:color w:val="000000"/>
          <w:sz w:val="28"/>
          <w:szCs w:val="28"/>
          <w:shd w:val="clear" w:color="auto" w:fill="FFFFFF"/>
        </w:rPr>
        <w:t xml:space="preserve"> заступник</w:t>
      </w:r>
      <w:r w:rsidR="0020430C">
        <w:rPr>
          <w:color w:val="000000"/>
          <w:sz w:val="28"/>
          <w:szCs w:val="28"/>
          <w:shd w:val="clear" w:color="auto" w:fill="FFFFFF"/>
        </w:rPr>
        <w:t xml:space="preserve"> голови Комісії.</w:t>
      </w:r>
    </w:p>
    <w:p w14:paraId="4A26DA7C" w14:textId="77777777" w:rsidR="0020430C" w:rsidRDefault="00111501" w:rsidP="00111501">
      <w:pPr>
        <w:pStyle w:val="a3"/>
        <w:shd w:val="clear" w:color="auto" w:fill="FFFFFF"/>
        <w:tabs>
          <w:tab w:val="left" w:pos="986"/>
        </w:tabs>
        <w:spacing w:before="0" w:beforeAutospacing="0" w:after="0" w:afterAutospacing="0" w:line="276" w:lineRule="auto"/>
        <w:ind w:left="3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9.  </w:t>
      </w:r>
      <w:r w:rsidR="0020430C">
        <w:rPr>
          <w:color w:val="000000"/>
          <w:sz w:val="28"/>
          <w:szCs w:val="28"/>
          <w:shd w:val="clear" w:color="auto" w:fill="FFFFFF"/>
        </w:rPr>
        <w:t>Секретар Комісії:</w:t>
      </w:r>
    </w:p>
    <w:p w14:paraId="4F98A010" w14:textId="77777777" w:rsidR="0020430C" w:rsidRDefault="0020430C" w:rsidP="008065C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готує матеріали, необхідні для роботи Комісії;</w:t>
      </w:r>
    </w:p>
    <w:p w14:paraId="2D415790" w14:textId="77777777" w:rsidR="0020430C" w:rsidRDefault="0020430C" w:rsidP="008065C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забезпечує інформування членів Комісії та всіх запрошених осіб про дату, час та місце проведення засідань Комісії;</w:t>
      </w:r>
    </w:p>
    <w:p w14:paraId="3EC8E94F" w14:textId="77777777" w:rsidR="00AD238D" w:rsidRDefault="00AD238D" w:rsidP="008065C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забезпечує оприлюднення результатів роботи Комісії на офіційно</w:t>
      </w:r>
      <w:r w:rsidR="00111501">
        <w:rPr>
          <w:color w:val="000000"/>
          <w:sz w:val="28"/>
          <w:szCs w:val="28"/>
          <w:shd w:val="clear" w:color="auto" w:fill="FFFFFF"/>
        </w:rPr>
        <w:t xml:space="preserve">му веб-сайті Петрівської сільської </w:t>
      </w:r>
      <w:r>
        <w:rPr>
          <w:color w:val="000000"/>
          <w:sz w:val="28"/>
          <w:szCs w:val="28"/>
          <w:shd w:val="clear" w:color="auto" w:fill="FFFFFF"/>
        </w:rPr>
        <w:t xml:space="preserve"> ради;</w:t>
      </w:r>
    </w:p>
    <w:p w14:paraId="3CAB45CE" w14:textId="77777777" w:rsidR="0020430C" w:rsidRDefault="0020430C" w:rsidP="008065CA">
      <w:pPr>
        <w:pStyle w:val="a3"/>
        <w:shd w:val="clear" w:color="auto" w:fill="FFFFFF"/>
        <w:spacing w:before="0" w:beforeAutospacing="0" w:after="28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веде та оформлює протоколи засідань Комісії.</w:t>
      </w:r>
    </w:p>
    <w:p w14:paraId="11A1BBF7" w14:textId="77777777" w:rsidR="0020430C" w:rsidRDefault="00111501" w:rsidP="00111501">
      <w:pPr>
        <w:pStyle w:val="a3"/>
        <w:shd w:val="clear" w:color="auto" w:fill="FFFFFF"/>
        <w:tabs>
          <w:tab w:val="left" w:pos="1117"/>
        </w:tabs>
        <w:spacing w:before="0" w:beforeAutospacing="0" w:after="0" w:afterAutospacing="0" w:line="276" w:lineRule="auto"/>
        <w:ind w:left="3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10. </w:t>
      </w:r>
      <w:r w:rsidR="0020430C">
        <w:rPr>
          <w:color w:val="000000"/>
          <w:sz w:val="28"/>
          <w:szCs w:val="28"/>
          <w:shd w:val="clear" w:color="auto" w:fill="FFFFFF"/>
        </w:rPr>
        <w:t>Формою роботи Комісії є засідання, що проводяться за рішенням її голови.</w:t>
      </w:r>
    </w:p>
    <w:p w14:paraId="04B4BB31" w14:textId="77777777" w:rsidR="0020430C" w:rsidRDefault="0020430C" w:rsidP="0053612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Засідання Комісії проводить її голова, а в разі його відсутності - </w:t>
      </w:r>
      <w:r w:rsidR="000F20C6">
        <w:rPr>
          <w:color w:val="000000"/>
          <w:sz w:val="28"/>
          <w:szCs w:val="28"/>
          <w:shd w:val="clear" w:color="auto" w:fill="FFFFFF"/>
        </w:rPr>
        <w:t>його заступник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247DECB7" w14:textId="77777777" w:rsidR="0020430C" w:rsidRDefault="0020430C" w:rsidP="0053612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Голова Комісії може прийняти рішення про проведення засідання в режимі реального часу (онлайн) із використанням відповідних технічних засобів, зокрема через Інтернет, або про участь члена Комісії в такому режимі у засіданні.</w:t>
      </w:r>
    </w:p>
    <w:p w14:paraId="0DEEFEE0" w14:textId="77777777" w:rsidR="0020430C" w:rsidRDefault="0020430C" w:rsidP="00536122">
      <w:pPr>
        <w:pStyle w:val="a3"/>
        <w:shd w:val="clear" w:color="auto" w:fill="FFFFFF"/>
        <w:spacing w:before="0" w:beforeAutospacing="0" w:after="28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Засідання Комісії вважається правоможним, якщо на ньому присутні більш як половина її членів.</w:t>
      </w:r>
    </w:p>
    <w:p w14:paraId="24B49B69" w14:textId="77777777" w:rsidR="0020430C" w:rsidRDefault="00111501" w:rsidP="00111501">
      <w:pPr>
        <w:pStyle w:val="a3"/>
        <w:shd w:val="clear" w:color="auto" w:fill="FFFFFF"/>
        <w:tabs>
          <w:tab w:val="left" w:pos="1112"/>
        </w:tabs>
        <w:spacing w:before="0" w:beforeAutospacing="0" w:after="0" w:afterAutospacing="0" w:line="276" w:lineRule="auto"/>
        <w:ind w:left="3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11. </w:t>
      </w:r>
      <w:r w:rsidR="0020430C">
        <w:rPr>
          <w:color w:val="000000"/>
          <w:sz w:val="28"/>
          <w:szCs w:val="28"/>
          <w:shd w:val="clear" w:color="auto" w:fill="FFFFFF"/>
        </w:rPr>
        <w:t>На своїх засіданнях Комісія розробляє пропозиції (рекомендації) з питань, що належать до її компетенції.</w:t>
      </w:r>
    </w:p>
    <w:p w14:paraId="3FBAE249" w14:textId="77777777" w:rsidR="0020430C" w:rsidRDefault="0020430C" w:rsidP="0053612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Пропозиції (рекомендації) вважаються схваленими, якщо за них проголосувало більш як половина присутніх на засіданні членів Комісії.</w:t>
      </w:r>
    </w:p>
    <w:p w14:paraId="7F87EDDF" w14:textId="77777777" w:rsidR="0020430C" w:rsidRDefault="0020430C" w:rsidP="0053612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У разі рівного розподілу голосів вирішальним є голос головуючого на засіданні.</w:t>
      </w:r>
    </w:p>
    <w:p w14:paraId="1CBD7EAC" w14:textId="77777777" w:rsidR="0020430C" w:rsidRDefault="0020430C" w:rsidP="0053612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Пропозиції (рекомендації) Комісії оформлюються протоколом засідання, який підписується головуючим на засіданні та секретарем і надсилається всім членам Комісії та </w:t>
      </w:r>
      <w:r w:rsidR="00536122">
        <w:rPr>
          <w:color w:val="000000"/>
          <w:sz w:val="28"/>
          <w:szCs w:val="28"/>
          <w:shd w:val="clear" w:color="auto" w:fill="FFFFFF"/>
        </w:rPr>
        <w:t>викона</w:t>
      </w:r>
      <w:r w:rsidR="00111501">
        <w:rPr>
          <w:color w:val="000000"/>
          <w:sz w:val="28"/>
          <w:szCs w:val="28"/>
          <w:shd w:val="clear" w:color="auto" w:fill="FFFFFF"/>
        </w:rPr>
        <w:t xml:space="preserve">вчим органам Петрівської сільської </w:t>
      </w:r>
      <w:r w:rsidR="00536122">
        <w:rPr>
          <w:color w:val="000000"/>
          <w:sz w:val="28"/>
          <w:szCs w:val="28"/>
          <w:shd w:val="clear" w:color="auto" w:fill="FFFFFF"/>
        </w:rPr>
        <w:t xml:space="preserve"> ради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2CB14D4D" w14:textId="77777777" w:rsidR="0020430C" w:rsidRDefault="0020430C" w:rsidP="00536122">
      <w:pPr>
        <w:pStyle w:val="a3"/>
        <w:shd w:val="clear" w:color="auto" w:fill="FFFFFF"/>
        <w:spacing w:before="0" w:beforeAutospacing="0" w:after="280" w:afterAutospacing="0" w:line="276" w:lineRule="auto"/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Член Комісії, який не підтримує пропозиції (рекомендації), може викласти в письмовій формі свою окрему думку, яка додається до протоколу засідання.</w:t>
      </w:r>
    </w:p>
    <w:p w14:paraId="28EF3B05" w14:textId="77777777" w:rsidR="0020430C" w:rsidRDefault="00536122" w:rsidP="00536122">
      <w:pPr>
        <w:pStyle w:val="a3"/>
        <w:numPr>
          <w:ilvl w:val="0"/>
          <w:numId w:val="10"/>
        </w:numPr>
        <w:shd w:val="clear" w:color="auto" w:fill="FFFFFF"/>
        <w:tabs>
          <w:tab w:val="left" w:pos="1112"/>
        </w:tabs>
        <w:spacing w:before="0" w:beforeAutospacing="0" w:after="600" w:afterAutospacing="0" w:line="276" w:lineRule="auto"/>
        <w:ind w:left="0"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="0020430C">
        <w:rPr>
          <w:color w:val="000000"/>
          <w:sz w:val="28"/>
          <w:szCs w:val="28"/>
          <w:shd w:val="clear" w:color="auto" w:fill="FFFFFF"/>
        </w:rPr>
        <w:t>Організаційне, інформаційне, матеріально-технічне забезпечення діяльності Комісії здійснює</w:t>
      </w:r>
      <w:r w:rsidR="00583CB5">
        <w:rPr>
          <w:color w:val="000000"/>
          <w:sz w:val="28"/>
          <w:szCs w:val="28"/>
          <w:shd w:val="clear" w:color="auto" w:fill="FFFFFF"/>
        </w:rPr>
        <w:t xml:space="preserve"> Петрівська сільська</w:t>
      </w:r>
      <w:r w:rsidR="000F20C6">
        <w:rPr>
          <w:color w:val="000000"/>
          <w:sz w:val="28"/>
          <w:szCs w:val="28"/>
          <w:shd w:val="clear" w:color="auto" w:fill="FFFFFF"/>
        </w:rPr>
        <w:t xml:space="preserve"> рада</w:t>
      </w:r>
      <w:r w:rsidR="0020430C">
        <w:rPr>
          <w:color w:val="000000"/>
          <w:sz w:val="28"/>
          <w:szCs w:val="28"/>
          <w:shd w:val="clear" w:color="auto" w:fill="FFFFFF"/>
        </w:rPr>
        <w:t>.</w:t>
      </w:r>
    </w:p>
    <w:p w14:paraId="7CB8038F" w14:textId="77777777" w:rsidR="000F20C6" w:rsidRPr="007E69BC" w:rsidRDefault="00AC02FD" w:rsidP="000F20C6">
      <w:pPr>
        <w:pStyle w:val="docdata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Керуюча справами (секретар)</w:t>
      </w:r>
      <w:r w:rsidR="000F20C6"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3A6D6F7F" w14:textId="56D3A06E" w:rsidR="000F20C6" w:rsidRPr="007E69BC" w:rsidRDefault="00111501" w:rsidP="000F20C6">
      <w:pPr>
        <w:pStyle w:val="docdata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виконавчого комітету сільської  ради               </w:t>
      </w:r>
      <w:r w:rsid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        </w:t>
      </w:r>
      <w:r w:rsidRPr="007E69BC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      Тетяна ПЕТРОВСЬКА</w:t>
      </w:r>
    </w:p>
    <w:p w14:paraId="135B405E" w14:textId="77777777" w:rsidR="0020430C" w:rsidRPr="007E69BC" w:rsidRDefault="0020430C" w:rsidP="000F20C6">
      <w:pPr>
        <w:pStyle w:val="a3"/>
        <w:spacing w:before="0" w:beforeAutospacing="0" w:after="0" w:afterAutospacing="0" w:line="276" w:lineRule="auto"/>
        <w:jc w:val="both"/>
        <w:rPr>
          <w:i/>
          <w:iCs/>
        </w:rPr>
      </w:pPr>
    </w:p>
    <w:sectPr w:rsidR="0020430C" w:rsidRPr="007E69BC" w:rsidSect="007E69BC">
      <w:pgSz w:w="12240" w:h="15840"/>
      <w:pgMar w:top="568" w:right="56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70673"/>
    <w:multiLevelType w:val="hybridMultilevel"/>
    <w:tmpl w:val="0B3A2AD2"/>
    <w:lvl w:ilvl="0" w:tplc="D068B130">
      <w:start w:val="12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B0AE9"/>
    <w:multiLevelType w:val="multilevel"/>
    <w:tmpl w:val="574A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C3464E"/>
    <w:multiLevelType w:val="hybridMultilevel"/>
    <w:tmpl w:val="9B3E47BE"/>
    <w:lvl w:ilvl="0" w:tplc="A7D2CEE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A2339D"/>
    <w:multiLevelType w:val="multilevel"/>
    <w:tmpl w:val="7B76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A641FC"/>
    <w:multiLevelType w:val="multilevel"/>
    <w:tmpl w:val="22461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8F503D"/>
    <w:multiLevelType w:val="multilevel"/>
    <w:tmpl w:val="D72C7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DA382C"/>
    <w:multiLevelType w:val="multilevel"/>
    <w:tmpl w:val="77546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5368C7"/>
    <w:multiLevelType w:val="multilevel"/>
    <w:tmpl w:val="D67A8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F762C6"/>
    <w:multiLevelType w:val="multilevel"/>
    <w:tmpl w:val="FE2C8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E277E4"/>
    <w:multiLevelType w:val="multilevel"/>
    <w:tmpl w:val="83524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3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D90"/>
    <w:rsid w:val="00013D21"/>
    <w:rsid w:val="0005225F"/>
    <w:rsid w:val="000611BA"/>
    <w:rsid w:val="000F20C6"/>
    <w:rsid w:val="00111501"/>
    <w:rsid w:val="00171564"/>
    <w:rsid w:val="0020430C"/>
    <w:rsid w:val="0020591F"/>
    <w:rsid w:val="00334091"/>
    <w:rsid w:val="0036400D"/>
    <w:rsid w:val="003A759C"/>
    <w:rsid w:val="00412535"/>
    <w:rsid w:val="004578AC"/>
    <w:rsid w:val="004A07E5"/>
    <w:rsid w:val="00525924"/>
    <w:rsid w:val="0053363B"/>
    <w:rsid w:val="00536122"/>
    <w:rsid w:val="00583CB5"/>
    <w:rsid w:val="005A3F5D"/>
    <w:rsid w:val="005B1F4C"/>
    <w:rsid w:val="0066126B"/>
    <w:rsid w:val="00681E06"/>
    <w:rsid w:val="006A429D"/>
    <w:rsid w:val="006E7BD8"/>
    <w:rsid w:val="00766877"/>
    <w:rsid w:val="007A1DF1"/>
    <w:rsid w:val="007E69BC"/>
    <w:rsid w:val="0080563D"/>
    <w:rsid w:val="008065CA"/>
    <w:rsid w:val="008416E9"/>
    <w:rsid w:val="0084479B"/>
    <w:rsid w:val="00854D90"/>
    <w:rsid w:val="008612F3"/>
    <w:rsid w:val="00892EAC"/>
    <w:rsid w:val="008C7A3F"/>
    <w:rsid w:val="009176AD"/>
    <w:rsid w:val="00924161"/>
    <w:rsid w:val="0096203E"/>
    <w:rsid w:val="00995E01"/>
    <w:rsid w:val="009B5BBB"/>
    <w:rsid w:val="009D11B0"/>
    <w:rsid w:val="00A97E3C"/>
    <w:rsid w:val="00AA6F4C"/>
    <w:rsid w:val="00AC02FD"/>
    <w:rsid w:val="00AD238D"/>
    <w:rsid w:val="00B01834"/>
    <w:rsid w:val="00B54050"/>
    <w:rsid w:val="00B90E3E"/>
    <w:rsid w:val="00BB1D67"/>
    <w:rsid w:val="00BB5549"/>
    <w:rsid w:val="00BB6996"/>
    <w:rsid w:val="00BF6B67"/>
    <w:rsid w:val="00C30E03"/>
    <w:rsid w:val="00C7230C"/>
    <w:rsid w:val="00D558D7"/>
    <w:rsid w:val="00D67370"/>
    <w:rsid w:val="00D91204"/>
    <w:rsid w:val="00DA2E19"/>
    <w:rsid w:val="00E41408"/>
    <w:rsid w:val="00E60C1F"/>
    <w:rsid w:val="00F07330"/>
    <w:rsid w:val="00F60A06"/>
    <w:rsid w:val="00F87BAF"/>
    <w:rsid w:val="00FA2273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B04E4"/>
  <w15:chartTrackingRefBased/>
  <w15:docId w15:val="{290EDC19-83EF-496A-8538-51F593AC9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4D90"/>
    <w:pPr>
      <w:spacing w:before="100" w:beforeAutospacing="1" w:after="100" w:afterAutospacing="1"/>
    </w:pPr>
    <w:rPr>
      <w:lang w:val="uk-UA" w:eastAsia="uk-UA"/>
    </w:rPr>
  </w:style>
  <w:style w:type="character" w:styleId="a4">
    <w:name w:val="Strong"/>
    <w:uiPriority w:val="22"/>
    <w:qFormat/>
    <w:rsid w:val="00854D90"/>
    <w:rPr>
      <w:b/>
      <w:bCs/>
    </w:rPr>
  </w:style>
  <w:style w:type="paragraph" w:styleId="a5">
    <w:name w:val="No Spacing"/>
    <w:link w:val="a6"/>
    <w:uiPriority w:val="99"/>
    <w:qFormat/>
    <w:rsid w:val="0020430C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a6">
    <w:name w:val="Без інтервалів Знак"/>
    <w:link w:val="a5"/>
    <w:uiPriority w:val="99"/>
    <w:locked/>
    <w:rsid w:val="0020430C"/>
    <w:rPr>
      <w:rFonts w:ascii="Calibri" w:eastAsia="Calibri" w:hAnsi="Calibri" w:cs="Times New Roman"/>
      <w:lang w:val="uk-UA"/>
    </w:rPr>
  </w:style>
  <w:style w:type="paragraph" w:styleId="a7">
    <w:name w:val="List Paragraph"/>
    <w:basedOn w:val="a"/>
    <w:uiPriority w:val="34"/>
    <w:qFormat/>
    <w:rsid w:val="0020430C"/>
    <w:pPr>
      <w:ind w:left="720"/>
      <w:contextualSpacing/>
    </w:pPr>
  </w:style>
  <w:style w:type="paragraph" w:customStyle="1" w:styleId="docdata">
    <w:name w:val="docdata"/>
    <w:aliases w:val="docy,v5,35097,baiaagaaboqcaaadhhaaaavqfwaaaaaaaaaaaaaaaaaaaaaaaaaaaaaaaaaaaaaaaaaaaaaaaaaaaaaaaaaaaaaaaaaaaaaaaaaaaaaaaaaaaaaaaaaaaaaaaaaaaaaaaaaaaaaaaaaaaaaaaaaaaaaaaaaaaaaaaaaaaaaaaaaaaaaaaaaaaaaaaaaaaaaaaaaaaaaaaaaaaaaaaaaaaaaaaaaaaaaaaaaaaaa"/>
    <w:basedOn w:val="a"/>
    <w:rsid w:val="0020430C"/>
    <w:pPr>
      <w:spacing w:before="100" w:beforeAutospacing="1" w:after="100" w:afterAutospacing="1"/>
    </w:pPr>
  </w:style>
  <w:style w:type="table" w:styleId="a8">
    <w:name w:val="Table Grid"/>
    <w:basedOn w:val="a1"/>
    <w:uiPriority w:val="39"/>
    <w:rsid w:val="00BB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87BA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F87BA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заголовок 2"/>
    <w:basedOn w:val="a"/>
    <w:next w:val="a"/>
    <w:uiPriority w:val="99"/>
    <w:qFormat/>
    <w:rsid w:val="00681E06"/>
    <w:pPr>
      <w:keepNext/>
      <w:autoSpaceDE w:val="0"/>
      <w:autoSpaceDN w:val="0"/>
      <w:jc w:val="center"/>
      <w:outlineLvl w:val="1"/>
    </w:pPr>
    <w:rPr>
      <w:b/>
      <w:bCs/>
      <w:sz w:val="40"/>
      <w:szCs w:val="4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3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5636</Words>
  <Characters>3214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Начфін</dc:creator>
  <cp:keywords/>
  <dc:description/>
  <cp:lastModifiedBy>User User</cp:lastModifiedBy>
  <cp:revision>12</cp:revision>
  <cp:lastPrinted>2025-06-30T09:03:00Z</cp:lastPrinted>
  <dcterms:created xsi:type="dcterms:W3CDTF">2025-06-04T11:46:00Z</dcterms:created>
  <dcterms:modified xsi:type="dcterms:W3CDTF">2025-06-30T09:03:00Z</dcterms:modified>
</cp:coreProperties>
</file>